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BA8" w:rsidRPr="00650BA8" w:rsidRDefault="00650BA8" w:rsidP="00650BA8">
      <w:pPr>
        <w:pStyle w:val="a3"/>
        <w:shd w:val="clear" w:color="auto" w:fill="FFFFFF"/>
        <w:jc w:val="center"/>
        <w:rPr>
          <w:rFonts w:ascii="Arial" w:hAnsi="Arial" w:cs="Arial"/>
          <w:color w:val="000000"/>
          <w:sz w:val="40"/>
          <w:szCs w:val="40"/>
        </w:rPr>
      </w:pPr>
      <w:r w:rsidRPr="00650BA8">
        <w:rPr>
          <w:rFonts w:ascii="Arial" w:hAnsi="Arial" w:cs="Arial"/>
          <w:b/>
          <w:bCs/>
          <w:color w:val="000000"/>
          <w:sz w:val="40"/>
          <w:szCs w:val="40"/>
        </w:rPr>
        <w:t>ЛЕТОПИСЬ</w:t>
      </w:r>
      <w:r>
        <w:rPr>
          <w:rFonts w:ascii="Arial" w:hAnsi="Arial" w:cs="Arial"/>
          <w:color w:val="000000"/>
          <w:sz w:val="40"/>
          <w:szCs w:val="40"/>
        </w:rPr>
        <w:t xml:space="preserve"> </w:t>
      </w:r>
      <w:r w:rsidRPr="00650BA8">
        <w:rPr>
          <w:rFonts w:ascii="Arial" w:hAnsi="Arial" w:cs="Arial"/>
          <w:b/>
          <w:bCs/>
          <w:color w:val="000000"/>
          <w:sz w:val="40"/>
          <w:szCs w:val="40"/>
        </w:rPr>
        <w:t>церкви села Никольского, что на Топоре, Мышкинского уезда</w:t>
      </w:r>
      <w:r w:rsidRPr="00650BA8">
        <w:rPr>
          <w:rFonts w:ascii="Arial" w:hAnsi="Arial" w:cs="Arial"/>
          <w:color w:val="000000"/>
          <w:sz w:val="40"/>
          <w:szCs w:val="40"/>
        </w:rPr>
        <w:br/>
      </w:r>
      <w:r w:rsidRPr="00650BA8">
        <w:rPr>
          <w:rFonts w:ascii="Arial" w:hAnsi="Arial" w:cs="Arial"/>
          <w:b/>
          <w:bCs/>
          <w:color w:val="000000"/>
          <w:sz w:val="40"/>
          <w:szCs w:val="40"/>
        </w:rPr>
        <w:t>Специальный выпуск журнала</w:t>
      </w:r>
    </w:p>
    <w:p w:rsidR="00650BA8" w:rsidRPr="00650BA8" w:rsidRDefault="00650BA8" w:rsidP="00650BA8">
      <w:pPr>
        <w:pStyle w:val="a3"/>
        <w:shd w:val="clear" w:color="auto" w:fill="FFFFFF"/>
        <w:jc w:val="center"/>
        <w:rPr>
          <w:rFonts w:ascii="Arial" w:hAnsi="Arial" w:cs="Arial"/>
          <w:color w:val="000000"/>
          <w:sz w:val="40"/>
          <w:szCs w:val="40"/>
        </w:rPr>
      </w:pPr>
      <w:r w:rsidRPr="00650BA8">
        <w:rPr>
          <w:rFonts w:ascii="Arial" w:hAnsi="Arial" w:cs="Arial"/>
          <w:b/>
          <w:bCs/>
          <w:color w:val="000000"/>
          <w:sz w:val="40"/>
          <w:szCs w:val="40"/>
        </w:rPr>
        <w:t>КАЦКАЯ ЛЕТОПИСЬ</w:t>
      </w:r>
    </w:p>
    <w:p w:rsidR="00650BA8" w:rsidRPr="00650BA8" w:rsidRDefault="00650BA8" w:rsidP="00650BA8">
      <w:pPr>
        <w:pStyle w:val="a3"/>
        <w:shd w:val="clear" w:color="auto" w:fill="FFFFFF"/>
        <w:jc w:val="center"/>
        <w:rPr>
          <w:rFonts w:ascii="Arial" w:hAnsi="Arial" w:cs="Arial"/>
          <w:color w:val="000000"/>
          <w:sz w:val="40"/>
          <w:szCs w:val="40"/>
        </w:rPr>
      </w:pPr>
      <w:r w:rsidRPr="00650BA8">
        <w:rPr>
          <w:rFonts w:ascii="Arial" w:hAnsi="Arial" w:cs="Arial"/>
          <w:b/>
          <w:bCs/>
          <w:color w:val="000000"/>
          <w:sz w:val="40"/>
          <w:szCs w:val="40"/>
        </w:rPr>
        <w:t>№3 (138)  2006 года</w:t>
      </w:r>
    </w:p>
    <w:p w:rsidR="004207E8" w:rsidRPr="004207E8" w:rsidRDefault="004207E8" w:rsidP="004207E8">
      <w:pPr>
        <w:pStyle w:val="a3"/>
        <w:shd w:val="clear" w:color="auto" w:fill="FFFFFF"/>
        <w:jc w:val="both"/>
        <w:rPr>
          <w:color w:val="000000"/>
        </w:rPr>
      </w:pPr>
      <w:r w:rsidRPr="004207E8">
        <w:rPr>
          <w:b/>
          <w:bCs/>
          <w:color w:val="000000"/>
          <w:u w:val="single"/>
        </w:rPr>
        <w:t>СЛОВО АРХИВИСТУ</w:t>
      </w:r>
      <w:r>
        <w:rPr>
          <w:color w:val="000000"/>
        </w:rPr>
        <w:t xml:space="preserve"> </w:t>
      </w:r>
      <w:hyperlink r:id="rId4" w:history="1">
        <w:r w:rsidRPr="004207E8">
          <w:rPr>
            <w:rStyle w:val="a6"/>
          </w:rPr>
          <w:t>Татьяна Третьякова   «...Бог расположил» ................................................................3 стр.</w:t>
        </w:r>
      </w:hyperlink>
    </w:p>
    <w:p w:rsidR="004207E8" w:rsidRPr="004207E8" w:rsidRDefault="004207E8" w:rsidP="004207E8">
      <w:pPr>
        <w:pStyle w:val="a3"/>
        <w:shd w:val="clear" w:color="auto" w:fill="FFFFFF"/>
        <w:jc w:val="both"/>
        <w:rPr>
          <w:color w:val="000000"/>
        </w:rPr>
      </w:pPr>
      <w:r w:rsidRPr="004207E8">
        <w:rPr>
          <w:b/>
          <w:bCs/>
          <w:color w:val="000000"/>
          <w:u w:val="single"/>
        </w:rPr>
        <w:t>СЛОВО ИЗДАТЕЛЯМ</w:t>
      </w:r>
      <w:r>
        <w:rPr>
          <w:color w:val="000000"/>
        </w:rPr>
        <w:t xml:space="preserve"> </w:t>
      </w:r>
      <w:hyperlink r:id="rId5" w:history="1">
        <w:r w:rsidRPr="004207E8">
          <w:rPr>
            <w:rStyle w:val="a6"/>
          </w:rPr>
          <w:t>Сергей Темняткин, Юрий Ершов  «Доброго чтения!» ..............................................4 стр.</w:t>
        </w:r>
      </w:hyperlink>
    </w:p>
    <w:p w:rsidR="004207E8" w:rsidRPr="004207E8" w:rsidRDefault="004207E8" w:rsidP="004207E8">
      <w:pPr>
        <w:pStyle w:val="a3"/>
        <w:shd w:val="clear" w:color="auto" w:fill="FFFFFF"/>
        <w:jc w:val="both"/>
        <w:rPr>
          <w:color w:val="000000"/>
        </w:rPr>
      </w:pPr>
      <w:r w:rsidRPr="004207E8">
        <w:rPr>
          <w:b/>
          <w:bCs/>
          <w:color w:val="000000"/>
        </w:rPr>
        <w:t>ЛЕТОПИСЬ ЦЕРКВИ СЕЛА НИКОЛЬСКОГО, ЧТО НА ТОПОРЕ, МЫШКИНСКОГО УЕЗДА</w:t>
      </w:r>
    </w:p>
    <w:p w:rsidR="004207E8" w:rsidRPr="004207E8" w:rsidRDefault="004207E8" w:rsidP="004207E8">
      <w:pPr>
        <w:pStyle w:val="a3"/>
        <w:shd w:val="clear" w:color="auto" w:fill="FFFFFF"/>
        <w:jc w:val="both"/>
        <w:rPr>
          <w:color w:val="000000"/>
        </w:rPr>
      </w:pPr>
      <w:hyperlink r:id="rId6" w:history="1">
        <w:r w:rsidRPr="004207E8">
          <w:rPr>
            <w:rStyle w:val="a6"/>
          </w:rPr>
          <w:t>Вместо предисловия .......................................................................................................6 стр.</w:t>
        </w:r>
        <w:r w:rsidRPr="004207E8">
          <w:rPr>
            <w:color w:val="0000FF"/>
            <w:u w:val="single"/>
          </w:rPr>
          <w:br/>
        </w:r>
        <w:r w:rsidRPr="004207E8">
          <w:rPr>
            <w:rStyle w:val="a6"/>
          </w:rPr>
          <w:t>I. Признаки существования прихода в XVII-м веке.................................................... 6 стр.</w:t>
        </w:r>
        <w:r w:rsidRPr="004207E8">
          <w:rPr>
            <w:color w:val="0000FF"/>
            <w:u w:val="single"/>
          </w:rPr>
          <w:br/>
        </w:r>
        <w:r w:rsidRPr="004207E8">
          <w:rPr>
            <w:rStyle w:val="a6"/>
          </w:rPr>
          <w:t>II. Храм второй половины XVIII века... ..........................................................................6 стр.</w:t>
        </w:r>
      </w:hyperlink>
      <w:r w:rsidRPr="004207E8">
        <w:rPr>
          <w:color w:val="000000"/>
        </w:rPr>
        <w:br/>
      </w:r>
      <w:hyperlink r:id="rId7" w:history="1">
        <w:r w:rsidRPr="004207E8">
          <w:rPr>
            <w:rStyle w:val="a6"/>
          </w:rPr>
          <w:t xml:space="preserve">III. </w:t>
        </w:r>
        <w:proofErr w:type="gramStart"/>
        <w:r w:rsidRPr="004207E8">
          <w:rPr>
            <w:rStyle w:val="a6"/>
          </w:rPr>
          <w:t>Храм XIX века.............................................................................................................. 7 стр.</w:t>
        </w:r>
      </w:hyperlink>
      <w:r w:rsidRPr="004207E8">
        <w:rPr>
          <w:color w:val="000000"/>
        </w:rPr>
        <w:br/>
      </w:r>
      <w:hyperlink r:id="rId8" w:history="1">
        <w:r w:rsidRPr="004207E8">
          <w:rPr>
            <w:rStyle w:val="a6"/>
          </w:rPr>
          <w:t>1878-й год ..........................................................................................................................9 стр.</w:t>
        </w:r>
      </w:hyperlink>
      <w:r w:rsidRPr="004207E8">
        <w:rPr>
          <w:color w:val="000000"/>
        </w:rPr>
        <w:br/>
      </w:r>
      <w:hyperlink r:id="rId9" w:history="1">
        <w:r w:rsidRPr="004207E8">
          <w:rPr>
            <w:rStyle w:val="a6"/>
          </w:rPr>
          <w:t>1879-й год ........................................................................................................................11 стр.</w:t>
        </w:r>
      </w:hyperlink>
      <w:r w:rsidRPr="004207E8">
        <w:rPr>
          <w:color w:val="000000"/>
        </w:rPr>
        <w:br/>
      </w:r>
      <w:hyperlink r:id="rId10" w:history="1">
        <w:r w:rsidRPr="004207E8">
          <w:rPr>
            <w:rStyle w:val="a6"/>
          </w:rPr>
          <w:t>1880-й год ........................................................................................................................13 стр.</w:t>
        </w:r>
      </w:hyperlink>
      <w:r w:rsidRPr="004207E8">
        <w:rPr>
          <w:color w:val="000000"/>
        </w:rPr>
        <w:br/>
      </w:r>
      <w:hyperlink r:id="rId11" w:history="1">
        <w:r w:rsidRPr="004207E8">
          <w:rPr>
            <w:rStyle w:val="a6"/>
          </w:rPr>
          <w:t>1881-й год ........................................................................................................................14 стр.</w:t>
        </w:r>
      </w:hyperlink>
      <w:r w:rsidRPr="004207E8">
        <w:rPr>
          <w:color w:val="000000"/>
        </w:rPr>
        <w:br/>
      </w:r>
      <w:hyperlink r:id="rId12" w:history="1">
        <w:r w:rsidRPr="004207E8">
          <w:rPr>
            <w:rStyle w:val="a6"/>
          </w:rPr>
          <w:t>1882-й год ........................................................................................................................16 стр.</w:t>
        </w:r>
      </w:hyperlink>
      <w:r w:rsidRPr="004207E8">
        <w:rPr>
          <w:color w:val="000000"/>
        </w:rPr>
        <w:br/>
      </w:r>
      <w:hyperlink r:id="rId13" w:history="1">
        <w:r w:rsidRPr="004207E8">
          <w:rPr>
            <w:rStyle w:val="a6"/>
          </w:rPr>
          <w:t>1883-й год ........................................................................................................................17 стр.</w:t>
        </w:r>
      </w:hyperlink>
      <w:r w:rsidRPr="004207E8">
        <w:rPr>
          <w:color w:val="000000"/>
        </w:rPr>
        <w:br/>
      </w:r>
      <w:hyperlink r:id="rId14" w:history="1">
        <w:r w:rsidRPr="004207E8">
          <w:rPr>
            <w:rStyle w:val="a6"/>
          </w:rPr>
          <w:t>1884-й год ........................................................................................................................19 стр.</w:t>
        </w:r>
      </w:hyperlink>
      <w:r w:rsidRPr="004207E8">
        <w:rPr>
          <w:color w:val="000000"/>
        </w:rPr>
        <w:br/>
      </w:r>
      <w:hyperlink r:id="rId15" w:history="1">
        <w:r w:rsidRPr="004207E8">
          <w:rPr>
            <w:rStyle w:val="a6"/>
          </w:rPr>
          <w:t>1885-й год........................................................................................................................ 21стр.</w:t>
        </w:r>
        <w:proofErr w:type="gramEnd"/>
      </w:hyperlink>
      <w:r w:rsidRPr="004207E8">
        <w:rPr>
          <w:color w:val="000000"/>
        </w:rPr>
        <w:br/>
      </w:r>
      <w:hyperlink r:id="rId16" w:history="1">
        <w:r w:rsidRPr="004207E8">
          <w:rPr>
            <w:rStyle w:val="a6"/>
          </w:rPr>
          <w:t>1886-й год ........................................................................................................................21стр.</w:t>
        </w:r>
      </w:hyperlink>
      <w:r w:rsidRPr="004207E8">
        <w:rPr>
          <w:color w:val="000000"/>
        </w:rPr>
        <w:br/>
      </w:r>
      <w:hyperlink r:id="rId17" w:history="1">
        <w:r w:rsidRPr="004207E8">
          <w:rPr>
            <w:rStyle w:val="a6"/>
          </w:rPr>
          <w:t>1887-й год ........................................................................................................................22 стр.</w:t>
        </w:r>
      </w:hyperlink>
      <w:r w:rsidRPr="004207E8">
        <w:rPr>
          <w:color w:val="000000"/>
        </w:rPr>
        <w:br/>
      </w:r>
      <w:hyperlink r:id="rId18" w:history="1">
        <w:r w:rsidRPr="004207E8">
          <w:rPr>
            <w:rStyle w:val="a6"/>
          </w:rPr>
          <w:t>1888-й год ........................................................................................................................23 стр.</w:t>
        </w:r>
      </w:hyperlink>
      <w:r w:rsidRPr="004207E8">
        <w:rPr>
          <w:color w:val="000000"/>
        </w:rPr>
        <w:br/>
      </w:r>
      <w:hyperlink r:id="rId19" w:history="1">
        <w:r w:rsidRPr="004207E8">
          <w:rPr>
            <w:rStyle w:val="a6"/>
          </w:rPr>
          <w:t>1889-й год ........................................................................................................................24 стр.</w:t>
        </w:r>
        <w:r w:rsidRPr="004207E8">
          <w:rPr>
            <w:color w:val="0000FF"/>
            <w:u w:val="single"/>
          </w:rPr>
          <w:br/>
        </w:r>
        <w:r w:rsidRPr="004207E8">
          <w:rPr>
            <w:rStyle w:val="a6"/>
          </w:rPr>
          <w:t>1890-й год ........................................................................................................................24 стр.</w:t>
        </w:r>
      </w:hyperlink>
      <w:r w:rsidRPr="004207E8">
        <w:rPr>
          <w:color w:val="000000"/>
        </w:rPr>
        <w:br/>
      </w:r>
      <w:hyperlink r:id="rId20" w:history="1">
        <w:r w:rsidRPr="004207E8">
          <w:rPr>
            <w:rStyle w:val="a6"/>
          </w:rPr>
          <w:t>1891-й год ........................................................................................................................25 стр.</w:t>
        </w:r>
      </w:hyperlink>
      <w:r w:rsidRPr="004207E8">
        <w:rPr>
          <w:color w:val="000000"/>
        </w:rPr>
        <w:br/>
      </w:r>
      <w:hyperlink r:id="rId21" w:history="1">
        <w:r w:rsidRPr="004207E8">
          <w:rPr>
            <w:rStyle w:val="a6"/>
          </w:rPr>
          <w:t>1892-й год ........................................................................................................................26 стр.</w:t>
        </w:r>
      </w:hyperlink>
      <w:r w:rsidRPr="004207E8">
        <w:rPr>
          <w:color w:val="000000"/>
        </w:rPr>
        <w:br/>
      </w:r>
      <w:hyperlink r:id="rId22" w:history="1">
        <w:r w:rsidRPr="004207E8">
          <w:rPr>
            <w:rStyle w:val="a6"/>
          </w:rPr>
          <w:t>1893-й год ........................................................................................................................28 стр.</w:t>
        </w:r>
      </w:hyperlink>
      <w:r w:rsidRPr="004207E8">
        <w:rPr>
          <w:color w:val="000000"/>
        </w:rPr>
        <w:br/>
      </w:r>
      <w:hyperlink r:id="rId23" w:history="1">
        <w:r w:rsidRPr="004207E8">
          <w:rPr>
            <w:rStyle w:val="a6"/>
          </w:rPr>
          <w:t>1894-й год ........................................................................................................................30 стр.</w:t>
        </w:r>
      </w:hyperlink>
      <w:r w:rsidRPr="004207E8">
        <w:rPr>
          <w:color w:val="000000"/>
        </w:rPr>
        <w:br/>
      </w:r>
      <w:hyperlink r:id="rId24" w:history="1">
        <w:r w:rsidRPr="004207E8">
          <w:rPr>
            <w:rStyle w:val="a6"/>
          </w:rPr>
          <w:t>1895-й год ........................................................................................................................31 стр.</w:t>
        </w:r>
      </w:hyperlink>
      <w:r w:rsidRPr="004207E8">
        <w:rPr>
          <w:color w:val="000000"/>
        </w:rPr>
        <w:br/>
      </w:r>
      <w:hyperlink r:id="rId25" w:history="1">
        <w:r w:rsidRPr="004207E8">
          <w:rPr>
            <w:rStyle w:val="a6"/>
          </w:rPr>
          <w:t>1896-й год ........................................................................................................................32 стр.</w:t>
        </w:r>
        <w:r w:rsidRPr="004207E8">
          <w:rPr>
            <w:color w:val="0000FF"/>
            <w:u w:val="single"/>
          </w:rPr>
          <w:br/>
        </w:r>
        <w:r w:rsidRPr="004207E8">
          <w:rPr>
            <w:rStyle w:val="a6"/>
          </w:rPr>
          <w:t>1897-й год........................................................................................................................ 32 стр.</w:t>
        </w:r>
        <w:r w:rsidRPr="004207E8">
          <w:rPr>
            <w:color w:val="0000FF"/>
            <w:u w:val="single"/>
          </w:rPr>
          <w:br/>
        </w:r>
        <w:r w:rsidRPr="004207E8">
          <w:rPr>
            <w:rStyle w:val="a6"/>
          </w:rPr>
          <w:t>1898-й год ........................................................................................................................32 стр.</w:t>
        </w:r>
        <w:r w:rsidRPr="004207E8">
          <w:rPr>
            <w:color w:val="0000FF"/>
            <w:u w:val="single"/>
          </w:rPr>
          <w:br/>
        </w:r>
        <w:r w:rsidRPr="004207E8">
          <w:rPr>
            <w:rStyle w:val="a6"/>
          </w:rPr>
          <w:t>1899-й год ........................................................................................................................32 стр.</w:t>
        </w:r>
      </w:hyperlink>
      <w:r w:rsidRPr="004207E8">
        <w:rPr>
          <w:color w:val="000000"/>
        </w:rPr>
        <w:br/>
      </w:r>
      <w:hyperlink r:id="rId26" w:history="1">
        <w:r w:rsidRPr="004207E8">
          <w:rPr>
            <w:rStyle w:val="a6"/>
          </w:rPr>
          <w:t>1900-й год ........................................................................................................................33 стр.</w:t>
        </w:r>
        <w:r w:rsidRPr="004207E8">
          <w:rPr>
            <w:color w:val="0000FF"/>
            <w:u w:val="single"/>
          </w:rPr>
          <w:br/>
        </w:r>
        <w:r w:rsidRPr="004207E8">
          <w:rPr>
            <w:rStyle w:val="a6"/>
          </w:rPr>
          <w:t>1901-й год ........................................................................................................................33 стр.</w:t>
        </w:r>
        <w:r w:rsidRPr="004207E8">
          <w:rPr>
            <w:color w:val="0000FF"/>
            <w:u w:val="single"/>
          </w:rPr>
          <w:br/>
        </w:r>
        <w:r w:rsidRPr="004207E8">
          <w:rPr>
            <w:rStyle w:val="a6"/>
          </w:rPr>
          <w:t>1902-й год ........................................................................................................................33 стр.</w:t>
        </w:r>
      </w:hyperlink>
      <w:r w:rsidRPr="004207E8">
        <w:rPr>
          <w:color w:val="000000"/>
        </w:rPr>
        <w:br/>
      </w:r>
      <w:hyperlink r:id="rId27" w:history="1">
        <w:r w:rsidRPr="004207E8">
          <w:rPr>
            <w:rStyle w:val="a6"/>
          </w:rPr>
          <w:t>1903-й год ........................................................................................................................34 стр.</w:t>
        </w:r>
        <w:r w:rsidRPr="004207E8">
          <w:rPr>
            <w:color w:val="0000FF"/>
            <w:u w:val="single"/>
          </w:rPr>
          <w:br/>
        </w:r>
        <w:r w:rsidRPr="004207E8">
          <w:rPr>
            <w:rStyle w:val="a6"/>
          </w:rPr>
          <w:t>1904-й год ........................................................................................................................34 стр.</w:t>
        </w:r>
      </w:hyperlink>
      <w:r w:rsidRPr="004207E8">
        <w:rPr>
          <w:color w:val="000000"/>
        </w:rPr>
        <w:br/>
      </w:r>
      <w:hyperlink r:id="rId28" w:history="1">
        <w:r w:rsidRPr="004207E8">
          <w:rPr>
            <w:rStyle w:val="a6"/>
          </w:rPr>
          <w:t>1905-й год ........................................................................................................................35 стр.</w:t>
        </w:r>
        <w:r w:rsidRPr="004207E8">
          <w:rPr>
            <w:color w:val="0000FF"/>
            <w:u w:val="single"/>
          </w:rPr>
          <w:br/>
        </w:r>
        <w:r w:rsidRPr="004207E8">
          <w:rPr>
            <w:rStyle w:val="a6"/>
          </w:rPr>
          <w:lastRenderedPageBreak/>
          <w:t>1906-й год ........................................................................................................................35 стр.</w:t>
        </w:r>
        <w:r w:rsidRPr="004207E8">
          <w:rPr>
            <w:color w:val="0000FF"/>
            <w:u w:val="single"/>
          </w:rPr>
          <w:br/>
        </w:r>
        <w:r w:rsidRPr="004207E8">
          <w:rPr>
            <w:rStyle w:val="a6"/>
          </w:rPr>
          <w:t>1907-й год ........................................................................................................................35 стр.</w:t>
        </w:r>
        <w:r w:rsidRPr="004207E8">
          <w:rPr>
            <w:color w:val="0000FF"/>
            <w:u w:val="single"/>
          </w:rPr>
          <w:br/>
        </w:r>
        <w:r w:rsidRPr="004207E8">
          <w:rPr>
            <w:rStyle w:val="a6"/>
          </w:rPr>
          <w:t>1908-й год ........................................................................................................................35 стр.</w:t>
        </w:r>
        <w:r w:rsidRPr="004207E8">
          <w:rPr>
            <w:color w:val="0000FF"/>
            <w:u w:val="single"/>
          </w:rPr>
          <w:br/>
        </w:r>
        <w:r w:rsidRPr="004207E8">
          <w:rPr>
            <w:rStyle w:val="a6"/>
          </w:rPr>
          <w:t>1909-й год ........................................................................................................................35 стр.</w:t>
        </w:r>
      </w:hyperlink>
      <w:r w:rsidRPr="004207E8">
        <w:rPr>
          <w:color w:val="000000"/>
        </w:rPr>
        <w:br/>
      </w:r>
      <w:hyperlink r:id="rId29" w:history="1">
        <w:r w:rsidRPr="004207E8">
          <w:rPr>
            <w:rStyle w:val="a6"/>
          </w:rPr>
          <w:t>1910-й год ........................................................................................................................36 стр.</w:t>
        </w:r>
        <w:r w:rsidRPr="004207E8">
          <w:rPr>
            <w:color w:val="0000FF"/>
            <w:u w:val="single"/>
          </w:rPr>
          <w:br/>
        </w:r>
        <w:r w:rsidRPr="004207E8">
          <w:rPr>
            <w:rStyle w:val="a6"/>
          </w:rPr>
          <w:t>1911-й год ........................................................................................................................36 стр.</w:t>
        </w:r>
        <w:r w:rsidRPr="004207E8">
          <w:rPr>
            <w:color w:val="0000FF"/>
            <w:u w:val="single"/>
          </w:rPr>
          <w:br/>
        </w:r>
        <w:r w:rsidRPr="004207E8">
          <w:rPr>
            <w:rStyle w:val="a6"/>
          </w:rPr>
          <w:t>1912-й год ........................................................................................................................36 стр.</w:t>
        </w:r>
      </w:hyperlink>
      <w:r w:rsidRPr="004207E8">
        <w:rPr>
          <w:color w:val="000000"/>
        </w:rPr>
        <w:br/>
      </w:r>
      <w:hyperlink r:id="rId30" w:history="1">
        <w:r w:rsidRPr="004207E8">
          <w:rPr>
            <w:rStyle w:val="a6"/>
          </w:rPr>
          <w:t>1913-й год ........................................................................................................................37 стр.</w:t>
        </w:r>
        <w:r w:rsidRPr="004207E8">
          <w:rPr>
            <w:color w:val="0000FF"/>
            <w:u w:val="single"/>
          </w:rPr>
          <w:br/>
        </w:r>
        <w:r w:rsidRPr="004207E8">
          <w:rPr>
            <w:rStyle w:val="a6"/>
          </w:rPr>
          <w:t>1914-й год ........................................................................................................................37 стр.</w:t>
        </w:r>
        <w:r w:rsidRPr="004207E8">
          <w:rPr>
            <w:color w:val="0000FF"/>
            <w:u w:val="single"/>
          </w:rPr>
          <w:br/>
        </w:r>
        <w:r w:rsidRPr="004207E8">
          <w:rPr>
            <w:rStyle w:val="a6"/>
          </w:rPr>
          <w:t>1915-й год........................................................................................................................ 37 стр.</w:t>
        </w:r>
      </w:hyperlink>
      <w:r w:rsidRPr="004207E8">
        <w:rPr>
          <w:color w:val="000000"/>
        </w:rPr>
        <w:br/>
      </w:r>
      <w:r w:rsidRPr="004207E8">
        <w:rPr>
          <w:b/>
          <w:bCs/>
          <w:color w:val="000000"/>
        </w:rPr>
        <w:t>ДОПОЛНЕНИЕ К МЕСТНОЙ ЛЕТОПИСИ ЦЕРКОВНОЙ</w:t>
      </w:r>
      <w:r w:rsidRPr="004207E8">
        <w:rPr>
          <w:color w:val="000000"/>
        </w:rPr>
        <w:br/>
      </w:r>
      <w:hyperlink r:id="rId31" w:history="1">
        <w:r w:rsidRPr="004207E8">
          <w:rPr>
            <w:rStyle w:val="a6"/>
          </w:rPr>
          <w:t>Сведения о церкви по писцовым книгам Угличского уезда XVII века ................38 стр.</w:t>
        </w:r>
        <w:r w:rsidRPr="004207E8">
          <w:rPr>
            <w:color w:val="0000FF"/>
            <w:u w:val="single"/>
          </w:rPr>
          <w:br/>
        </w:r>
        <w:r w:rsidRPr="004207E8">
          <w:rPr>
            <w:rStyle w:val="a6"/>
          </w:rPr>
          <w:t>Признаки существования церкви и прихода в XVI веке .........................................38 стр.</w:t>
        </w:r>
        <w:r w:rsidRPr="004207E8">
          <w:rPr>
            <w:color w:val="0000FF"/>
            <w:u w:val="single"/>
          </w:rPr>
          <w:br/>
        </w:r>
        <w:r w:rsidRPr="004207E8">
          <w:rPr>
            <w:rStyle w:val="a6"/>
          </w:rPr>
          <w:t>Признаки существования погоста на речке Топорке в XV</w:t>
        </w:r>
        <w:r w:rsidRPr="004207E8">
          <w:rPr>
            <w:color w:val="0000FF"/>
            <w:u w:val="single"/>
          </w:rPr>
          <w:br/>
        </w:r>
        <w:r w:rsidRPr="004207E8">
          <w:rPr>
            <w:rStyle w:val="a6"/>
          </w:rPr>
          <w:t>или XIV столетиях ..........................................................................................................38 стр.</w:t>
        </w:r>
        <w:r w:rsidRPr="004207E8">
          <w:rPr>
            <w:color w:val="0000FF"/>
            <w:u w:val="single"/>
          </w:rPr>
          <w:br/>
        </w:r>
        <w:r w:rsidRPr="004207E8">
          <w:rPr>
            <w:rStyle w:val="a6"/>
          </w:rPr>
          <w:t>Что говорит нам название церковной земли «государевою» ..............................38 стр.</w:t>
        </w:r>
      </w:hyperlink>
      <w:r w:rsidRPr="004207E8">
        <w:rPr>
          <w:color w:val="000000"/>
        </w:rPr>
        <w:br/>
      </w:r>
      <w:hyperlink r:id="rId32" w:history="1">
        <w:r w:rsidRPr="004207E8">
          <w:rPr>
            <w:rStyle w:val="a6"/>
          </w:rPr>
          <w:t>Историческое значение местности ...........................................................................39 стр.</w:t>
        </w:r>
        <w:r w:rsidRPr="004207E8">
          <w:rPr>
            <w:color w:val="0000FF"/>
            <w:u w:val="single"/>
          </w:rPr>
          <w:br/>
        </w:r>
        <w:r w:rsidRPr="004207E8">
          <w:rPr>
            <w:rStyle w:val="a6"/>
          </w:rPr>
          <w:t>Состав прихода в XVI и XVII веках .............................................................................39 стр.</w:t>
        </w:r>
        <w:r w:rsidRPr="004207E8">
          <w:rPr>
            <w:color w:val="0000FF"/>
            <w:u w:val="single"/>
          </w:rPr>
          <w:br/>
        </w:r>
        <w:r w:rsidRPr="004207E8">
          <w:rPr>
            <w:rStyle w:val="a6"/>
          </w:rPr>
          <w:t>Преобладание иноземцев во владении вотчинами ................................................39 стр.</w:t>
        </w:r>
      </w:hyperlink>
      <w:r w:rsidRPr="004207E8">
        <w:rPr>
          <w:color w:val="000000"/>
        </w:rPr>
        <w:br/>
      </w:r>
      <w:hyperlink r:id="rId33" w:history="1">
        <w:r w:rsidRPr="004207E8">
          <w:rPr>
            <w:rStyle w:val="a6"/>
          </w:rPr>
          <w:t>Владельцы XVII века .....................................................................................................40 стр.</w:t>
        </w:r>
      </w:hyperlink>
      <w:r w:rsidRPr="004207E8">
        <w:rPr>
          <w:color w:val="000000"/>
        </w:rPr>
        <w:br/>
      </w:r>
      <w:hyperlink r:id="rId34" w:history="1">
        <w:r w:rsidRPr="004207E8">
          <w:rPr>
            <w:rStyle w:val="a6"/>
          </w:rPr>
          <w:t>Опустошение края и его восстановление .................................................................41 стр.</w:t>
        </w:r>
        <w:r w:rsidRPr="004207E8">
          <w:rPr>
            <w:color w:val="0000FF"/>
            <w:u w:val="single"/>
          </w:rPr>
          <w:br/>
        </w:r>
        <w:r w:rsidRPr="004207E8">
          <w:rPr>
            <w:rStyle w:val="a6"/>
          </w:rPr>
          <w:t>Какие селения в XVI веке не могли принадлежать</w:t>
        </w:r>
        <w:r w:rsidRPr="004207E8">
          <w:rPr>
            <w:color w:val="0000FF"/>
            <w:u w:val="single"/>
          </w:rPr>
          <w:br/>
        </w:r>
        <w:r w:rsidRPr="004207E8">
          <w:rPr>
            <w:rStyle w:val="a6"/>
          </w:rPr>
          <w:t>к Николо-Топорскому приходу? ...................................................................................41 стр.</w:t>
        </w:r>
      </w:hyperlink>
      <w:r w:rsidRPr="004207E8">
        <w:rPr>
          <w:color w:val="000000"/>
        </w:rPr>
        <w:br/>
      </w:r>
      <w:hyperlink r:id="rId35" w:history="1">
        <w:r w:rsidRPr="004207E8">
          <w:rPr>
            <w:rStyle w:val="a6"/>
          </w:rPr>
          <w:t>Владельцы позднейшего времени .............................................................................42 стр.</w:t>
        </w:r>
        <w:r w:rsidRPr="004207E8">
          <w:rPr>
            <w:color w:val="0000FF"/>
            <w:u w:val="single"/>
          </w:rPr>
          <w:br/>
        </w:r>
        <w:r w:rsidRPr="004207E8">
          <w:rPr>
            <w:rStyle w:val="a6"/>
          </w:rPr>
          <w:t>Религиозное и экономическое состояние прихода .................................................42 стр.</w:t>
        </w:r>
      </w:hyperlink>
      <w:r w:rsidRPr="004207E8">
        <w:rPr>
          <w:color w:val="000000"/>
        </w:rPr>
        <w:br/>
        <w:t> </w:t>
      </w:r>
    </w:p>
    <w:p w:rsidR="004207E8" w:rsidRPr="004207E8" w:rsidRDefault="004207E8" w:rsidP="004207E8">
      <w:pPr>
        <w:pStyle w:val="a3"/>
        <w:shd w:val="clear" w:color="auto" w:fill="FFFFFF"/>
        <w:jc w:val="both"/>
        <w:rPr>
          <w:color w:val="000000"/>
        </w:rPr>
      </w:pPr>
      <w:r w:rsidRPr="004207E8">
        <w:rPr>
          <w:b/>
          <w:bCs/>
          <w:color w:val="000000"/>
        </w:rPr>
        <w:t>СПРАВКА ОТ «КЛ»</w:t>
      </w:r>
      <w:r w:rsidRPr="004207E8">
        <w:rPr>
          <w:color w:val="000000"/>
        </w:rPr>
        <w:br/>
      </w:r>
      <w:hyperlink r:id="rId36" w:history="1">
        <w:r w:rsidRPr="004207E8">
          <w:rPr>
            <w:rStyle w:val="a6"/>
          </w:rPr>
          <w:t>Словарь специальных, устаревших и малоупотребляемых слов  .......................43 стр.</w:t>
        </w:r>
      </w:hyperlink>
    </w:p>
    <w:p w:rsidR="009F2460" w:rsidRDefault="009F2460"/>
    <w:p w:rsidR="004207E8" w:rsidRDefault="004207E8"/>
    <w:p w:rsidR="00F72DA7" w:rsidRDefault="00F72DA7"/>
    <w:p w:rsidR="00F72DA7" w:rsidRDefault="00F72DA7"/>
    <w:p w:rsidR="00F72DA7" w:rsidRDefault="00F72DA7"/>
    <w:p w:rsidR="00F72DA7" w:rsidRDefault="00F72DA7"/>
    <w:p w:rsidR="00F72DA7" w:rsidRDefault="00F72DA7"/>
    <w:p w:rsidR="00F72DA7" w:rsidRDefault="00F72DA7"/>
    <w:p w:rsidR="00F72DA7" w:rsidRDefault="00F72DA7"/>
    <w:p w:rsidR="00F72DA7" w:rsidRDefault="00F72DA7"/>
    <w:p w:rsidR="00F72DA7" w:rsidRDefault="00F72DA7"/>
    <w:p w:rsidR="00F72DA7" w:rsidRDefault="00F72DA7"/>
    <w:p w:rsidR="00F72DA7" w:rsidRDefault="00F72DA7" w:rsidP="00F72DA7">
      <w:pPr>
        <w:pStyle w:val="a3"/>
        <w:shd w:val="clear" w:color="auto" w:fill="FFFFFF"/>
        <w:jc w:val="right"/>
        <w:rPr>
          <w:rFonts w:ascii="Arial" w:hAnsi="Arial" w:cs="Arial"/>
          <w:color w:val="000000"/>
          <w:sz w:val="27"/>
          <w:szCs w:val="27"/>
        </w:rPr>
      </w:pPr>
      <w:r>
        <w:rPr>
          <w:rFonts w:ascii="Arial" w:hAnsi="Arial" w:cs="Arial"/>
          <w:b/>
          <w:bCs/>
          <w:color w:val="000000"/>
          <w:sz w:val="36"/>
          <w:szCs w:val="36"/>
          <w:u w:val="single"/>
        </w:rPr>
        <w:lastRenderedPageBreak/>
        <w:t>Слово архивисту</w:t>
      </w: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b/>
          <w:bCs/>
          <w:color w:val="000000"/>
          <w:sz w:val="72"/>
          <w:szCs w:val="72"/>
        </w:rPr>
        <w:t>...Бог расположил</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 </w:t>
      </w:r>
    </w:p>
    <w:p w:rsidR="00F72DA7" w:rsidRDefault="00F72DA7" w:rsidP="00F72DA7">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857250"/>
            <wp:effectExtent l="19050" t="0" r="0" b="0"/>
            <wp:docPr id="6" name="Рисунок 6" descr="https://kl-21.narod.ru/sto/138/KL_138_03F_small.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21.narod.ru/sto/138/KL_138_03F_small.jpg">
                      <a:hlinkClick r:id="rId37"/>
                    </pic:cNvPr>
                    <pic:cNvPicPr>
                      <a:picLocks noChangeAspect="1" noChangeArrowheads="1"/>
                    </pic:cNvPicPr>
                  </pic:nvPicPr>
                  <pic:blipFill>
                    <a:blip r:embed="rId38"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Титульный лист рукописи Николо-Топорской летописи.</w:t>
      </w:r>
      <w:r>
        <w:rPr>
          <w:rFonts w:ascii="Arial" w:hAnsi="Arial" w:cs="Arial"/>
          <w:color w:val="000000"/>
          <w:sz w:val="27"/>
          <w:szCs w:val="27"/>
        </w:rPr>
        <w:br/>
        <w:t>Филиал Государственного архива</w:t>
      </w:r>
      <w:r>
        <w:rPr>
          <w:rFonts w:ascii="Arial" w:hAnsi="Arial" w:cs="Arial"/>
          <w:color w:val="000000"/>
          <w:sz w:val="27"/>
          <w:szCs w:val="27"/>
        </w:rPr>
        <w:br/>
        <w:t>Ярославской области (далее - ГАЯО)</w:t>
      </w:r>
      <w:r>
        <w:rPr>
          <w:rFonts w:ascii="Arial" w:hAnsi="Arial" w:cs="Arial"/>
          <w:color w:val="000000"/>
          <w:sz w:val="27"/>
          <w:szCs w:val="27"/>
        </w:rPr>
        <w:br/>
        <w:t>в Угличе, ф. 90, оп. 1, ед. хр. 34, л. 1</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br/>
        <w:t>   Многие народные пословицы и поговорки, присказки и присловия сопряжены с нашей повседневностью. Среди этого многого бытует народная мудрость о том, что человек предполагает, а Бог располагает. Так случилось и с летописью Николо-Топорской церкви: люди предполагали, а Бог расположил.</w:t>
      </w:r>
      <w:r>
        <w:rPr>
          <w:rFonts w:ascii="Arial" w:hAnsi="Arial" w:cs="Arial"/>
          <w:color w:val="000000"/>
          <w:sz w:val="27"/>
          <w:szCs w:val="27"/>
        </w:rPr>
        <w:br/>
        <w:t>   Долгие годы жители Кацкого стана, бывшие прихожане Николо-Топорского храма и их потомки, были уверены, что церковная летопись утрачена. Якобы в годы богоборчества передал её бывший священник А.А. Пятницкий для сохранности своим московским родственникам, а у них в перипетиях семейных отношений и жизненных треволнений она затерялась и исчезла...</w:t>
      </w:r>
      <w:r>
        <w:rPr>
          <w:rFonts w:ascii="Arial" w:hAnsi="Arial" w:cs="Arial"/>
          <w:color w:val="000000"/>
          <w:sz w:val="27"/>
          <w:szCs w:val="27"/>
        </w:rPr>
        <w:br/>
        <w:t xml:space="preserve">   В 2005 году журнал «Кацкая летопись» и филиал Государственного архива Ярославской области в </w:t>
      </w:r>
      <w:proofErr w:type="gramStart"/>
      <w:r>
        <w:rPr>
          <w:rFonts w:ascii="Arial" w:hAnsi="Arial" w:cs="Arial"/>
          <w:color w:val="000000"/>
          <w:sz w:val="27"/>
          <w:szCs w:val="27"/>
        </w:rPr>
        <w:t>г</w:t>
      </w:r>
      <w:proofErr w:type="gramEnd"/>
      <w:r>
        <w:rPr>
          <w:rFonts w:ascii="Arial" w:hAnsi="Arial" w:cs="Arial"/>
          <w:color w:val="000000"/>
          <w:sz w:val="27"/>
          <w:szCs w:val="27"/>
        </w:rPr>
        <w:t>. Угличе начали подготовку публикации эссе по истории храмов Кацкого стана. Среди документов, необходимых для работы, были и бумаги церковного делопроизводства Николо-Топорского храма, некогда поступившие в архив на государственное хранение - различные указы, метрические и исповедные книги, клировые ведомости, коих изучить следовало не один том. И вот очередной том клировых ведомостей должен был рассказать о Николо-Топорском приходе 2-й половины XIX века. Но... взору автора этих строк предстал совсем иной документ.</w:t>
      </w:r>
      <w:r>
        <w:rPr>
          <w:rFonts w:ascii="Arial" w:hAnsi="Arial" w:cs="Arial"/>
          <w:color w:val="000000"/>
          <w:sz w:val="27"/>
          <w:szCs w:val="27"/>
        </w:rPr>
        <w:br/>
        <w:t>   Под архивной обложкой дела сохранился старый переплёт документа с чётким названием «Летопись церкви села Никольского, что на Топоре, Мышкинского уезда». После проверки содержания документа и соответствия его названию на старом переплёте сомнений не оставалось - это подлинная летопись Николо-Топорской церкви, считавшаяся безвозвратно утерянной!</w:t>
      </w:r>
      <w:r>
        <w:rPr>
          <w:rFonts w:ascii="Arial" w:hAnsi="Arial" w:cs="Arial"/>
          <w:color w:val="000000"/>
          <w:sz w:val="27"/>
          <w:szCs w:val="27"/>
        </w:rPr>
        <w:br/>
        <w:t xml:space="preserve">   Прежде чем что-то рассказать о «Летописи...», следует в целом </w:t>
      </w:r>
      <w:r>
        <w:rPr>
          <w:rFonts w:ascii="Arial" w:hAnsi="Arial" w:cs="Arial"/>
          <w:color w:val="000000"/>
          <w:sz w:val="27"/>
          <w:szCs w:val="27"/>
        </w:rPr>
        <w:lastRenderedPageBreak/>
        <w:t>упомянуть о том, что же представлял собой этот документ в общем церковном делопроизводстве.</w:t>
      </w:r>
      <w:r>
        <w:rPr>
          <w:rFonts w:ascii="Arial" w:hAnsi="Arial" w:cs="Arial"/>
          <w:color w:val="000000"/>
          <w:sz w:val="27"/>
          <w:szCs w:val="27"/>
        </w:rPr>
        <w:br/>
        <w:t xml:space="preserve">   Церковные летописи, иначе Книги достопамятностей (достопамятностей </w:t>
      </w:r>
      <w:proofErr w:type="gramStart"/>
      <w:r>
        <w:rPr>
          <w:rFonts w:ascii="Arial" w:hAnsi="Arial" w:cs="Arial"/>
          <w:color w:val="000000"/>
          <w:sz w:val="27"/>
          <w:szCs w:val="27"/>
        </w:rPr>
        <w:t>исторических</w:t>
      </w:r>
      <w:proofErr w:type="gramEnd"/>
      <w:r>
        <w:rPr>
          <w:rFonts w:ascii="Arial" w:hAnsi="Arial" w:cs="Arial"/>
          <w:color w:val="000000"/>
          <w:sz w:val="27"/>
          <w:szCs w:val="27"/>
        </w:rPr>
        <w:t xml:space="preserve">), были введены как обязательный документ делопроизводства в конце XVIII века. Указом Святейшего Правительствующего Синода от 29 марта 1792 года </w:t>
      </w:r>
      <w:proofErr w:type="gramStart"/>
      <w:r>
        <w:rPr>
          <w:rFonts w:ascii="Arial" w:hAnsi="Arial" w:cs="Arial"/>
          <w:color w:val="000000"/>
          <w:sz w:val="27"/>
          <w:szCs w:val="27"/>
        </w:rPr>
        <w:t>священно-церковнослужителям</w:t>
      </w:r>
      <w:proofErr w:type="gramEnd"/>
      <w:r>
        <w:rPr>
          <w:rFonts w:ascii="Arial" w:hAnsi="Arial" w:cs="Arial"/>
          <w:color w:val="000000"/>
          <w:sz w:val="27"/>
          <w:szCs w:val="27"/>
        </w:rPr>
        <w:t xml:space="preserve"> всех приходских храмов, протоиреям городских соборов и настоятелям монастырей неукоснительно рекомендовалось заведение «особых тетрадей» для записи местных памятных событий, служащих «к продолжению российской истории». Эти «особые тетради» (летописи, книги достопамятностей) обязывалось хранить в церковных ризницах.</w:t>
      </w:r>
      <w:r>
        <w:rPr>
          <w:rFonts w:ascii="Arial" w:hAnsi="Arial" w:cs="Arial"/>
          <w:color w:val="000000"/>
          <w:sz w:val="27"/>
          <w:szCs w:val="27"/>
        </w:rPr>
        <w:br/>
        <w:t>   Указ Святейшего Правительствующего Синода неоднократно повторялся резолюциями местных иерархов, в частности и архиепископами Ярославскими, на протяжении многих лет.</w:t>
      </w:r>
      <w:r>
        <w:rPr>
          <w:rFonts w:ascii="Arial" w:hAnsi="Arial" w:cs="Arial"/>
          <w:color w:val="000000"/>
          <w:sz w:val="27"/>
          <w:szCs w:val="27"/>
        </w:rPr>
        <w:br/>
        <w:t>   Летописи (Книги достопамятностей) следует рассматривать как некоторые церковные записки, содержащие ретроспективную и текущую (на момент записи) информацию, как дневники приходской жизни, отражающие местную бытоисторию.</w:t>
      </w:r>
      <w:r>
        <w:rPr>
          <w:rFonts w:ascii="Arial" w:hAnsi="Arial" w:cs="Arial"/>
          <w:color w:val="000000"/>
          <w:sz w:val="27"/>
          <w:szCs w:val="27"/>
        </w:rPr>
        <w:br/>
        <w:t>   Николо-Топорская летопись представляет собой объёмную крупноформатную тетрадь в плотном бумажном переплёте. Бумага 2-й половины XIX века промышленного производства, нелинованная, желтоватого цвета. Объём «Летописи...» - 67 листов. Текст записей расположен с обеих сторон листов (постранично) с минимальными полями у переплёта и внешнего обреза листов. Текстовое поле плотное. Текст относительно чистый, с небольшим количеством помарок и исправлений в виде поправок букв, цифр и надстрочных дополнений, касающихся сюжета повествования. Записи выполнены чернилами чёрного цвета.</w:t>
      </w:r>
      <w:r>
        <w:rPr>
          <w:rFonts w:ascii="Arial" w:hAnsi="Arial" w:cs="Arial"/>
          <w:color w:val="000000"/>
          <w:sz w:val="27"/>
          <w:szCs w:val="27"/>
        </w:rPr>
        <w:br/>
        <w:t>   По графике письма определяются несколько индивидуальных почерков, которые, условно, можно разделить на три группы: авторские почерка, почерка проверяющих цензоров (к ним следует относить</w:t>
      </w:r>
      <w:r>
        <w:rPr>
          <w:rFonts w:ascii="Arial" w:hAnsi="Arial" w:cs="Arial"/>
          <w:color w:val="000000"/>
          <w:sz w:val="27"/>
          <w:szCs w:val="27"/>
        </w:rPr>
        <w:br/>
        <w:t>замечания благочинных при чтении «Летописи...») и росписи членов Николо-Топорского причта.</w:t>
      </w:r>
      <w:r>
        <w:rPr>
          <w:rFonts w:ascii="Arial" w:hAnsi="Arial" w:cs="Arial"/>
          <w:color w:val="000000"/>
          <w:sz w:val="27"/>
          <w:szCs w:val="27"/>
        </w:rPr>
        <w:br/>
        <w:t>   Наличие многих почерков на страницах документа не удивительно, ведь «Летопись...» велась на протяжении более 35-ти лет. Поскольку менялись времена - менялись люди, менялись их судьбы, но часть их души осталась в летописных записях, охватывающих события с 1878 года по 1915 год, к которому относится запись дополнительной части летописи, отражающей состояние средневекового Николо-Топорского прихода. Дополнительная часть «Летописи...» как взгляд в прошлое современных написанию хронографов.</w:t>
      </w:r>
      <w:r>
        <w:rPr>
          <w:rFonts w:ascii="Arial" w:hAnsi="Arial" w:cs="Arial"/>
          <w:color w:val="000000"/>
          <w:sz w:val="27"/>
          <w:szCs w:val="27"/>
        </w:rPr>
        <w:br/>
        <w:t>   Последняя запись в «Летописи...» датируется 11-м июля 1915 года; запись, подразумевающая не конец, а продолжение николо-топорского летописания. Но... продолжения не случилось.</w:t>
      </w:r>
      <w:r>
        <w:rPr>
          <w:rFonts w:ascii="Arial" w:hAnsi="Arial" w:cs="Arial"/>
          <w:color w:val="000000"/>
          <w:sz w:val="27"/>
          <w:szCs w:val="27"/>
        </w:rPr>
        <w:br/>
        <w:t xml:space="preserve">   Авторство записей установлено доподлинно. «Летопись...» начал в </w:t>
      </w:r>
      <w:r>
        <w:rPr>
          <w:rFonts w:ascii="Arial" w:hAnsi="Arial" w:cs="Arial"/>
          <w:color w:val="000000"/>
          <w:sz w:val="27"/>
          <w:szCs w:val="27"/>
        </w:rPr>
        <w:lastRenderedPageBreak/>
        <w:t xml:space="preserve">1878 </w:t>
      </w:r>
      <w:proofErr w:type="gramStart"/>
      <w:r>
        <w:rPr>
          <w:rFonts w:ascii="Arial" w:hAnsi="Arial" w:cs="Arial"/>
          <w:color w:val="000000"/>
          <w:sz w:val="27"/>
          <w:szCs w:val="27"/>
        </w:rPr>
        <w:t>году</w:t>
      </w:r>
      <w:proofErr w:type="gramEnd"/>
      <w:r>
        <w:rPr>
          <w:rFonts w:ascii="Arial" w:hAnsi="Arial" w:cs="Arial"/>
          <w:color w:val="000000"/>
          <w:sz w:val="27"/>
          <w:szCs w:val="27"/>
        </w:rPr>
        <w:t xml:space="preserve"> и многие годы вёл священник Николо-Топорской церкви о. Павел (Павел Автономович Вишневский). Он закончил запись 11 июня 1891 года в связи со своим плохим самочувствием и после того вскорости скончался. Его дело продолжил диакон Николо-Топорской церкви Евгений Платонович Борисоглебский, занося записи с 16 июня 1891 года по 11 июля 1896 года и написав «Дополнение к местной летописи церковной». Он прекратил записи в связи с получением места священника в общежительном женском монастыре (женской общине) при заштатном Преображенско-Севастьяновском монастыре Пошехонского уезда Ярославской губернии. А работу над «Летописью...» до 1915 года продолжил николо-топорский священник о. Александр (Александр Александрович Пятницкий). О каждом из них в «Летописи...» есть доброе слово.</w:t>
      </w:r>
      <w:r>
        <w:rPr>
          <w:rFonts w:ascii="Arial" w:hAnsi="Arial" w:cs="Arial"/>
          <w:color w:val="000000"/>
          <w:sz w:val="27"/>
          <w:szCs w:val="27"/>
        </w:rPr>
        <w:br/>
        <w:t>   Итак, документ-летопись, отражая местную бытоисторию в аспекте приходской жизни и православного верования, представляет собой не только региональный интерес волости Кадки, но он интересен и для тех, кто занимается вопросами социо-культурного развития провинциальных территорий, историей повседневности.</w:t>
      </w:r>
      <w:proofErr w:type="gramStart"/>
      <w:r>
        <w:rPr>
          <w:rFonts w:ascii="Arial" w:hAnsi="Arial" w:cs="Arial"/>
          <w:color w:val="000000"/>
          <w:sz w:val="27"/>
          <w:szCs w:val="27"/>
        </w:rPr>
        <w:t xml:space="preserve"> ,</w:t>
      </w:r>
      <w:proofErr w:type="gramEnd"/>
      <w:r>
        <w:rPr>
          <w:rFonts w:ascii="Arial" w:hAnsi="Arial" w:cs="Arial"/>
          <w:color w:val="000000"/>
          <w:sz w:val="27"/>
          <w:szCs w:val="27"/>
        </w:rPr>
        <w:br/>
        <w:t> </w:t>
      </w:r>
    </w:p>
    <w:p w:rsidR="00F72DA7" w:rsidRDefault="00F72DA7" w:rsidP="00F72DA7">
      <w:pPr>
        <w:pStyle w:val="a3"/>
        <w:shd w:val="clear" w:color="auto" w:fill="FFFFFF"/>
        <w:jc w:val="right"/>
        <w:rPr>
          <w:rFonts w:ascii="Arial" w:hAnsi="Arial" w:cs="Arial"/>
          <w:color w:val="000000"/>
          <w:sz w:val="27"/>
          <w:szCs w:val="27"/>
        </w:rPr>
      </w:pPr>
      <w:r>
        <w:rPr>
          <w:rFonts w:ascii="Arial" w:hAnsi="Arial" w:cs="Arial"/>
          <w:b/>
          <w:bCs/>
          <w:color w:val="000000"/>
          <w:sz w:val="27"/>
          <w:szCs w:val="27"/>
        </w:rPr>
        <w:t>Татьяна Анатольевна Третьякова,</w:t>
      </w:r>
      <w:r>
        <w:rPr>
          <w:rFonts w:ascii="Arial" w:hAnsi="Arial" w:cs="Arial"/>
          <w:b/>
          <w:bCs/>
          <w:color w:val="000000"/>
          <w:sz w:val="27"/>
          <w:szCs w:val="27"/>
        </w:rPr>
        <w:br/>
      </w:r>
      <w:r>
        <w:rPr>
          <w:rFonts w:ascii="Arial" w:hAnsi="Arial" w:cs="Arial"/>
          <w:color w:val="000000"/>
          <w:sz w:val="27"/>
          <w:szCs w:val="27"/>
        </w:rPr>
        <w:t>директор филиала</w:t>
      </w:r>
      <w:r>
        <w:rPr>
          <w:rFonts w:ascii="Arial" w:hAnsi="Arial" w:cs="Arial"/>
          <w:color w:val="000000"/>
          <w:sz w:val="27"/>
          <w:szCs w:val="27"/>
        </w:rPr>
        <w:br/>
        <w:t>Государственного архива</w:t>
      </w:r>
      <w:r>
        <w:rPr>
          <w:rFonts w:ascii="Arial" w:hAnsi="Arial" w:cs="Arial"/>
          <w:color w:val="000000"/>
          <w:sz w:val="27"/>
          <w:szCs w:val="27"/>
        </w:rPr>
        <w:br/>
        <w:t>Ярославской области</w:t>
      </w:r>
      <w:r>
        <w:rPr>
          <w:rFonts w:ascii="Arial" w:hAnsi="Arial" w:cs="Arial"/>
          <w:color w:val="000000"/>
          <w:sz w:val="27"/>
          <w:szCs w:val="27"/>
        </w:rPr>
        <w:br/>
        <w:t>в городе Угличе</w:t>
      </w:r>
    </w:p>
    <w:p w:rsidR="00F72DA7" w:rsidRDefault="00F72DA7" w:rsidP="00F72DA7">
      <w:pPr>
        <w:pStyle w:val="a3"/>
        <w:shd w:val="clear" w:color="auto" w:fill="FFFFFF"/>
        <w:rPr>
          <w:rFonts w:ascii="Arial" w:hAnsi="Arial" w:cs="Arial"/>
          <w:color w:val="000000"/>
          <w:sz w:val="27"/>
          <w:szCs w:val="27"/>
        </w:rPr>
      </w:pPr>
      <w:r>
        <w:rPr>
          <w:rFonts w:ascii="Arial" w:hAnsi="Arial" w:cs="Arial"/>
          <w:b/>
          <w:bCs/>
          <w:color w:val="000000"/>
          <w:sz w:val="36"/>
          <w:szCs w:val="36"/>
          <w:u w:val="single"/>
        </w:rPr>
        <w:t>Слово издателям</w:t>
      </w: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b/>
          <w:bCs/>
          <w:color w:val="000000"/>
          <w:sz w:val="72"/>
          <w:szCs w:val="72"/>
        </w:rPr>
        <w:t>Доброго чтения</w:t>
      </w: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color w:val="000000"/>
          <w:sz w:val="27"/>
          <w:szCs w:val="27"/>
        </w:rPr>
        <w:t> </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Я прикоснулся к прошлому немного,</w:t>
      </w:r>
      <w:r>
        <w:rPr>
          <w:rFonts w:ascii="Arial" w:hAnsi="Arial" w:cs="Arial"/>
          <w:color w:val="000000"/>
          <w:sz w:val="27"/>
          <w:szCs w:val="27"/>
        </w:rPr>
        <w:br/>
        <w:t>Страницы старых книг перелистав.</w:t>
      </w:r>
      <w:r>
        <w:rPr>
          <w:rFonts w:ascii="Arial" w:hAnsi="Arial" w:cs="Arial"/>
          <w:color w:val="000000"/>
          <w:sz w:val="27"/>
          <w:szCs w:val="27"/>
        </w:rPr>
        <w:br/>
        <w:t>И вижу дерево. Жара. Пылит дорога.</w:t>
      </w:r>
      <w:r>
        <w:rPr>
          <w:rFonts w:ascii="Arial" w:hAnsi="Arial" w:cs="Arial"/>
          <w:color w:val="000000"/>
          <w:sz w:val="27"/>
          <w:szCs w:val="27"/>
        </w:rPr>
        <w:br/>
        <w:t>Погост в селе, и с вязью два креста.</w:t>
      </w:r>
      <w:r>
        <w:rPr>
          <w:rFonts w:ascii="Arial" w:hAnsi="Arial" w:cs="Arial"/>
          <w:color w:val="000000"/>
          <w:sz w:val="27"/>
          <w:szCs w:val="27"/>
        </w:rPr>
        <w:br/>
        <w:t>Кто там лежит? Кто жил, страдал, трудился,</w:t>
      </w:r>
      <w:r>
        <w:rPr>
          <w:rFonts w:ascii="Arial" w:hAnsi="Arial" w:cs="Arial"/>
          <w:color w:val="000000"/>
          <w:sz w:val="27"/>
          <w:szCs w:val="27"/>
        </w:rPr>
        <w:br/>
        <w:t>Пахал поля и землю защищал?</w:t>
      </w:r>
      <w:r>
        <w:rPr>
          <w:rFonts w:ascii="Arial" w:hAnsi="Arial" w:cs="Arial"/>
          <w:color w:val="000000"/>
          <w:sz w:val="27"/>
          <w:szCs w:val="27"/>
        </w:rPr>
        <w:br/>
        <w:t>Кому короткий путь земной открылся?</w:t>
      </w:r>
      <w:r>
        <w:rPr>
          <w:rFonts w:ascii="Arial" w:hAnsi="Arial" w:cs="Arial"/>
          <w:color w:val="000000"/>
          <w:sz w:val="27"/>
          <w:szCs w:val="27"/>
        </w:rPr>
        <w:br/>
        <w:t>Что было там, в начале всех начал?...</w:t>
      </w:r>
      <w:r>
        <w:rPr>
          <w:rFonts w:ascii="Arial" w:hAnsi="Arial" w:cs="Arial"/>
          <w:color w:val="000000"/>
          <w:sz w:val="27"/>
          <w:szCs w:val="27"/>
        </w:rPr>
        <w:br/>
        <w:t>... Так в битвах и победах Русь вставала,</w:t>
      </w:r>
      <w:r>
        <w:rPr>
          <w:rFonts w:ascii="Arial" w:hAnsi="Arial" w:cs="Arial"/>
          <w:color w:val="000000"/>
          <w:sz w:val="27"/>
          <w:szCs w:val="27"/>
        </w:rPr>
        <w:br/>
        <w:t xml:space="preserve">Всей волею иванов и </w:t>
      </w:r>
      <w:proofErr w:type="gramStart"/>
      <w:r>
        <w:rPr>
          <w:rFonts w:ascii="Arial" w:hAnsi="Arial" w:cs="Arial"/>
          <w:color w:val="000000"/>
          <w:sz w:val="27"/>
          <w:szCs w:val="27"/>
        </w:rPr>
        <w:t>петров</w:t>
      </w:r>
      <w:proofErr w:type="gramEnd"/>
      <w:r>
        <w:rPr>
          <w:rFonts w:ascii="Arial" w:hAnsi="Arial" w:cs="Arial"/>
          <w:color w:val="000000"/>
          <w:sz w:val="27"/>
          <w:szCs w:val="27"/>
        </w:rPr>
        <w:t xml:space="preserve"> -</w:t>
      </w:r>
      <w:r>
        <w:rPr>
          <w:rFonts w:ascii="Arial" w:hAnsi="Arial" w:cs="Arial"/>
          <w:color w:val="000000"/>
          <w:sz w:val="27"/>
          <w:szCs w:val="27"/>
        </w:rPr>
        <w:br/>
        <w:t>Некоронованных, безвестных под крестами,</w:t>
      </w:r>
      <w:r>
        <w:rPr>
          <w:rFonts w:ascii="Arial" w:hAnsi="Arial" w:cs="Arial"/>
          <w:color w:val="000000"/>
          <w:sz w:val="27"/>
          <w:szCs w:val="27"/>
        </w:rPr>
        <w:br/>
        <w:t>На чьих крестах уже не прочтёшь и слов.</w:t>
      </w:r>
      <w:r>
        <w:rPr>
          <w:rFonts w:ascii="Arial" w:hAnsi="Arial" w:cs="Arial"/>
          <w:color w:val="000000"/>
          <w:sz w:val="27"/>
          <w:szCs w:val="27"/>
        </w:rPr>
        <w:br/>
        <w:t>Они лежат рядами и рядами,</w:t>
      </w:r>
      <w:r>
        <w:rPr>
          <w:rFonts w:ascii="Arial" w:hAnsi="Arial" w:cs="Arial"/>
          <w:color w:val="000000"/>
          <w:sz w:val="27"/>
          <w:szCs w:val="27"/>
        </w:rPr>
        <w:br/>
      </w:r>
      <w:r>
        <w:rPr>
          <w:rFonts w:ascii="Arial" w:hAnsi="Arial" w:cs="Arial"/>
          <w:color w:val="000000"/>
          <w:sz w:val="27"/>
          <w:szCs w:val="27"/>
        </w:rPr>
        <w:lastRenderedPageBreak/>
        <w:t>Всю землю за века заполонив,</w:t>
      </w:r>
      <w:r>
        <w:rPr>
          <w:rFonts w:ascii="Arial" w:hAnsi="Arial" w:cs="Arial"/>
          <w:color w:val="000000"/>
          <w:sz w:val="27"/>
          <w:szCs w:val="27"/>
        </w:rPr>
        <w:br/>
        <w:t>Их память. Думы. Их надгробный камень -</w:t>
      </w:r>
      <w:r>
        <w:rPr>
          <w:rFonts w:ascii="Arial" w:hAnsi="Arial" w:cs="Arial"/>
          <w:color w:val="000000"/>
          <w:sz w:val="27"/>
          <w:szCs w:val="27"/>
        </w:rPr>
        <w:br/>
        <w:t>Всей нашей жизни будущей мотив.</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br/>
        <w:t>Павел Голосов, Кацкий поэт, с. Ордино</w:t>
      </w: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color w:val="000000"/>
          <w:sz w:val="27"/>
          <w:szCs w:val="27"/>
        </w:rPr>
        <w:br/>
      </w:r>
      <w:r>
        <w:rPr>
          <w:rFonts w:ascii="Arial" w:hAnsi="Arial" w:cs="Arial"/>
          <w:b/>
          <w:bCs/>
          <w:color w:val="000000"/>
          <w:sz w:val="27"/>
          <w:szCs w:val="27"/>
        </w:rPr>
        <w:t>* * *</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   Читать старинный текст, пусть столетней давности, совсем не просто - слишком многое изменилось за прошедший век. Стали иными жизнь, традиции, ценности, и даже орфография русская и та переменилась! Поэтому мы, сотрудники Этнографического музея кацкарей, готовя к публикации переданную из Угличского архива машинописную копию Николо-Топорской летописи, первым делом думали об удобстве её восприятия современным читателем. Причём читателем рядовым, не обременённым постоянной работой с историческими документами.</w:t>
      </w:r>
      <w:r>
        <w:rPr>
          <w:rFonts w:ascii="Arial" w:hAnsi="Arial" w:cs="Arial"/>
          <w:color w:val="000000"/>
          <w:sz w:val="27"/>
          <w:szCs w:val="27"/>
        </w:rPr>
        <w:br/>
        <w:t xml:space="preserve">   Скажем сразу: ни одного слова мы не изменили. А вот орфографию максимально приблизили к </w:t>
      </w:r>
      <w:proofErr w:type="gramStart"/>
      <w:r>
        <w:rPr>
          <w:rFonts w:ascii="Arial" w:hAnsi="Arial" w:cs="Arial"/>
          <w:color w:val="000000"/>
          <w:sz w:val="27"/>
          <w:szCs w:val="27"/>
        </w:rPr>
        <w:t>современной</w:t>
      </w:r>
      <w:proofErr w:type="gramEnd"/>
      <w:r>
        <w:rPr>
          <w:rFonts w:ascii="Arial" w:hAnsi="Arial" w:cs="Arial"/>
          <w:color w:val="000000"/>
          <w:sz w:val="27"/>
          <w:szCs w:val="27"/>
        </w:rPr>
        <w:t xml:space="preserve">. Да это и понятно: былых «ятей», «ижиц» и «фит» теперь уж не </w:t>
      </w:r>
      <w:proofErr w:type="gramStart"/>
      <w:r>
        <w:rPr>
          <w:rFonts w:ascii="Arial" w:hAnsi="Arial" w:cs="Arial"/>
          <w:color w:val="000000"/>
          <w:sz w:val="27"/>
          <w:szCs w:val="27"/>
        </w:rPr>
        <w:t>сыщешь</w:t>
      </w:r>
      <w:proofErr w:type="gramEnd"/>
      <w:r>
        <w:rPr>
          <w:rFonts w:ascii="Arial" w:hAnsi="Arial" w:cs="Arial"/>
          <w:color w:val="000000"/>
          <w:sz w:val="27"/>
          <w:szCs w:val="27"/>
        </w:rPr>
        <w:t xml:space="preserve"> ни на одной клавиатуре! Однако</w:t>
      </w:r>
      <w:proofErr w:type="gramStart"/>
      <w:r>
        <w:rPr>
          <w:rFonts w:ascii="Arial" w:hAnsi="Arial" w:cs="Arial"/>
          <w:color w:val="000000"/>
          <w:sz w:val="27"/>
          <w:szCs w:val="27"/>
        </w:rPr>
        <w:t>,</w:t>
      </w:r>
      <w:proofErr w:type="gramEnd"/>
      <w:r>
        <w:rPr>
          <w:rFonts w:ascii="Arial" w:hAnsi="Arial" w:cs="Arial"/>
          <w:color w:val="000000"/>
          <w:sz w:val="27"/>
          <w:szCs w:val="27"/>
        </w:rPr>
        <w:t xml:space="preserve"> в некоторых местах старинная манера произношения и написания настолько завораживала, что у нас рука не поднималась переиначивать слова на новый лад. Скажем, «епизоотия», «коструля», «щекотурка»... Мы их оставили в авторском написании, но выделили курсивом: </w:t>
      </w:r>
      <w:r>
        <w:rPr>
          <w:rFonts w:ascii="Arial" w:hAnsi="Arial" w:cs="Arial"/>
          <w:b/>
          <w:bCs/>
          <w:i/>
          <w:iCs/>
          <w:color w:val="000000"/>
          <w:sz w:val="27"/>
          <w:szCs w:val="27"/>
        </w:rPr>
        <w:t>епизоотия, коструля, щекотурка</w:t>
      </w:r>
      <w:r>
        <w:rPr>
          <w:rFonts w:ascii="Arial" w:hAnsi="Arial" w:cs="Arial"/>
          <w:color w:val="000000"/>
          <w:sz w:val="27"/>
          <w:szCs w:val="27"/>
        </w:rPr>
        <w:t>.</w:t>
      </w:r>
      <w:r>
        <w:rPr>
          <w:rFonts w:ascii="Arial" w:hAnsi="Arial" w:cs="Arial"/>
          <w:color w:val="000000"/>
          <w:sz w:val="27"/>
          <w:szCs w:val="27"/>
        </w:rPr>
        <w:br/>
        <w:t>   Сохранили мы, также обозначив курсивом, и диалектизмы: </w:t>
      </w:r>
      <w:r>
        <w:rPr>
          <w:rFonts w:ascii="Arial" w:hAnsi="Arial" w:cs="Arial"/>
          <w:b/>
          <w:bCs/>
          <w:i/>
          <w:iCs/>
          <w:color w:val="000000"/>
          <w:sz w:val="27"/>
          <w:szCs w:val="27"/>
        </w:rPr>
        <w:t>внука, водополица, ничего ничуть...</w:t>
      </w:r>
      <w:r>
        <w:rPr>
          <w:rFonts w:ascii="Arial" w:hAnsi="Arial" w:cs="Arial"/>
          <w:color w:val="000000"/>
          <w:sz w:val="27"/>
          <w:szCs w:val="27"/>
        </w:rPr>
        <w:br/>
        <w:t xml:space="preserve">   Приближена к </w:t>
      </w:r>
      <w:proofErr w:type="gramStart"/>
      <w:r>
        <w:rPr>
          <w:rFonts w:ascii="Arial" w:hAnsi="Arial" w:cs="Arial"/>
          <w:color w:val="000000"/>
          <w:sz w:val="27"/>
          <w:szCs w:val="27"/>
        </w:rPr>
        <w:t>современной</w:t>
      </w:r>
      <w:proofErr w:type="gramEnd"/>
      <w:r>
        <w:rPr>
          <w:rFonts w:ascii="Arial" w:hAnsi="Arial" w:cs="Arial"/>
          <w:color w:val="000000"/>
          <w:sz w:val="27"/>
          <w:szCs w:val="27"/>
        </w:rPr>
        <w:t xml:space="preserve"> и пунктуация текста. Более того, в некоторых местах (впрочем в немногих) длиннющие, иной раз на целую страницу, предложения мы разделили на более короткие </w:t>
      </w:r>
      <w:proofErr w:type="gramStart"/>
      <w:r>
        <w:rPr>
          <w:rFonts w:ascii="Arial" w:hAnsi="Arial" w:cs="Arial"/>
          <w:color w:val="000000"/>
          <w:sz w:val="27"/>
          <w:szCs w:val="27"/>
        </w:rPr>
        <w:t>-и</w:t>
      </w:r>
      <w:proofErr w:type="gramEnd"/>
      <w:r>
        <w:rPr>
          <w:rFonts w:ascii="Arial" w:hAnsi="Arial" w:cs="Arial"/>
          <w:color w:val="000000"/>
          <w:sz w:val="27"/>
          <w:szCs w:val="27"/>
        </w:rPr>
        <w:t xml:space="preserve">наче их смысл был бы не очень понятен. Иногда позволяли себе особо крупные абзацы разбить на мелкие, но слова при этом - оговоримся ещё раз </w:t>
      </w:r>
      <w:proofErr w:type="gramStart"/>
      <w:r>
        <w:rPr>
          <w:rFonts w:ascii="Arial" w:hAnsi="Arial" w:cs="Arial"/>
          <w:color w:val="000000"/>
          <w:sz w:val="27"/>
          <w:szCs w:val="27"/>
        </w:rPr>
        <w:t>-н</w:t>
      </w:r>
      <w:proofErr w:type="gramEnd"/>
      <w:r>
        <w:rPr>
          <w:rFonts w:ascii="Arial" w:hAnsi="Arial" w:cs="Arial"/>
          <w:color w:val="000000"/>
          <w:sz w:val="27"/>
          <w:szCs w:val="27"/>
        </w:rPr>
        <w:t>е упускали, не переставляли и не меняли.</w:t>
      </w:r>
      <w:r>
        <w:rPr>
          <w:rFonts w:ascii="Arial" w:hAnsi="Arial" w:cs="Arial"/>
          <w:color w:val="000000"/>
          <w:sz w:val="27"/>
          <w:szCs w:val="27"/>
        </w:rPr>
        <w:br/>
        <w:t xml:space="preserve">   Правда, в силу тех или иных причин (прежде </w:t>
      </w:r>
      <w:proofErr w:type="gramStart"/>
      <w:r>
        <w:rPr>
          <w:rFonts w:ascii="Arial" w:hAnsi="Arial" w:cs="Arial"/>
          <w:color w:val="000000"/>
          <w:sz w:val="27"/>
          <w:szCs w:val="27"/>
        </w:rPr>
        <w:t>всего</w:t>
      </w:r>
      <w:proofErr w:type="gramEnd"/>
      <w:r>
        <w:rPr>
          <w:rFonts w:ascii="Arial" w:hAnsi="Arial" w:cs="Arial"/>
          <w:color w:val="000000"/>
          <w:sz w:val="27"/>
          <w:szCs w:val="27"/>
        </w:rPr>
        <w:t xml:space="preserve"> потому что это цитаты) некоторые куски летописи мы оставили безо всякой орфографической и пунктуационной правки и выделили курсивом. У читателей в этих местах появилась возможность оценить, насколько порой бывает трудным для прочтения неподготовленный старинный текст.</w:t>
      </w:r>
      <w:r>
        <w:rPr>
          <w:rFonts w:ascii="Arial" w:hAnsi="Arial" w:cs="Arial"/>
          <w:color w:val="000000"/>
          <w:sz w:val="27"/>
          <w:szCs w:val="27"/>
        </w:rPr>
        <w:br/>
        <w:t>   Абсолютно все подчёркивания в тексте - авторские. Уж что хотели ими сказать составители летописи, остаётся только гадать, но мы их сохранили. А вот жирный шрифт наш: мы им выделили даты, чтобы, опираясь на них, было легче ориентироваться в тексте.</w:t>
      </w:r>
      <w:r>
        <w:rPr>
          <w:rFonts w:ascii="Arial" w:hAnsi="Arial" w:cs="Arial"/>
          <w:color w:val="000000"/>
          <w:sz w:val="27"/>
          <w:szCs w:val="27"/>
        </w:rPr>
        <w:br/>
        <w:t xml:space="preserve">   О чём ещё хотелось бы напомнить читателю, представляя ему Николо-Топорскую летопись? Пожалуй, о том, что календарь российский за минувшее столетие тоже переменился: старинные и современные числа </w:t>
      </w:r>
      <w:r>
        <w:rPr>
          <w:rFonts w:ascii="Arial" w:hAnsi="Arial" w:cs="Arial"/>
          <w:color w:val="000000"/>
          <w:sz w:val="27"/>
          <w:szCs w:val="27"/>
        </w:rPr>
        <w:lastRenderedPageBreak/>
        <w:t xml:space="preserve">не совпадают. Старинный стиль летописи мы не стали менять на новый, но для </w:t>
      </w:r>
      <w:proofErr w:type="gramStart"/>
      <w:r>
        <w:rPr>
          <w:rFonts w:ascii="Arial" w:hAnsi="Arial" w:cs="Arial"/>
          <w:color w:val="000000"/>
          <w:sz w:val="27"/>
          <w:szCs w:val="27"/>
        </w:rPr>
        <w:t>случая</w:t>
      </w:r>
      <w:proofErr w:type="gramEnd"/>
      <w:r>
        <w:rPr>
          <w:rFonts w:ascii="Arial" w:hAnsi="Arial" w:cs="Arial"/>
          <w:color w:val="000000"/>
          <w:sz w:val="27"/>
          <w:szCs w:val="27"/>
        </w:rPr>
        <w:t xml:space="preserve"> если у читателей появится такое желание, мы напоминаем, как это сделать: пересчитывая старый стиль на новый, к датам XVI-XVII веков прибавляют 10 дней, XVIII - 11 дней, XIX - 12 дней и к датам XX века до 1918 года - 13 дней.</w:t>
      </w:r>
      <w:r>
        <w:rPr>
          <w:rFonts w:ascii="Arial" w:hAnsi="Arial" w:cs="Arial"/>
          <w:color w:val="000000"/>
          <w:sz w:val="27"/>
          <w:szCs w:val="27"/>
        </w:rPr>
        <w:br/>
        <w:t xml:space="preserve">   Температуру николо-топорские летописцы измеряли по шкале Реомюра - подобными градусниками, кстати сказать, пользовалась вся наша Россия вплоть до 1930-х годов. Чтобы пересчитать Реомюры в </w:t>
      </w:r>
      <w:proofErr w:type="gramStart"/>
      <w:r>
        <w:rPr>
          <w:rFonts w:ascii="Arial" w:hAnsi="Arial" w:cs="Arial"/>
          <w:color w:val="000000"/>
          <w:sz w:val="27"/>
          <w:szCs w:val="27"/>
        </w:rPr>
        <w:t>привычные нам</w:t>
      </w:r>
      <w:proofErr w:type="gramEnd"/>
      <w:r>
        <w:rPr>
          <w:rFonts w:ascii="Arial" w:hAnsi="Arial" w:cs="Arial"/>
          <w:color w:val="000000"/>
          <w:sz w:val="27"/>
          <w:szCs w:val="27"/>
        </w:rPr>
        <w:t xml:space="preserve"> Цельсии, надо показания термометра Реомюра умножить на 1,25. То есть 15° R, упомянутые в летописи - это 18,75</w:t>
      </w:r>
      <w:proofErr w:type="gramStart"/>
      <w:r>
        <w:rPr>
          <w:rFonts w:ascii="Arial" w:hAnsi="Arial" w:cs="Arial"/>
          <w:color w:val="000000"/>
          <w:sz w:val="27"/>
          <w:szCs w:val="27"/>
        </w:rPr>
        <w:t>° С</w:t>
      </w:r>
      <w:proofErr w:type="gramEnd"/>
      <w:r>
        <w:rPr>
          <w:rFonts w:ascii="Arial" w:hAnsi="Arial" w:cs="Arial"/>
          <w:color w:val="000000"/>
          <w:sz w:val="27"/>
          <w:szCs w:val="27"/>
        </w:rPr>
        <w:t>, а 18° R - 22,5° С.</w:t>
      </w:r>
      <w:r>
        <w:rPr>
          <w:rFonts w:ascii="Arial" w:hAnsi="Arial" w:cs="Arial"/>
          <w:color w:val="000000"/>
          <w:sz w:val="27"/>
          <w:szCs w:val="27"/>
        </w:rPr>
        <w:br/>
        <w:t>   Издание летописи мы сопроводили толковым словарём, который следует искать на последних страницах - это для объяснения слов малопонятных или уже совсем не понятных современному читателю. Кстати, оригинал летописи изобилует сокращениями слов, и почти все из них мы раскрыли: ведь далеко не каждый из современных читателей быстро сообразит, что «</w:t>
      </w:r>
      <w:proofErr w:type="gramStart"/>
      <w:r>
        <w:rPr>
          <w:rFonts w:ascii="Arial" w:hAnsi="Arial" w:cs="Arial"/>
          <w:color w:val="000000"/>
          <w:sz w:val="27"/>
          <w:szCs w:val="27"/>
        </w:rPr>
        <w:t>г</w:t>
      </w:r>
      <w:proofErr w:type="gramEnd"/>
      <w:r>
        <w:rPr>
          <w:rFonts w:ascii="Arial" w:hAnsi="Arial" w:cs="Arial"/>
          <w:color w:val="000000"/>
          <w:sz w:val="27"/>
          <w:szCs w:val="27"/>
        </w:rPr>
        <w:t>.», например, это «господин», а «с-цо» - «сельцо».</w:t>
      </w:r>
      <w:r>
        <w:rPr>
          <w:rFonts w:ascii="Arial" w:hAnsi="Arial" w:cs="Arial"/>
          <w:color w:val="000000"/>
          <w:sz w:val="27"/>
          <w:szCs w:val="27"/>
        </w:rPr>
        <w:br/>
        <w:t>   И ещё. Путь книги к читателю всегда долог. Изучение оригинала летописи, её набор и бесчисленные сверки, подбор иллюстраций, вёрстка, корректура, печать - всё это заняло полтора года. Но мы не жалеем о потраченном времени. Кацковедение обогатилось новыми сведениями, вернув для Кацкой земли из прошлого позабытых героев и позабытые события. Жизнь предков стала ближе и понятнее, и вместе с этим стали понятнее и полезнее их думы и жизненный опыт. Очень надеемся на «обратную связь» - на то, что читатели-кацкари поделятся с редакцией своими сведениями, семейными преданиями, фотографиями, документами. Опубликуем всё!</w:t>
      </w:r>
      <w:r>
        <w:rPr>
          <w:rFonts w:ascii="Arial" w:hAnsi="Arial" w:cs="Arial"/>
          <w:color w:val="000000"/>
          <w:sz w:val="27"/>
          <w:szCs w:val="27"/>
        </w:rPr>
        <w:br/>
        <w:t>   Благодарим за сотрудничество филиал Государственного архива Ярославской области в городе Угличе, редакцию «Угличской газеты», ОАО «Полиграфия», а на особицу - администрацию Ярославской области: издание осуществлено на средства гранта губернатора А.И. Лисицына в сфере культуры и искусства. Всем поклон! Доброго чтения!</w:t>
      </w:r>
    </w:p>
    <w:p w:rsidR="00F72DA7" w:rsidRDefault="00F72DA7" w:rsidP="00F72DA7">
      <w:pPr>
        <w:pStyle w:val="a3"/>
        <w:shd w:val="clear" w:color="auto" w:fill="FFFFFF"/>
        <w:jc w:val="right"/>
        <w:rPr>
          <w:rFonts w:ascii="Arial" w:hAnsi="Arial" w:cs="Arial"/>
          <w:color w:val="000000"/>
          <w:sz w:val="27"/>
          <w:szCs w:val="27"/>
        </w:rPr>
      </w:pPr>
      <w:r>
        <w:rPr>
          <w:rFonts w:ascii="Arial" w:hAnsi="Arial" w:cs="Arial"/>
          <w:b/>
          <w:bCs/>
          <w:color w:val="000000"/>
          <w:sz w:val="27"/>
          <w:szCs w:val="27"/>
        </w:rPr>
        <w:t>Сергей Николаевич Темняткин,</w:t>
      </w:r>
      <w:r>
        <w:rPr>
          <w:rFonts w:ascii="Arial" w:hAnsi="Arial" w:cs="Arial"/>
          <w:b/>
          <w:bCs/>
          <w:color w:val="000000"/>
          <w:sz w:val="27"/>
          <w:szCs w:val="27"/>
        </w:rPr>
        <w:br/>
      </w:r>
      <w:r>
        <w:rPr>
          <w:rFonts w:ascii="Arial" w:hAnsi="Arial" w:cs="Arial"/>
          <w:color w:val="000000"/>
          <w:sz w:val="27"/>
          <w:szCs w:val="27"/>
        </w:rPr>
        <w:t>директор Этнографического музея кацкарей</w:t>
      </w:r>
      <w:r>
        <w:rPr>
          <w:rFonts w:ascii="Arial" w:hAnsi="Arial" w:cs="Arial"/>
          <w:color w:val="000000"/>
          <w:sz w:val="27"/>
          <w:szCs w:val="27"/>
        </w:rPr>
        <w:br/>
      </w:r>
      <w:r>
        <w:rPr>
          <w:rFonts w:ascii="Arial" w:hAnsi="Arial" w:cs="Arial"/>
          <w:b/>
          <w:bCs/>
          <w:color w:val="000000"/>
          <w:sz w:val="27"/>
          <w:szCs w:val="27"/>
        </w:rPr>
        <w:t>Юрий Николаевич Ершов</w:t>
      </w:r>
      <w:r>
        <w:rPr>
          <w:rFonts w:ascii="Arial" w:hAnsi="Arial" w:cs="Arial"/>
          <w:color w:val="000000"/>
          <w:sz w:val="27"/>
          <w:szCs w:val="27"/>
        </w:rPr>
        <w:t>,</w:t>
      </w:r>
      <w:r>
        <w:rPr>
          <w:rFonts w:ascii="Arial" w:hAnsi="Arial" w:cs="Arial"/>
          <w:color w:val="000000"/>
          <w:sz w:val="27"/>
          <w:szCs w:val="27"/>
        </w:rPr>
        <w:br/>
        <w:t>хранитель фондов Этнографического музея кацкарей</w:t>
      </w:r>
    </w:p>
    <w:p w:rsidR="00F72DA7" w:rsidRDefault="00F72DA7"/>
    <w:p w:rsidR="00F72DA7" w:rsidRDefault="00F72DA7"/>
    <w:p w:rsidR="00F72DA7" w:rsidRDefault="00F72DA7"/>
    <w:p w:rsidR="00F72DA7" w:rsidRDefault="00F72DA7"/>
    <w:p w:rsidR="00F72DA7" w:rsidRDefault="00F72DA7"/>
    <w:p w:rsidR="00F72DA7" w:rsidRPr="00F72DA7" w:rsidRDefault="00F72DA7" w:rsidP="00F72DA7">
      <w:pPr>
        <w:pStyle w:val="a3"/>
        <w:shd w:val="clear" w:color="auto" w:fill="FFFFFF"/>
        <w:jc w:val="center"/>
        <w:rPr>
          <w:rFonts w:ascii="Arial" w:hAnsi="Arial" w:cs="Arial"/>
          <w:color w:val="000000"/>
          <w:sz w:val="40"/>
          <w:szCs w:val="40"/>
        </w:rPr>
      </w:pPr>
      <w:r>
        <w:rPr>
          <w:rFonts w:ascii="Arial" w:hAnsi="Arial" w:cs="Arial"/>
          <w:b/>
          <w:bCs/>
          <w:color w:val="000000"/>
          <w:sz w:val="40"/>
          <w:szCs w:val="40"/>
        </w:rPr>
        <w:lastRenderedPageBreak/>
        <w:t xml:space="preserve">ЛЕТОПИСЬ церкви села Никольского, что на Топоре, </w:t>
      </w:r>
      <w:r w:rsidRPr="00F72DA7">
        <w:rPr>
          <w:rFonts w:ascii="Arial" w:hAnsi="Arial" w:cs="Arial"/>
          <w:b/>
          <w:bCs/>
          <w:color w:val="000000"/>
          <w:sz w:val="40"/>
          <w:szCs w:val="40"/>
        </w:rPr>
        <w:t>Мышкинского уезда</w:t>
      </w: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b/>
          <w:bCs/>
          <w:color w:val="000000"/>
          <w:sz w:val="36"/>
          <w:szCs w:val="36"/>
        </w:rPr>
        <w:t>ВМЕСТО ПРЕДИСЛОВИЯ</w:t>
      </w:r>
    </w:p>
    <w:p w:rsidR="00F72DA7" w:rsidRDefault="00F72DA7" w:rsidP="00F72DA7">
      <w:pPr>
        <w:pStyle w:val="a3"/>
        <w:shd w:val="clear" w:color="auto" w:fill="FFFFFF"/>
        <w:rPr>
          <w:rFonts w:ascii="Arial" w:hAnsi="Arial" w:cs="Arial"/>
          <w:color w:val="000000"/>
          <w:sz w:val="27"/>
          <w:szCs w:val="27"/>
        </w:rPr>
      </w:pPr>
      <w:r>
        <w:rPr>
          <w:rFonts w:ascii="Arial" w:hAnsi="Arial" w:cs="Arial"/>
          <w:b/>
          <w:bCs/>
          <w:color w:val="000000"/>
          <w:sz w:val="27"/>
          <w:szCs w:val="27"/>
        </w:rPr>
        <w:t xml:space="preserve">   Собирать относящиеся к данному предмету факты, группировать и приводить их в хронологический порядок, давать им, где следует, надлежащее освещение - вот в чём состоит наша задача, когда дело будет касаться исторических данных. Но когда потом будут являться под наше перо одно за другим современные нам события </w:t>
      </w:r>
      <w:proofErr w:type="gramStart"/>
      <w:r>
        <w:rPr>
          <w:rFonts w:ascii="Arial" w:hAnsi="Arial" w:cs="Arial"/>
          <w:b/>
          <w:bCs/>
          <w:color w:val="000000"/>
          <w:sz w:val="27"/>
          <w:szCs w:val="27"/>
        </w:rPr>
        <w:t>-в</w:t>
      </w:r>
      <w:proofErr w:type="gramEnd"/>
      <w:r>
        <w:rPr>
          <w:rFonts w:ascii="Arial" w:hAnsi="Arial" w:cs="Arial"/>
          <w:b/>
          <w:bCs/>
          <w:color w:val="000000"/>
          <w:sz w:val="27"/>
          <w:szCs w:val="27"/>
        </w:rPr>
        <w:t xml:space="preserve"> этом случае нашим делом будет заносить на страницы летописи те замечательные события или явления, которые непосредственно будут даваться нам самою</w:t>
      </w:r>
      <w:r>
        <w:rPr>
          <w:rFonts w:ascii="Arial" w:hAnsi="Arial" w:cs="Arial"/>
          <w:b/>
          <w:bCs/>
          <w:i/>
          <w:iCs/>
          <w:color w:val="000000"/>
          <w:sz w:val="27"/>
          <w:szCs w:val="27"/>
        </w:rPr>
        <w:t> жизнию</w:t>
      </w:r>
      <w:r>
        <w:rPr>
          <w:rFonts w:ascii="Arial" w:hAnsi="Arial" w:cs="Arial"/>
          <w:b/>
          <w:bCs/>
          <w:color w:val="000000"/>
          <w:sz w:val="27"/>
          <w:szCs w:val="27"/>
        </w:rPr>
        <w:t>.</w:t>
      </w:r>
      <w:r>
        <w:rPr>
          <w:rFonts w:ascii="Arial" w:hAnsi="Arial" w:cs="Arial"/>
          <w:b/>
          <w:bCs/>
          <w:color w:val="000000"/>
          <w:sz w:val="27"/>
          <w:szCs w:val="27"/>
        </w:rPr>
        <w:br/>
        <w:t xml:space="preserve">   </w:t>
      </w:r>
      <w:proofErr w:type="gramStart"/>
      <w:r>
        <w:rPr>
          <w:rFonts w:ascii="Arial" w:hAnsi="Arial" w:cs="Arial"/>
          <w:b/>
          <w:bCs/>
          <w:color w:val="000000"/>
          <w:sz w:val="27"/>
          <w:szCs w:val="27"/>
        </w:rPr>
        <w:t>Иметь дело с современными нам событиями, понятно, гораздо легче, нежели с теми, которые отдалены от нас веками: первые представляются нам в том самом виде, в каком выдвигает их текущая жизнь, и всяким, кому угодно, могут быть наблюдаемы непосредственно; а сведения о вторых заимствуются из разного рода источников, более или менее достоверных.</w:t>
      </w:r>
      <w:proofErr w:type="gramEnd"/>
      <w:r>
        <w:rPr>
          <w:rFonts w:ascii="Arial" w:hAnsi="Arial" w:cs="Arial"/>
          <w:b/>
          <w:bCs/>
          <w:color w:val="000000"/>
          <w:sz w:val="27"/>
          <w:szCs w:val="27"/>
        </w:rPr>
        <w:t xml:space="preserve"> В этом последнем случае богатый материал могли бы дать нам писцовые книги; но тот материал, к сожалению, для нас не доступен. Единственными для нас источниками, из которых мы должны будем почерпать нужные сведения, относящиеся к истории Николо-Топорской церкви, будут:</w:t>
      </w:r>
      <w:r>
        <w:rPr>
          <w:rFonts w:ascii="Arial" w:hAnsi="Arial" w:cs="Arial"/>
          <w:b/>
          <w:bCs/>
          <w:color w:val="000000"/>
          <w:sz w:val="27"/>
          <w:szCs w:val="27"/>
        </w:rPr>
        <w:br/>
        <w:t>   1) опись церковных вещей, составленная в 1804-м году;</w:t>
      </w:r>
      <w:r>
        <w:rPr>
          <w:rFonts w:ascii="Arial" w:hAnsi="Arial" w:cs="Arial"/>
          <w:b/>
          <w:bCs/>
          <w:color w:val="000000"/>
          <w:sz w:val="27"/>
          <w:szCs w:val="27"/>
        </w:rPr>
        <w:br/>
        <w:t>    2) две копии с указов о разрешении устроить два придела при Николаевской церкви; и 3) межевые и приходно-расходные книги - и только.</w:t>
      </w:r>
    </w:p>
    <w:p w:rsidR="00F72DA7" w:rsidRDefault="00F72DA7" w:rsidP="00F72DA7">
      <w:pPr>
        <w:pStyle w:val="a3"/>
        <w:shd w:val="clear" w:color="auto" w:fill="FFFFFF"/>
        <w:jc w:val="right"/>
        <w:rPr>
          <w:rFonts w:ascii="Arial" w:hAnsi="Arial" w:cs="Arial"/>
          <w:color w:val="000000"/>
          <w:sz w:val="27"/>
          <w:szCs w:val="27"/>
        </w:rPr>
      </w:pPr>
      <w:r>
        <w:rPr>
          <w:rFonts w:ascii="Arial" w:hAnsi="Arial" w:cs="Arial"/>
          <w:b/>
          <w:bCs/>
          <w:color w:val="000000"/>
          <w:sz w:val="27"/>
          <w:szCs w:val="27"/>
        </w:rPr>
        <w:t>Священник Павел Вишневский</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 xml:space="preserve">   История Николо-Топорской церкви может быть разделена на три периода. </w:t>
      </w:r>
      <w:proofErr w:type="gramStart"/>
      <w:r>
        <w:rPr>
          <w:rFonts w:ascii="Arial" w:hAnsi="Arial" w:cs="Arial"/>
          <w:color w:val="000000"/>
          <w:sz w:val="27"/>
          <w:szCs w:val="27"/>
        </w:rPr>
        <w:t>Первый период обнимает собою время от начала образования прихода, которое скрывается от нас под мраком неизвестности и до 1766-го года, когда было освящение новоустроенного храма; второй - от 1766-го года до 1824-го, когда стал сооружаться новый храм по новому плану и с иным фасадом; третий период, начинаясь 1824-м годом, продолжается до нашего времени.</w:t>
      </w:r>
      <w:proofErr w:type="gramEnd"/>
    </w:p>
    <w:p w:rsidR="00F72DA7" w:rsidRDefault="00F72DA7" w:rsidP="00F72DA7">
      <w:pPr>
        <w:pStyle w:val="a3"/>
        <w:shd w:val="clear" w:color="auto" w:fill="FFFFFF"/>
        <w:rPr>
          <w:rFonts w:ascii="Arial" w:hAnsi="Arial" w:cs="Arial"/>
          <w:color w:val="000000"/>
          <w:sz w:val="27"/>
          <w:szCs w:val="27"/>
        </w:rPr>
      </w:pPr>
    </w:p>
    <w:p w:rsidR="00F72DA7" w:rsidRDefault="00F72DA7" w:rsidP="00F72DA7">
      <w:pPr>
        <w:pStyle w:val="a3"/>
        <w:shd w:val="clear" w:color="auto" w:fill="FFFFFF"/>
        <w:rPr>
          <w:rFonts w:ascii="Arial" w:hAnsi="Arial" w:cs="Arial"/>
          <w:color w:val="000000"/>
          <w:sz w:val="27"/>
          <w:szCs w:val="27"/>
        </w:rPr>
      </w:pPr>
    </w:p>
    <w:p w:rsidR="00F72DA7" w:rsidRDefault="00F72DA7" w:rsidP="00F72DA7">
      <w:pPr>
        <w:pStyle w:val="a3"/>
        <w:shd w:val="clear" w:color="auto" w:fill="FFFFFF"/>
        <w:rPr>
          <w:rFonts w:ascii="Arial" w:hAnsi="Arial" w:cs="Arial"/>
          <w:color w:val="000000"/>
          <w:sz w:val="27"/>
          <w:szCs w:val="27"/>
        </w:rPr>
      </w:pP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b/>
          <w:bCs/>
          <w:color w:val="000000"/>
          <w:sz w:val="27"/>
          <w:szCs w:val="27"/>
        </w:rPr>
        <w:lastRenderedPageBreak/>
        <w:t>I</w:t>
      </w:r>
      <w:r>
        <w:rPr>
          <w:rFonts w:ascii="Arial" w:hAnsi="Arial" w:cs="Arial"/>
          <w:b/>
          <w:bCs/>
          <w:color w:val="000000"/>
          <w:sz w:val="27"/>
          <w:szCs w:val="27"/>
        </w:rPr>
        <w:br/>
        <w:t>Признаки существования прихода в XVll-м веке.</w:t>
      </w:r>
      <w:r>
        <w:rPr>
          <w:rFonts w:ascii="Arial" w:hAnsi="Arial" w:cs="Arial"/>
          <w:b/>
          <w:bCs/>
          <w:color w:val="000000"/>
          <w:sz w:val="27"/>
          <w:szCs w:val="27"/>
        </w:rPr>
        <w:br/>
        <w:t>Памятники того времени</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 xml:space="preserve">   Приход Николо-Топорский, без сомнения, есть древний приход. </w:t>
      </w:r>
      <w:proofErr w:type="gramStart"/>
      <w:r>
        <w:rPr>
          <w:rFonts w:ascii="Arial" w:hAnsi="Arial" w:cs="Arial"/>
          <w:color w:val="000000"/>
          <w:sz w:val="27"/>
          <w:szCs w:val="27"/>
        </w:rPr>
        <w:t>Это предположение доказывается тем, что церковь имеет писцовые земли, на которые планы с межевою книгою, составленные в1771-1774 годах, представляют собою вещественное доказательство того, что в половине XVII века Николо-Топорский приход уже был, хотя и нельзя сказать ничего о его в то время границах.</w:t>
      </w:r>
      <w:proofErr w:type="gramEnd"/>
      <w:r>
        <w:rPr>
          <w:rFonts w:ascii="Arial" w:hAnsi="Arial" w:cs="Arial"/>
          <w:color w:val="000000"/>
          <w:sz w:val="27"/>
          <w:szCs w:val="27"/>
        </w:rPr>
        <w:br/>
        <w:t xml:space="preserve">   Известно, что как ныне для распределения между народонаселением податей и других повинностей, по временам производятся народные переписи, составляются планы и ведомости о количестве земель, ведутся межевые и окладные книги, так в старину с тою же целию посылались от правительства во все города и </w:t>
      </w:r>
      <w:proofErr w:type="gramStart"/>
      <w:r>
        <w:rPr>
          <w:rFonts w:ascii="Arial" w:hAnsi="Arial" w:cs="Arial"/>
          <w:color w:val="000000"/>
          <w:sz w:val="27"/>
          <w:szCs w:val="27"/>
        </w:rPr>
        <w:t>селения</w:t>
      </w:r>
      <w:proofErr w:type="gramEnd"/>
      <w:r>
        <w:rPr>
          <w:rFonts w:ascii="Arial" w:hAnsi="Arial" w:cs="Arial"/>
          <w:color w:val="000000"/>
          <w:sz w:val="27"/>
          <w:szCs w:val="27"/>
        </w:rPr>
        <w:t xml:space="preserve"> так называемые писцы. Журналы, которые составлялись на месте описи, назывались писцовыми книгами. Писцовые книги составлялись при всех князьях и царях, начиная с Иоанна III и до Петра I Великого (1462 - 1686). Земли, которыми церкви </w:t>
      </w:r>
      <w:proofErr w:type="gramStart"/>
      <w:r>
        <w:rPr>
          <w:rFonts w:ascii="Arial" w:hAnsi="Arial" w:cs="Arial"/>
          <w:color w:val="000000"/>
          <w:sz w:val="27"/>
          <w:szCs w:val="27"/>
        </w:rPr>
        <w:t>владели</w:t>
      </w:r>
      <w:proofErr w:type="gramEnd"/>
      <w:r>
        <w:rPr>
          <w:rFonts w:ascii="Arial" w:hAnsi="Arial" w:cs="Arial"/>
          <w:color w:val="000000"/>
          <w:sz w:val="27"/>
          <w:szCs w:val="27"/>
        </w:rPr>
        <w:t xml:space="preserve"> бесспорно до 1686 года и которые, следовательно, показывались в писцовых книгах, - только те земли и называются писцовыми, только на них и положено было выдавать планы и межевые книги, когда по указу Императрицы Екатерины II Великой с 1767 года началось генеральное межевание всех казённых и принадлежащих частным владельцам земель (Том X., ч.III, ст. 487, п. 17). Этим последним обстоятельством и объясняется то, что в наше время некоторые церкви не имеют никаких документов </w:t>
      </w:r>
      <w:proofErr w:type="gramStart"/>
      <w:r>
        <w:rPr>
          <w:rFonts w:ascii="Arial" w:hAnsi="Arial" w:cs="Arial"/>
          <w:color w:val="000000"/>
          <w:sz w:val="27"/>
          <w:szCs w:val="27"/>
        </w:rPr>
        <w:t>на те</w:t>
      </w:r>
      <w:proofErr w:type="gramEnd"/>
      <w:r>
        <w:rPr>
          <w:rFonts w:ascii="Arial" w:hAnsi="Arial" w:cs="Arial"/>
          <w:color w:val="000000"/>
          <w:sz w:val="27"/>
          <w:szCs w:val="27"/>
        </w:rPr>
        <w:t xml:space="preserve"> земли, которыми они владеют с конца второй половины XVII века; то же обстоятельство и нам даёт право предполагать, что приход Николо-Топорский существует издавна.</w:t>
      </w:r>
      <w:r>
        <w:rPr>
          <w:rFonts w:ascii="Arial" w:hAnsi="Arial" w:cs="Arial"/>
          <w:color w:val="000000"/>
          <w:sz w:val="27"/>
          <w:szCs w:val="27"/>
        </w:rPr>
        <w:br/>
        <w:t>   Таким образом, первый период Николо-Топорского прихода есть период предположений. Конечно, книга копий с указов ведётся при церкви ещё с 1741 -го года, но какая была церковь до 1766-го года: каменная или деревянная, одноэтажная или двухэтажная, по какому плану была устроена и какой имела фасад - это такие вопросы, отвечать на которые за неимением исторических данных нет никакой возможности.</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Памятниками этого времени служат:</w:t>
      </w:r>
      <w:r>
        <w:rPr>
          <w:rFonts w:ascii="Arial" w:hAnsi="Arial" w:cs="Arial"/>
          <w:color w:val="000000"/>
          <w:sz w:val="27"/>
          <w:szCs w:val="27"/>
        </w:rPr>
        <w:br/>
        <w:t>   1) Триодь цветная, печати 1646 года;</w:t>
      </w:r>
      <w:r>
        <w:rPr>
          <w:rFonts w:ascii="Arial" w:hAnsi="Arial" w:cs="Arial"/>
          <w:color w:val="000000"/>
          <w:sz w:val="27"/>
          <w:szCs w:val="27"/>
        </w:rPr>
        <w:br/>
        <w:t>   2) таковая же Триодь, печати 1670 года;</w:t>
      </w:r>
      <w:r>
        <w:rPr>
          <w:rFonts w:ascii="Arial" w:hAnsi="Arial" w:cs="Arial"/>
          <w:color w:val="000000"/>
          <w:sz w:val="27"/>
          <w:szCs w:val="27"/>
        </w:rPr>
        <w:br/>
        <w:t>   3) Пролог (4 книги), печати 1677 года;</w:t>
      </w:r>
      <w:r>
        <w:rPr>
          <w:rFonts w:ascii="Arial" w:hAnsi="Arial" w:cs="Arial"/>
          <w:color w:val="000000"/>
          <w:sz w:val="27"/>
          <w:szCs w:val="27"/>
        </w:rPr>
        <w:br/>
        <w:t>   4) Триодь постная, печати 1678 года;</w:t>
      </w:r>
      <w:r>
        <w:rPr>
          <w:rFonts w:ascii="Arial" w:hAnsi="Arial" w:cs="Arial"/>
          <w:color w:val="000000"/>
          <w:sz w:val="27"/>
          <w:szCs w:val="27"/>
        </w:rPr>
        <w:br/>
        <w:t>   5) Октоих, печати 1683 года;</w:t>
      </w:r>
      <w:r>
        <w:rPr>
          <w:rFonts w:ascii="Arial" w:hAnsi="Arial" w:cs="Arial"/>
          <w:color w:val="000000"/>
          <w:sz w:val="27"/>
          <w:szCs w:val="27"/>
        </w:rPr>
        <w:br/>
        <w:t>   6) Евангелие, печати 1685 года;</w:t>
      </w:r>
      <w:r>
        <w:rPr>
          <w:rFonts w:ascii="Arial" w:hAnsi="Arial" w:cs="Arial"/>
          <w:color w:val="000000"/>
          <w:sz w:val="27"/>
          <w:szCs w:val="27"/>
        </w:rPr>
        <w:br/>
        <w:t>   7) Толковое Евангелие, печати 1686 года;</w:t>
      </w:r>
      <w:proofErr w:type="gramEnd"/>
      <w:r>
        <w:rPr>
          <w:rFonts w:ascii="Arial" w:hAnsi="Arial" w:cs="Arial"/>
          <w:color w:val="000000"/>
          <w:sz w:val="27"/>
          <w:szCs w:val="27"/>
        </w:rPr>
        <w:br/>
        <w:t>   8) Минея праздничная, печати 1697 года и др.</w:t>
      </w:r>
      <w:r>
        <w:rPr>
          <w:rFonts w:ascii="Arial" w:hAnsi="Arial" w:cs="Arial"/>
          <w:color w:val="000000"/>
          <w:sz w:val="27"/>
          <w:szCs w:val="27"/>
        </w:rPr>
        <w:br/>
        <w:t>   До 1778-го года приход Николо-Топорский был в Угличском уезде.</w:t>
      </w:r>
    </w:p>
    <w:p w:rsidR="00F72DA7" w:rsidRDefault="00F72DA7" w:rsidP="00F72DA7">
      <w:pPr>
        <w:pStyle w:val="a3"/>
        <w:shd w:val="clear" w:color="auto" w:fill="FFFFFF"/>
        <w:jc w:val="center"/>
        <w:rPr>
          <w:rFonts w:ascii="Arial" w:hAnsi="Arial" w:cs="Arial"/>
          <w:color w:val="000000"/>
          <w:sz w:val="27"/>
          <w:szCs w:val="27"/>
        </w:rPr>
      </w:pPr>
      <w:r>
        <w:rPr>
          <w:rFonts w:ascii="Arial" w:hAnsi="Arial" w:cs="Arial"/>
          <w:b/>
          <w:bCs/>
          <w:color w:val="000000"/>
          <w:sz w:val="27"/>
          <w:szCs w:val="27"/>
        </w:rPr>
        <w:lastRenderedPageBreak/>
        <w:t>II Храм второй половины XVIII века. Стенопись оного. Сооружение в том храме двух приделов. Размер храма. Церковные вещи того времени</w:t>
      </w:r>
    </w:p>
    <w:p w:rsidR="00F72DA7" w:rsidRDefault="00F72DA7" w:rsidP="00F72DA7">
      <w:pPr>
        <w:pStyle w:val="a3"/>
        <w:shd w:val="clear" w:color="auto" w:fill="FFFFFF"/>
        <w:rPr>
          <w:rFonts w:ascii="Arial" w:hAnsi="Arial" w:cs="Arial"/>
          <w:color w:val="000000"/>
          <w:sz w:val="27"/>
          <w:szCs w:val="27"/>
        </w:rPr>
      </w:pPr>
      <w:r>
        <w:rPr>
          <w:rFonts w:ascii="Arial" w:hAnsi="Arial" w:cs="Arial"/>
          <w:color w:val="000000"/>
          <w:sz w:val="27"/>
          <w:szCs w:val="27"/>
        </w:rPr>
        <w:t xml:space="preserve">   История самого храма становится ясною только с 1766 года. В этом году был окончен строением и освящён новый Николаевский храм, святой антиминс (полотняный) для которого был священнодействован Преосвященным Афанасием (Вольховским), Епископом Ростовским и Ярославским (1763 - 1776). Храм тот был каменный, одноэтажный, с одною главою. Кровля на храме и глава были покрыты тёсом и окрашены зелёною краскою. Окон в алтаре было 3, а в предалтарной части храма: внизу - 3, а вверху - 6, каждое по 3 аршина. Выход был устроен с южной стороны и запирался двумя дверями - </w:t>
      </w:r>
      <w:proofErr w:type="gramStart"/>
      <w:r>
        <w:rPr>
          <w:rFonts w:ascii="Arial" w:hAnsi="Arial" w:cs="Arial"/>
          <w:color w:val="000000"/>
          <w:sz w:val="27"/>
          <w:szCs w:val="27"/>
        </w:rPr>
        <w:t>внутреннею</w:t>
      </w:r>
      <w:proofErr w:type="gramEnd"/>
      <w:r>
        <w:rPr>
          <w:rFonts w:ascii="Arial" w:hAnsi="Arial" w:cs="Arial"/>
          <w:color w:val="000000"/>
          <w:sz w:val="27"/>
          <w:szCs w:val="27"/>
        </w:rPr>
        <w:t xml:space="preserve"> и наружною. Первая из них была железная, решетчатая, а последняя - деревянная с тремя железными задвижками.</w:t>
      </w:r>
      <w:r>
        <w:rPr>
          <w:rFonts w:ascii="Arial" w:hAnsi="Arial" w:cs="Arial"/>
          <w:color w:val="000000"/>
          <w:sz w:val="27"/>
          <w:szCs w:val="27"/>
        </w:rPr>
        <w:br/>
        <w:t xml:space="preserve">   Иконостас в описываемом храме был пятиярусный, с пилястрами и капителями, по зелёному фону коего или была приличная вызолоченная резьба, или живописные клейма. Над царскими вратами был резной работы вызолоченный балдахин, под которым в ореоле был изображён посеребрённый голубь. Над балдахином был образ Тайной вечери; ещё выше - образ Спасителя, сидящего на престоле; в 4-м ярусе, над образом Спасителя, была икона Печерской Божия Матери, а </w:t>
      </w:r>
      <w:proofErr w:type="gramStart"/>
      <w:r>
        <w:rPr>
          <w:rFonts w:ascii="Arial" w:hAnsi="Arial" w:cs="Arial"/>
          <w:color w:val="000000"/>
          <w:sz w:val="27"/>
          <w:szCs w:val="27"/>
        </w:rPr>
        <w:t>над</w:t>
      </w:r>
      <w:proofErr w:type="gramEnd"/>
      <w:r>
        <w:rPr>
          <w:rFonts w:ascii="Arial" w:hAnsi="Arial" w:cs="Arial"/>
          <w:color w:val="000000"/>
          <w:sz w:val="27"/>
          <w:szCs w:val="27"/>
        </w:rPr>
        <w:t xml:space="preserve"> сею, в 5-м ярусе, - образ Воскресения Христова. Эта средняя линия иконостаса, внизу начинаясь царскими резными вратами, вверху оканчивалась крестом, с резным на оном Спасителем. По сторонам средней линии было ещё 8-м линий, по 4-ре с каждой. Всех линий в иконостасе было 9-ть, и все они расположены были под 8-мью углами.</w:t>
      </w:r>
    </w:p>
    <w:p w:rsidR="00F72DA7" w:rsidRDefault="00F72DA7"/>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xml:space="preserve">Была и стенопись. В 3-х алтарных картинах, над горним местом и по сторонам, были изображены: 1) Рождество Христово; 2) Богоявление Господне; и 3) Сретение Господне. А на каменном своде храма, в 5-ти картинах были изображены: 1) Господь Саваоф; 2) Коронование Божией Матери; 3) Воскресение Христово; 4) Вознесение его на небо; и 5) Сошествие Святого Духа на Апостолов. </w:t>
      </w:r>
      <w:proofErr w:type="gramStart"/>
      <w:r>
        <w:rPr>
          <w:rFonts w:ascii="Arial" w:hAnsi="Arial" w:cs="Arial"/>
          <w:color w:val="000000"/>
          <w:sz w:val="27"/>
          <w:szCs w:val="27"/>
        </w:rPr>
        <w:t>Кроме того, ещё были изображены на полотне в 14-ти картинах страсти Христовы: 2 картины были над иконостасом, по сторонам креста и несколько ниже его; 3-ри с южной стороны; 3-ри - с северной, а на западной стене было 6 таковых картин.</w:t>
      </w:r>
      <w:proofErr w:type="gramEnd"/>
      <w:r>
        <w:rPr>
          <w:rFonts w:ascii="Arial" w:hAnsi="Arial" w:cs="Arial"/>
          <w:color w:val="000000"/>
          <w:sz w:val="27"/>
          <w:szCs w:val="27"/>
        </w:rPr>
        <w:br/>
        <w:t xml:space="preserve">   В последнем десятилетии XVIII века тщанием прихожанки вдовы майорши Анны Фёдоровны Ширшиной была окончена строением трапезная церковь, и в оной, по благословению Архиепископа Ростовского и Ярославского Арсения IV (Верещагина, 1783 - 1799), сооружены были два придела: 1) во имя Тихвинской Божия Матери и 2) во имя Благоверного Князя Димитрия Царевича Угличского. Святые антиминсы были священнодействованы тем же Преосвященным: для </w:t>
      </w:r>
      <w:r>
        <w:rPr>
          <w:rFonts w:ascii="Arial" w:hAnsi="Arial" w:cs="Arial"/>
          <w:color w:val="000000"/>
          <w:sz w:val="27"/>
          <w:szCs w:val="27"/>
        </w:rPr>
        <w:lastRenderedPageBreak/>
        <w:t>второго придела - 23 декабря 1791 года, а для первого - 29 октября 1793 года. Оба придела освящал благочинный, Мышкинского Собора Протоиерей Илия (</w:t>
      </w:r>
      <w:proofErr w:type="gramStart"/>
      <w:r>
        <w:rPr>
          <w:rFonts w:ascii="Arial" w:hAnsi="Arial" w:cs="Arial"/>
          <w:color w:val="000000"/>
          <w:sz w:val="27"/>
          <w:szCs w:val="27"/>
        </w:rPr>
        <w:t>см</w:t>
      </w:r>
      <w:proofErr w:type="gramEnd"/>
      <w:r>
        <w:rPr>
          <w:rFonts w:ascii="Arial" w:hAnsi="Arial" w:cs="Arial"/>
          <w:color w:val="000000"/>
          <w:sz w:val="27"/>
          <w:szCs w:val="27"/>
        </w:rPr>
        <w:t>. указы от 18 </w:t>
      </w:r>
      <w:r>
        <w:rPr>
          <w:rFonts w:ascii="Arial" w:hAnsi="Arial" w:cs="Arial"/>
          <w:b/>
          <w:bCs/>
          <w:i/>
          <w:iCs/>
          <w:color w:val="000000"/>
          <w:sz w:val="27"/>
          <w:szCs w:val="27"/>
        </w:rPr>
        <w:t>маия</w:t>
      </w:r>
      <w:r>
        <w:rPr>
          <w:rFonts w:ascii="Arial" w:hAnsi="Arial" w:cs="Arial"/>
          <w:color w:val="000000"/>
          <w:sz w:val="27"/>
          <w:szCs w:val="27"/>
        </w:rPr>
        <w:t> 1792 года и 1 </w:t>
      </w:r>
      <w:r>
        <w:rPr>
          <w:rFonts w:ascii="Arial" w:hAnsi="Arial" w:cs="Arial"/>
          <w:b/>
          <w:bCs/>
          <w:i/>
          <w:iCs/>
          <w:color w:val="000000"/>
          <w:sz w:val="27"/>
          <w:szCs w:val="27"/>
        </w:rPr>
        <w:t>маия</w:t>
      </w:r>
      <w:r>
        <w:rPr>
          <w:rFonts w:ascii="Arial" w:hAnsi="Arial" w:cs="Arial"/>
          <w:color w:val="000000"/>
          <w:sz w:val="27"/>
          <w:szCs w:val="27"/>
        </w:rPr>
        <w:t> 1795 года).</w:t>
      </w:r>
      <w:r>
        <w:rPr>
          <w:rFonts w:ascii="Arial" w:hAnsi="Arial" w:cs="Arial"/>
          <w:color w:val="000000"/>
          <w:sz w:val="27"/>
          <w:szCs w:val="27"/>
        </w:rPr>
        <w:br/>
        <w:t xml:space="preserve">   Иконостасы обоих в трапезе приделов были устроены в том же стиле, как и в настоящей церкви. Над царскими вратами были балдахины, вверху иконостасов - кресты с живописным изображением на них распятого Господа, а по обеим сторонам крестов - картины, изображавшие страсти Христовы. </w:t>
      </w:r>
      <w:proofErr w:type="gramStart"/>
      <w:r>
        <w:rPr>
          <w:rFonts w:ascii="Arial" w:hAnsi="Arial" w:cs="Arial"/>
          <w:color w:val="000000"/>
          <w:sz w:val="27"/>
          <w:szCs w:val="27"/>
        </w:rPr>
        <w:t>Иконостасы те украшены были вызолоченною резьбою и живописными клеймами; гладкие же места были покрыты в приделе Тихвинской Божия Матери - по серебру венецианскою ярью, а в другом приделе - зелёною краскою.</w:t>
      </w:r>
      <w:proofErr w:type="gramEnd"/>
      <w:r>
        <w:rPr>
          <w:rFonts w:ascii="Arial" w:hAnsi="Arial" w:cs="Arial"/>
          <w:color w:val="000000"/>
          <w:sz w:val="27"/>
          <w:szCs w:val="27"/>
        </w:rPr>
        <w:br/>
        <w:t>   Окон в трапезной церкви было 11 -ть, а печей (кирпичных) - две. Выход из оной церкви, как и настоящей, запирался двумя дверями: железными и деревянными.</w:t>
      </w:r>
      <w:r>
        <w:rPr>
          <w:rFonts w:ascii="Arial" w:hAnsi="Arial" w:cs="Arial"/>
          <w:color w:val="000000"/>
          <w:sz w:val="27"/>
          <w:szCs w:val="27"/>
        </w:rPr>
        <w:br/>
        <w:t>   Храм тот вообще был необширен, а настоящая церковь своим малым размером совсем не соответствовала количеству приходского населения. Долгота храма - настоящей церкви и трапезной - была равна 48 аршинам; широта трапезной церкви равнялась 21 аршину, а настоящей - 10 аршин. Маловместительность настоящей церкви будет слишком очевидна, если ещё принять во внимание то, что выход из неё был особенный, отдельный от трапезной церкви.</w:t>
      </w:r>
      <w:r>
        <w:rPr>
          <w:rFonts w:ascii="Arial" w:hAnsi="Arial" w:cs="Arial"/>
          <w:color w:val="000000"/>
          <w:sz w:val="27"/>
          <w:szCs w:val="27"/>
        </w:rPr>
        <w:br/>
        <w:t xml:space="preserve">   Примыкавшая к тому храму с западной его стороны колокольня существует и до сих пор. Это трехъярусная башня: снизу широкая (длиною 11 аршин, а шириною 16 аршин), а вверх - довольно высокая (со шпилем - 66 аршин, а без оного - 45 аршин). Шпиль на колокольне был деревянный, окрашенный зелёною краскою, а яблоко и крест были опаяны жестью. Кровля и все уступы на колокольне были покрыты тёсом и окрашены зелёною краскою. Колоколов в то время было семь: </w:t>
      </w:r>
      <w:proofErr w:type="gramStart"/>
      <w:r>
        <w:rPr>
          <w:rFonts w:ascii="Arial" w:hAnsi="Arial" w:cs="Arial"/>
          <w:color w:val="000000"/>
          <w:sz w:val="27"/>
          <w:szCs w:val="27"/>
        </w:rPr>
        <w:t>самый</w:t>
      </w:r>
      <w:proofErr w:type="gramEnd"/>
      <w:r>
        <w:rPr>
          <w:rFonts w:ascii="Arial" w:hAnsi="Arial" w:cs="Arial"/>
          <w:color w:val="000000"/>
          <w:sz w:val="27"/>
          <w:szCs w:val="27"/>
        </w:rPr>
        <w:t xml:space="preserve"> большой весом 87 пудов и 14 фунтов, а самый меньший - 20 фунтов.</w:t>
      </w:r>
      <w:r>
        <w:rPr>
          <w:rFonts w:ascii="Arial" w:hAnsi="Arial" w:cs="Arial"/>
          <w:color w:val="000000"/>
          <w:sz w:val="27"/>
          <w:szCs w:val="27"/>
        </w:rPr>
        <w:br/>
        <w:t>   В начале первого десятилетия XIX века кирпичные печи за ветхостию их и по неимению дровяного леса были выломаны. Храм сделался холодным.</w:t>
      </w:r>
      <w:r>
        <w:rPr>
          <w:rFonts w:ascii="Arial" w:hAnsi="Arial" w:cs="Arial"/>
          <w:color w:val="000000"/>
          <w:sz w:val="27"/>
          <w:szCs w:val="27"/>
        </w:rPr>
        <w:br/>
        <w:t>   В 1808-м году весь корпус храма был покрыт железом; новые главы покрыты были также железом.</w:t>
      </w:r>
      <w:r>
        <w:rPr>
          <w:rFonts w:ascii="Arial" w:hAnsi="Arial" w:cs="Arial"/>
          <w:color w:val="000000"/>
          <w:sz w:val="27"/>
          <w:szCs w:val="27"/>
        </w:rPr>
        <w:br/>
        <w:t xml:space="preserve">   </w:t>
      </w:r>
      <w:proofErr w:type="gramStart"/>
      <w:r>
        <w:rPr>
          <w:rFonts w:ascii="Arial" w:hAnsi="Arial" w:cs="Arial"/>
          <w:color w:val="000000"/>
          <w:sz w:val="27"/>
          <w:szCs w:val="27"/>
        </w:rPr>
        <w:t>Ко второму периоду истории Николо-Топорской церкви относятся следующие церковные предметы: 1) Церковный устав, печати 1745 года; 2) Евангелия: одно печати 1748 года, другое - 1766 года, третье - 1782 года, четвёртое - 1796 года; 3) Апостол, печати 1751 года; 4) Минея праздничная, печати 1765 года; 5) Беседы Иоанна Златоустого на Деяния Апостолов, печати 1769 года;</w:t>
      </w:r>
      <w:proofErr w:type="gramEnd"/>
      <w:r>
        <w:rPr>
          <w:rFonts w:ascii="Arial" w:hAnsi="Arial" w:cs="Arial"/>
          <w:color w:val="000000"/>
          <w:sz w:val="27"/>
          <w:szCs w:val="27"/>
        </w:rPr>
        <w:t xml:space="preserve"> 6) Служба и Житие Святого и Чудотворца Николая с чудесами, печати 1769 года; 7) Ковчег и потир с отметкою: 1768 год; 8) Потир и звездица с отметкою: 1783 год;</w:t>
      </w:r>
      <w:r>
        <w:rPr>
          <w:rFonts w:ascii="Arial" w:hAnsi="Arial" w:cs="Arial"/>
          <w:color w:val="000000"/>
          <w:sz w:val="27"/>
          <w:szCs w:val="27"/>
        </w:rPr>
        <w:br/>
        <w:t>9) Крест, Евангелие, Потир и два блюдца с отметкою: 1790 год;</w:t>
      </w:r>
      <w:r>
        <w:rPr>
          <w:rFonts w:ascii="Arial" w:hAnsi="Arial" w:cs="Arial"/>
          <w:color w:val="000000"/>
          <w:sz w:val="27"/>
          <w:szCs w:val="27"/>
        </w:rPr>
        <w:br/>
        <w:t>10) Ковчег и икона Тихвинской Божиея Матери, написанная на кипарисной доске, с отметкою: 1793 год и др.</w:t>
      </w:r>
      <w:r>
        <w:rPr>
          <w:rFonts w:ascii="Arial" w:hAnsi="Arial" w:cs="Arial"/>
          <w:color w:val="000000"/>
          <w:sz w:val="27"/>
          <w:szCs w:val="27"/>
        </w:rPr>
        <w:br/>
        <w:t xml:space="preserve">   Но самым замечательным памятником этого периода служит святая </w:t>
      </w:r>
      <w:r>
        <w:rPr>
          <w:rFonts w:ascii="Arial" w:hAnsi="Arial" w:cs="Arial"/>
          <w:color w:val="000000"/>
          <w:sz w:val="27"/>
          <w:szCs w:val="27"/>
        </w:rPr>
        <w:lastRenderedPageBreak/>
        <w:t xml:space="preserve">икона, пожертвованная в 1815 году помещиками Александром, Иваном и Ипполитом Поярковыми. </w:t>
      </w:r>
      <w:proofErr w:type="gramStart"/>
      <w:r>
        <w:rPr>
          <w:rFonts w:ascii="Arial" w:hAnsi="Arial" w:cs="Arial"/>
          <w:color w:val="000000"/>
          <w:sz w:val="27"/>
          <w:szCs w:val="27"/>
        </w:rPr>
        <w:t>Икона эта пожертвована при бумаге, которая со всеми грамматическими погрешностями читается так: </w:t>
      </w:r>
      <w:r>
        <w:rPr>
          <w:rFonts w:ascii="Arial" w:hAnsi="Arial" w:cs="Arial"/>
          <w:i/>
          <w:iCs/>
          <w:color w:val="000000"/>
          <w:sz w:val="27"/>
          <w:szCs w:val="27"/>
        </w:rPr>
        <w:t>«1815 года Октября, 24 дня, Мы нижеподписавшиеся вообще состоящей животворящей серебряный крест со святыми мощами вызолоченой, предоставляем в поминовение вечно рода-нашего, в храм Святителя Николая, что на Топоре, с тем, что б нам из онаго храма никому, и наследникам нашим отнюдь нетребовать возврата ея, а им священноцерковнослужителям означенно</w:t>
      </w:r>
      <w:proofErr w:type="gramEnd"/>
      <w:r>
        <w:rPr>
          <w:rFonts w:ascii="Arial" w:hAnsi="Arial" w:cs="Arial"/>
          <w:i/>
          <w:iCs/>
          <w:color w:val="000000"/>
          <w:sz w:val="27"/>
          <w:szCs w:val="27"/>
        </w:rPr>
        <w:t xml:space="preserve"> представленной нами крест из храма по приходу не носить, кроме только требования из </w:t>
      </w:r>
      <w:proofErr w:type="gramStart"/>
      <w:r>
        <w:rPr>
          <w:rFonts w:ascii="Arial" w:hAnsi="Arial" w:cs="Arial"/>
          <w:i/>
          <w:iCs/>
          <w:color w:val="000000"/>
          <w:sz w:val="27"/>
          <w:szCs w:val="27"/>
        </w:rPr>
        <w:t>нижеподписавшихся</w:t>
      </w:r>
      <w:proofErr w:type="gramEnd"/>
      <w:r>
        <w:rPr>
          <w:rFonts w:ascii="Arial" w:hAnsi="Arial" w:cs="Arial"/>
          <w:i/>
          <w:iCs/>
          <w:color w:val="000000"/>
          <w:sz w:val="27"/>
          <w:szCs w:val="27"/>
        </w:rPr>
        <w:t xml:space="preserve"> нами в сельцо Чернево для освящения и благословения дома помещика и в оном живущих.»</w:t>
      </w:r>
      <w:r>
        <w:rPr>
          <w:rFonts w:ascii="Arial" w:hAnsi="Arial" w:cs="Arial"/>
          <w:color w:val="000000"/>
          <w:sz w:val="27"/>
          <w:szCs w:val="27"/>
        </w:rPr>
        <w:br/>
        <w:t>   Примечание сего креста: вверху начеканены с задней страны слова: </w:t>
      </w:r>
      <w:r>
        <w:rPr>
          <w:rFonts w:ascii="Arial" w:hAnsi="Arial" w:cs="Arial"/>
          <w:i/>
          <w:iCs/>
          <w:color w:val="000000"/>
          <w:sz w:val="27"/>
          <w:szCs w:val="27"/>
        </w:rPr>
        <w:t xml:space="preserve">«Мощи Святителя Николая и преподобнаго Моисея Угрина, с прочими всего девятью. Прапорщик </w:t>
      </w:r>
      <w:proofErr w:type="gramStart"/>
      <w:r>
        <w:rPr>
          <w:rFonts w:ascii="Arial" w:hAnsi="Arial" w:cs="Arial"/>
          <w:i/>
          <w:iCs/>
          <w:color w:val="000000"/>
          <w:sz w:val="27"/>
          <w:szCs w:val="27"/>
        </w:rPr>
        <w:t>Алек-сандр</w:t>
      </w:r>
      <w:proofErr w:type="gramEnd"/>
      <w:r>
        <w:rPr>
          <w:rFonts w:ascii="Arial" w:hAnsi="Arial" w:cs="Arial"/>
          <w:i/>
          <w:iCs/>
          <w:color w:val="000000"/>
          <w:sz w:val="27"/>
          <w:szCs w:val="27"/>
        </w:rPr>
        <w:t xml:space="preserve"> Поярков, прапорщик Иван Поярков, прапорщик Ипполит Поярков.»</w:t>
      </w:r>
      <w:r>
        <w:rPr>
          <w:rFonts w:ascii="Arial" w:hAnsi="Arial" w:cs="Arial"/>
          <w:color w:val="000000"/>
          <w:sz w:val="27"/>
          <w:szCs w:val="27"/>
        </w:rPr>
        <w:t> Крест сей влагается в небольшую икону.</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br/>
      </w:r>
      <w:r>
        <w:rPr>
          <w:rFonts w:ascii="Arial" w:hAnsi="Arial" w:cs="Arial"/>
          <w:b/>
          <w:bCs/>
          <w:color w:val="000000"/>
          <w:sz w:val="27"/>
          <w:szCs w:val="27"/>
        </w:rPr>
        <w:t>Ill</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t>Храм XIX века. Фасад и размер оного храма. Украшение храма стенописью как внутри, так и снаружи. Пожертвования этого времени. Писцовая земля и денежные вклады как средства для содержания причта. Сколько причта было издавна и сколько положено ныне</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br/>
        <w:t>   Настоящая Николаевская церковь, сооружённая во 2-ой половине XVIII века, была чрезвычайно мала. Нужда иметь более поместительную настоящую церковь, вполне соразмерную приходскому населению, была слишком очевидна, чтоб не могли чувствовать и сознавать оную прихожане, особенно прихожане-дворяне, которых в то время в приходе было немало. И вот в 1824-м году, по прошению прихожан, архиепископом Авраамом (Шумилиным) разрешено было построить новый храм по новому плану и с новым фасадом (24 октября 1824 года).</w:t>
      </w:r>
      <w:r>
        <w:rPr>
          <w:rFonts w:ascii="Arial" w:hAnsi="Arial" w:cs="Arial"/>
          <w:color w:val="000000"/>
          <w:sz w:val="27"/>
          <w:szCs w:val="27"/>
        </w:rPr>
        <w:br/>
        <w:t>   В 1825-м году настоящая церковь была разобрана и стала сооружаться новая, оконченная каменным строением в 1839-м году. На сооружение сей церкви, в 14-ть с лишком лет, церковной кошельковой суммы употреблено 6489 рублей 93 копейки.</w:t>
      </w:r>
      <w:r>
        <w:rPr>
          <w:rFonts w:ascii="Arial" w:hAnsi="Arial" w:cs="Arial"/>
          <w:color w:val="000000"/>
          <w:sz w:val="27"/>
          <w:szCs w:val="27"/>
        </w:rPr>
        <w:br/>
        <w:t xml:space="preserve">   В 1840-м году в новосозданной настоящей церкви был устроен небольшой, но довольно изящный иконостас, над которым водружён крест с коленопреклонёнными при нём двумя Ангелами. В иконостасе в первом ярусе помещены 4-ре иконы: с правой стороны царских врат икона Спасителя и, на южной двери, икона Святителя и Чудотворца Николая; с левой икона Божией Матери и, на северной двери, икона святой великомученицы Варвары. Во 2-м ярусе, в 5-ти небольших </w:t>
      </w:r>
      <w:r>
        <w:rPr>
          <w:rFonts w:ascii="Arial" w:hAnsi="Arial" w:cs="Arial"/>
          <w:color w:val="000000"/>
          <w:sz w:val="27"/>
          <w:szCs w:val="27"/>
        </w:rPr>
        <w:lastRenderedPageBreak/>
        <w:t xml:space="preserve">иконах, изображены следующие новозаветные события: над царскими вратами - Тайная вечеря; с правой стороны Вознесение Господне и Сошествие Святого Духа на Апостолов; а с левой Рождество Пресвятой Богородицы и Введение Ея </w:t>
      </w:r>
      <w:proofErr w:type="gramStart"/>
      <w:r>
        <w:rPr>
          <w:rFonts w:ascii="Arial" w:hAnsi="Arial" w:cs="Arial"/>
          <w:color w:val="000000"/>
          <w:sz w:val="27"/>
          <w:szCs w:val="27"/>
        </w:rPr>
        <w:t>во</w:t>
      </w:r>
      <w:proofErr w:type="gramEnd"/>
      <w:r>
        <w:rPr>
          <w:rFonts w:ascii="Arial" w:hAnsi="Arial" w:cs="Arial"/>
          <w:color w:val="000000"/>
          <w:sz w:val="27"/>
          <w:szCs w:val="27"/>
        </w:rPr>
        <w:t xml:space="preserve"> храм. С северной и южной сторон иконостаса, в нишах, устроены два кивота, в которых помещены «лицевые святцы».</w:t>
      </w:r>
      <w:r>
        <w:rPr>
          <w:rFonts w:ascii="Arial" w:hAnsi="Arial" w:cs="Arial"/>
          <w:color w:val="000000"/>
          <w:sz w:val="27"/>
          <w:szCs w:val="27"/>
        </w:rPr>
        <w:br/>
        <w:t>    При устройстве иконостаса для настоящей (Николаевской) церкви, церковной кошельковой суммы употреблено в расходе 1585 рублей 61 копейка, в том числе отдельно иконописцу 257 рублей 14 копеек</w:t>
      </w:r>
      <w:r>
        <w:rPr>
          <w:rFonts w:ascii="Arial" w:hAnsi="Arial" w:cs="Arial"/>
          <w:color w:val="000000"/>
          <w:sz w:val="27"/>
          <w:szCs w:val="27"/>
        </w:rPr>
        <w:br/>
        <w:t>Освящение настоящей церкви было совершено города Ярославля Пятницкой, что в Калачной, церкви протоиреем Космою в 1841 году; а святой антиминс для оной церкви священнодействован архиепископом Евгением (Казанцевым, 1837-1854) в 1840-м году июня, 29 дня.</w:t>
      </w:r>
      <w:r>
        <w:rPr>
          <w:rFonts w:ascii="Arial" w:hAnsi="Arial" w:cs="Arial"/>
          <w:color w:val="000000"/>
          <w:sz w:val="27"/>
          <w:szCs w:val="27"/>
        </w:rPr>
        <w:br/>
        <w:t>    В1846-м году над иконостасом настоящей церкви сделано полуциркульное резное украшение. Из кошельковой суммы на сей предмет употреблено 25 рублей.</w:t>
      </w:r>
      <w:r>
        <w:rPr>
          <w:rFonts w:ascii="Arial" w:hAnsi="Arial" w:cs="Arial"/>
          <w:color w:val="000000"/>
          <w:sz w:val="27"/>
          <w:szCs w:val="27"/>
        </w:rPr>
        <w:br/>
        <w:t>   В 1848-м году прежняя трапезная церковь была разобрана и стала созидаться новая.</w:t>
      </w:r>
      <w:r>
        <w:rPr>
          <w:rFonts w:ascii="Arial" w:hAnsi="Arial" w:cs="Arial"/>
          <w:color w:val="000000"/>
          <w:sz w:val="27"/>
          <w:szCs w:val="27"/>
        </w:rPr>
        <w:br/>
        <w:t>   В 1852-м году каменная работа была окончена.</w:t>
      </w:r>
      <w:r>
        <w:rPr>
          <w:rFonts w:ascii="Arial" w:hAnsi="Arial" w:cs="Arial"/>
          <w:color w:val="000000"/>
          <w:sz w:val="27"/>
          <w:szCs w:val="27"/>
        </w:rPr>
        <w:br/>
        <w:t xml:space="preserve">   </w:t>
      </w:r>
      <w:proofErr w:type="gramStart"/>
      <w:r>
        <w:rPr>
          <w:rFonts w:ascii="Arial" w:hAnsi="Arial" w:cs="Arial"/>
          <w:color w:val="000000"/>
          <w:sz w:val="27"/>
          <w:szCs w:val="27"/>
        </w:rPr>
        <w:t>В 1853-м году внутри церковь была оштукатурена, и тогда же для придела Тихвинской Божия Матери заказан был резчику Стрелкову и золотарю Истомину новый иконостас.</w:t>
      </w:r>
      <w:proofErr w:type="gramEnd"/>
      <w:r>
        <w:rPr>
          <w:rFonts w:ascii="Arial" w:hAnsi="Arial" w:cs="Arial"/>
          <w:color w:val="000000"/>
          <w:sz w:val="27"/>
          <w:szCs w:val="27"/>
        </w:rPr>
        <w:br/>
        <w:t>   В 1854-м году придел Тихвинской Божия Матери по благословению архиепископа Нила (1854-1875) был освящён местным благочинным, церкви Покровской, что в Кадке, иереем Василием Ребровым.</w:t>
      </w:r>
      <w:r>
        <w:rPr>
          <w:rFonts w:ascii="Arial" w:hAnsi="Arial" w:cs="Arial"/>
          <w:color w:val="000000"/>
          <w:sz w:val="27"/>
          <w:szCs w:val="27"/>
        </w:rPr>
        <w:br/>
        <w:t>   В 1855 -м году заказан был тем же мастерам (Стрелкову и Истомину) новый иконостас и для другого придела. Придел во имя Святого Благоверного Князя Димитрия, Царевича Угличского, был освящён местным благочинным о. Ребровым в 1857-м году.</w:t>
      </w:r>
      <w:r>
        <w:rPr>
          <w:rFonts w:ascii="Arial" w:hAnsi="Arial" w:cs="Arial"/>
          <w:color w:val="000000"/>
          <w:sz w:val="27"/>
          <w:szCs w:val="27"/>
        </w:rPr>
        <w:br/>
        <w:t> </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Святые антиминсы на престолах обоих приделов остались те же самые, которые были священнодействованы архиепископом Арсением IV.</w:t>
      </w:r>
      <w:r>
        <w:rPr>
          <w:rFonts w:ascii="Arial" w:hAnsi="Arial" w:cs="Arial"/>
          <w:color w:val="000000"/>
          <w:sz w:val="27"/>
          <w:szCs w:val="27"/>
        </w:rPr>
        <w:br/>
        <w:t xml:space="preserve">   Придельные иконостасы устроены в одном стиле и, относительно фигуры, совершенно тождественны. Тот и другой имеют по одному 5-ти-местному завороту; оба по тёмно-голубому фону убраны приличною резьбою. По лицу иконостасов святые иконы размещаются так по 2-ве иконы с каждой стороны царских врат да по одной на двух каменных столбах (всех столбов 4), которые одной своей половиной выступают на клиросы, а другой - в алтари. Над иконами Спасителя и Божия Матери в обоих приделах в циркульных миниатюрах изображены новозаветные священные события; а над царскими вратами живописным искусством изображён Святой Дух. Ещё выше, на циркульной доске, изображена «Тайная вечеря», над которой сердцеобразное возвышение венчается небольшим вызолоченным крестом (подробное описание </w:t>
      </w:r>
      <w:proofErr w:type="gramStart"/>
      <w:r>
        <w:rPr>
          <w:rFonts w:ascii="Arial" w:hAnsi="Arial" w:cs="Arial"/>
          <w:color w:val="000000"/>
          <w:sz w:val="27"/>
          <w:szCs w:val="27"/>
        </w:rPr>
        <w:t>см</w:t>
      </w:r>
      <w:proofErr w:type="gramEnd"/>
      <w:r>
        <w:rPr>
          <w:rFonts w:ascii="Arial" w:hAnsi="Arial" w:cs="Arial"/>
          <w:color w:val="000000"/>
          <w:sz w:val="27"/>
          <w:szCs w:val="27"/>
        </w:rPr>
        <w:t xml:space="preserve">. в церковной описи, составленной в 1859 году). Между приделами устроена на востоке арка, которая ведёт из трапезной церкви в </w:t>
      </w:r>
      <w:proofErr w:type="gramStart"/>
      <w:r>
        <w:rPr>
          <w:rFonts w:ascii="Arial" w:hAnsi="Arial" w:cs="Arial"/>
          <w:color w:val="000000"/>
          <w:sz w:val="27"/>
          <w:szCs w:val="27"/>
        </w:rPr>
        <w:t>настоящую</w:t>
      </w:r>
      <w:proofErr w:type="gramEnd"/>
      <w:r>
        <w:rPr>
          <w:rFonts w:ascii="Arial" w:hAnsi="Arial" w:cs="Arial"/>
          <w:color w:val="000000"/>
          <w:sz w:val="27"/>
          <w:szCs w:val="27"/>
        </w:rPr>
        <w:t xml:space="preserve">. За </w:t>
      </w:r>
      <w:r>
        <w:rPr>
          <w:rFonts w:ascii="Arial" w:hAnsi="Arial" w:cs="Arial"/>
          <w:color w:val="000000"/>
          <w:sz w:val="27"/>
          <w:szCs w:val="27"/>
        </w:rPr>
        <w:lastRenderedPageBreak/>
        <w:t>придельные иконостасы Стрелкову и Истомину из церковно-кошельковой суммы уплачено 1328 рублей, а на прочие материалы из той же суммы употреблено 3280 рублей.</w:t>
      </w:r>
      <w:r>
        <w:rPr>
          <w:rFonts w:ascii="Arial" w:hAnsi="Arial" w:cs="Arial"/>
          <w:color w:val="000000"/>
          <w:sz w:val="27"/>
          <w:szCs w:val="27"/>
        </w:rPr>
        <w:br/>
        <w:t xml:space="preserve">   Новоустроенный храм - каменный, одноэтажный и одноглавый, с круглым куполом. С северной и южной сторон устроены портики, поддерживаемые 20-ю колоннами. Глава на храме имеет вид вазы. Весь корпус храма по наружному своему виду представляется в форме креста. Размер храма довольно обширный. </w:t>
      </w:r>
      <w:proofErr w:type="gramStart"/>
      <w:r>
        <w:rPr>
          <w:rFonts w:ascii="Arial" w:hAnsi="Arial" w:cs="Arial"/>
          <w:color w:val="000000"/>
          <w:sz w:val="27"/>
          <w:szCs w:val="27"/>
        </w:rPr>
        <w:t>Долгота настоящей церкви с трапезной - 60 аршин; широта: настоящей церкви с фронтонами - 38 аршин, а трапезной - 21  1/2 аршина; высота внутри храма: в настоящей церкви - 33 аршина, а в трапезной -9  1/2 аршина; высота настоящей церкви снаружи с главой и крестом 48 аршин, а трапезной вместе с крышей - 18 аршин.</w:t>
      </w:r>
      <w:proofErr w:type="gramEnd"/>
      <w:r>
        <w:rPr>
          <w:rFonts w:ascii="Arial" w:hAnsi="Arial" w:cs="Arial"/>
          <w:color w:val="000000"/>
          <w:sz w:val="27"/>
          <w:szCs w:val="27"/>
        </w:rPr>
        <w:t xml:space="preserve"> Храм сооружался на церковно-кошельковую сумму, как видно из приходо-расходных книг за 1825 - 1857 гг., но, без сомнения, были и особые пожертвования со стороны прихожан. Строителем храма был прихожанин-помещик, капитан-лейтенант Афанасий Иванович Башмаков.</w:t>
      </w:r>
      <w:r>
        <w:rPr>
          <w:rFonts w:ascii="Arial" w:hAnsi="Arial" w:cs="Arial"/>
          <w:color w:val="000000"/>
          <w:sz w:val="27"/>
          <w:szCs w:val="27"/>
        </w:rPr>
        <w:br/>
        <w:t>   В 1863-м году с наружной стороны храм был оштукатурен, потом внутри и снаружи стены храма покрыты были голубым колером, затем под накат трапезной церкви подведено было новых 16-ть каменных столбов. После сего на настоящей церкви глава опаяна была английской жестью, а крест и яблоко, опаянные такою же жестью, вызолочены были червонным золотом. Наконец, кровля на всём храме окрашена была медянкой. В расход на все показанные работы церковно-кошельковой суммы употреблено 2697 рублей 11  1/2 копейки.</w:t>
      </w:r>
      <w:r>
        <w:rPr>
          <w:rFonts w:ascii="Arial" w:hAnsi="Arial" w:cs="Arial"/>
          <w:color w:val="000000"/>
          <w:sz w:val="27"/>
          <w:szCs w:val="27"/>
        </w:rPr>
        <w:br/>
        <w:t xml:space="preserve">   В 1864-м году московским 2-ой гильдии купцом </w:t>
      </w:r>
      <w:proofErr w:type="gramStart"/>
      <w:r>
        <w:rPr>
          <w:rFonts w:ascii="Arial" w:hAnsi="Arial" w:cs="Arial"/>
          <w:color w:val="000000"/>
          <w:sz w:val="27"/>
          <w:szCs w:val="27"/>
        </w:rPr>
        <w:t>Ники-фором</w:t>
      </w:r>
      <w:proofErr w:type="gramEnd"/>
      <w:r>
        <w:rPr>
          <w:rFonts w:ascii="Arial" w:hAnsi="Arial" w:cs="Arial"/>
          <w:color w:val="000000"/>
          <w:sz w:val="27"/>
          <w:szCs w:val="27"/>
        </w:rPr>
        <w:t xml:space="preserve"> Прокопьевичем Соколовым пожертвован колокол весом 204 пуда с 1 фунтом, </w:t>
      </w:r>
      <w:r>
        <w:rPr>
          <w:rFonts w:ascii="Arial" w:hAnsi="Arial" w:cs="Arial"/>
          <w:b/>
          <w:bCs/>
          <w:i/>
          <w:iCs/>
          <w:color w:val="000000"/>
          <w:sz w:val="27"/>
          <w:szCs w:val="27"/>
        </w:rPr>
        <w:t>стоющий</w:t>
      </w:r>
      <w:r>
        <w:rPr>
          <w:rFonts w:ascii="Arial" w:hAnsi="Arial" w:cs="Arial"/>
          <w:color w:val="000000"/>
          <w:sz w:val="27"/>
          <w:szCs w:val="27"/>
        </w:rPr>
        <w:t> 3373 рубля.</w:t>
      </w:r>
      <w:r>
        <w:rPr>
          <w:rFonts w:ascii="Arial" w:hAnsi="Arial" w:cs="Arial"/>
          <w:color w:val="000000"/>
          <w:sz w:val="27"/>
          <w:szCs w:val="27"/>
        </w:rPr>
        <w:br/>
        <w:t xml:space="preserve">   В 1874-м году 12-ть оконных в куполе рам и </w:t>
      </w:r>
      <w:proofErr w:type="gramStart"/>
      <w:r>
        <w:rPr>
          <w:rFonts w:ascii="Arial" w:hAnsi="Arial" w:cs="Arial"/>
          <w:color w:val="000000"/>
          <w:sz w:val="27"/>
          <w:szCs w:val="27"/>
        </w:rPr>
        <w:t>над</w:t>
      </w:r>
      <w:proofErr w:type="gramEnd"/>
      <w:r>
        <w:rPr>
          <w:rFonts w:ascii="Arial" w:hAnsi="Arial" w:cs="Arial"/>
          <w:color w:val="000000"/>
          <w:sz w:val="27"/>
          <w:szCs w:val="27"/>
        </w:rPr>
        <w:t xml:space="preserve"> сими последними 6-сть циркульных рам, за ветхостью их, заменены новыми. На сей предмет употреблено 170 рублей.</w:t>
      </w:r>
    </w:p>
    <w:p w:rsidR="006E5356" w:rsidRDefault="006E5356" w:rsidP="006E5356">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685800"/>
            <wp:effectExtent l="19050" t="0" r="0" b="0"/>
            <wp:docPr id="11" name="Рисунок 11" descr="https://kl-21.narod.ru/sto/138/KL_138_08F_small.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21.narod.ru/sto/138/KL_138_08F_small.jpg">
                      <a:hlinkClick r:id="rId39"/>
                    </pic:cNvPr>
                    <pic:cNvPicPr>
                      <a:picLocks noChangeAspect="1" noChangeArrowheads="1"/>
                    </pic:cNvPicPr>
                  </pic:nvPicPr>
                  <pic:blipFill>
                    <a:blip r:embed="rId40" cstate="print"/>
                    <a:srcRect/>
                    <a:stretch>
                      <a:fillRect/>
                    </a:stretch>
                  </pic:blipFill>
                  <pic:spPr bwMode="auto">
                    <a:xfrm>
                      <a:off x="0" y="0"/>
                      <a:ext cx="952500" cy="685800"/>
                    </a:xfrm>
                    <a:prstGeom prst="rect">
                      <a:avLst/>
                    </a:prstGeom>
                    <a:noFill/>
                    <a:ln w="9525">
                      <a:noFill/>
                      <a:miter lim="800000"/>
                      <a:headEnd/>
                      <a:tailEnd/>
                    </a:ln>
                  </pic:spPr>
                </pic:pic>
              </a:graphicData>
            </a:graphic>
          </wp:inline>
        </w:drawing>
      </w:r>
      <w:r>
        <w:rPr>
          <w:rFonts w:ascii="Arial" w:hAnsi="Arial" w:cs="Arial"/>
          <w:color w:val="000000"/>
          <w:sz w:val="27"/>
          <w:szCs w:val="27"/>
        </w:rPr>
        <w:br/>
        <w:t>Николо-Топорская церковь вскоре после постройки - во второй половине XIX века (каменной ограды ещё нет, её сделают в 1900-1901 годах).</w:t>
      </w:r>
      <w:r>
        <w:rPr>
          <w:rFonts w:ascii="Arial" w:hAnsi="Arial" w:cs="Arial"/>
          <w:color w:val="000000"/>
          <w:sz w:val="27"/>
          <w:szCs w:val="27"/>
        </w:rPr>
        <w:br/>
        <w:t>Этнографический музей кацкарей, ф. 14, оп. 1, ед. хр. 20</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br/>
        <w:t>   В том же (1874) году вместо деревянных лестниц, которые были устроены с северной и южной сторон настоящей церкви и вели под фронтоны, устроены новые, из белого камня. На сей предмет употреблено в расход 80 рублей.</w:t>
      </w:r>
      <w:r>
        <w:rPr>
          <w:rFonts w:ascii="Arial" w:hAnsi="Arial" w:cs="Arial"/>
          <w:color w:val="000000"/>
          <w:sz w:val="27"/>
          <w:szCs w:val="27"/>
        </w:rPr>
        <w:br/>
        <w:t xml:space="preserve">   В 1875-м году крестьянин деревни Костева Платуновской волости Владимир Парфениев Солнцев пожертвовал бронзовые вызолоченные </w:t>
      </w:r>
      <w:r>
        <w:rPr>
          <w:rFonts w:ascii="Arial" w:hAnsi="Arial" w:cs="Arial"/>
          <w:color w:val="000000"/>
          <w:sz w:val="27"/>
          <w:szCs w:val="27"/>
        </w:rPr>
        <w:lastRenderedPageBreak/>
        <w:t>хоругви, </w:t>
      </w:r>
      <w:r>
        <w:rPr>
          <w:rFonts w:ascii="Arial" w:hAnsi="Arial" w:cs="Arial"/>
          <w:b/>
          <w:bCs/>
          <w:i/>
          <w:iCs/>
          <w:color w:val="000000"/>
          <w:sz w:val="27"/>
          <w:szCs w:val="27"/>
        </w:rPr>
        <w:t>стоющие</w:t>
      </w:r>
      <w:r>
        <w:rPr>
          <w:rFonts w:ascii="Arial" w:hAnsi="Arial" w:cs="Arial"/>
          <w:color w:val="000000"/>
          <w:sz w:val="27"/>
          <w:szCs w:val="27"/>
        </w:rPr>
        <w:t> 125 рублей.</w:t>
      </w:r>
      <w:r>
        <w:rPr>
          <w:rFonts w:ascii="Arial" w:hAnsi="Arial" w:cs="Arial"/>
          <w:color w:val="000000"/>
          <w:sz w:val="27"/>
          <w:szCs w:val="27"/>
        </w:rPr>
        <w:br/>
        <w:t>   В том же (1875) году московский мещанин Никифор В. Самохвалов возбудил вопрос об украшении храма стенописью. Вопрос этот со стороны прихожан был встречен сочувственно. Открыли </w:t>
      </w:r>
      <w:r>
        <w:rPr>
          <w:rFonts w:ascii="Arial" w:hAnsi="Arial" w:cs="Arial"/>
          <w:b/>
          <w:bCs/>
          <w:i/>
          <w:iCs/>
          <w:color w:val="000000"/>
          <w:sz w:val="27"/>
          <w:szCs w:val="27"/>
        </w:rPr>
        <w:t>подпитый</w:t>
      </w:r>
      <w:r>
        <w:rPr>
          <w:rFonts w:ascii="Arial" w:hAnsi="Arial" w:cs="Arial"/>
          <w:color w:val="000000"/>
          <w:sz w:val="27"/>
          <w:szCs w:val="27"/>
        </w:rPr>
        <w:t> лист. Московский 2-й гильдии купец Никифор П. Соколов пожертвовал 500 рублей. Племянник его, московский мещанин Никифор В. Самохвалов пожертвовал 200 рублей. Крестьянин-собственник Иван Т. Любимов - 110 рублей. Примеру сих благотворителей последовали прочие прихожане: каждый жертвовал по своему усердию и состоянию.</w:t>
      </w:r>
      <w:r>
        <w:rPr>
          <w:rFonts w:ascii="Arial" w:hAnsi="Arial" w:cs="Arial"/>
          <w:color w:val="000000"/>
          <w:sz w:val="27"/>
          <w:szCs w:val="27"/>
        </w:rPr>
        <w:br/>
        <w:t>   Вскоре потом мещанином Самохваловым присланы были из Москвы живописцы, и, по благословению Преосвященнейшего Нила, стенопись была начата, а в 187б-м году совсем окончена и освящена местным благочинным, церкви села Шипилова иереем Симеоном Преображенским.</w:t>
      </w:r>
      <w:r>
        <w:rPr>
          <w:rFonts w:ascii="Arial" w:hAnsi="Arial" w:cs="Arial"/>
          <w:color w:val="000000"/>
          <w:sz w:val="27"/>
          <w:szCs w:val="27"/>
        </w:rPr>
        <w:br/>
        <w:t xml:space="preserve">   </w:t>
      </w:r>
      <w:proofErr w:type="gramStart"/>
      <w:r>
        <w:rPr>
          <w:rFonts w:ascii="Arial" w:hAnsi="Arial" w:cs="Arial"/>
          <w:color w:val="000000"/>
          <w:sz w:val="27"/>
          <w:szCs w:val="27"/>
        </w:rPr>
        <w:t>Всех картин написано 103, и все они могут быть разделены на две категории: на 1) </w:t>
      </w:r>
      <w:r>
        <w:rPr>
          <w:rFonts w:ascii="Arial" w:hAnsi="Arial" w:cs="Arial"/>
          <w:color w:val="000000"/>
          <w:sz w:val="27"/>
          <w:szCs w:val="27"/>
          <w:u w:val="single"/>
        </w:rPr>
        <w:t>одноличные</w:t>
      </w:r>
      <w:r>
        <w:rPr>
          <w:rFonts w:ascii="Arial" w:hAnsi="Arial" w:cs="Arial"/>
          <w:color w:val="000000"/>
          <w:sz w:val="27"/>
          <w:szCs w:val="27"/>
        </w:rPr>
        <w:t>, преимущественно изображающие собой тех святых угодников Божиих, кои тезоимениты или жертвователям, или тем лицам, которые принимали более тёплое участие в деле, чем другие, и на 2) </w:t>
      </w:r>
      <w:r>
        <w:rPr>
          <w:rFonts w:ascii="Arial" w:hAnsi="Arial" w:cs="Arial"/>
          <w:color w:val="000000"/>
          <w:sz w:val="27"/>
          <w:szCs w:val="27"/>
          <w:u w:val="single"/>
        </w:rPr>
        <w:t>исторические</w:t>
      </w:r>
      <w:r>
        <w:rPr>
          <w:rFonts w:ascii="Arial" w:hAnsi="Arial" w:cs="Arial"/>
          <w:color w:val="000000"/>
          <w:sz w:val="27"/>
          <w:szCs w:val="27"/>
        </w:rPr>
        <w:t>, коими наглядно представляются все главнейшие моменты из истории нашего спасения.</w:t>
      </w:r>
      <w:proofErr w:type="gramEnd"/>
      <w:r>
        <w:rPr>
          <w:rFonts w:ascii="Arial" w:hAnsi="Arial" w:cs="Arial"/>
          <w:color w:val="000000"/>
          <w:sz w:val="27"/>
          <w:szCs w:val="27"/>
        </w:rPr>
        <w:t xml:space="preserve"> К первой категории относятся 63 картины, из коих 24 написаны в настоящей церкви, 28 - в трапезной и 11 - снаружи настоящей церкви. А второй категории считаются 40 картин: 13 картин написано в настоящей церкви да 27 в трапезной. За всю показанную работу уплачено живописцам 2200 рублей.</w:t>
      </w:r>
      <w:r>
        <w:rPr>
          <w:rFonts w:ascii="Arial" w:hAnsi="Arial" w:cs="Arial"/>
          <w:color w:val="000000"/>
          <w:sz w:val="27"/>
          <w:szCs w:val="27"/>
        </w:rPr>
        <w:br/>
        <w:t xml:space="preserve">   </w:t>
      </w:r>
      <w:proofErr w:type="gramStart"/>
      <w:r>
        <w:rPr>
          <w:rFonts w:ascii="Arial" w:hAnsi="Arial" w:cs="Arial"/>
          <w:color w:val="000000"/>
          <w:sz w:val="27"/>
          <w:szCs w:val="27"/>
        </w:rPr>
        <w:t>К последнему периоду церкви Николо-Топорской относятся следующие пожертвования и приобретения:</w:t>
      </w:r>
      <w:r>
        <w:rPr>
          <w:rFonts w:ascii="Arial" w:hAnsi="Arial" w:cs="Arial"/>
          <w:color w:val="000000"/>
          <w:sz w:val="27"/>
          <w:szCs w:val="27"/>
        </w:rPr>
        <w:br/>
        <w:t>   1) Евангелия: одно, печатанное в 1854 году в Москве, обложено малиновым бархатом, с серебряными, 84-ой пробы, клеймами; другое, печатанное в Санкт-Петербурге в 1862-м году, с серебряными, 84-ой пробы (</w:t>
      </w:r>
      <w:r>
        <w:rPr>
          <w:rFonts w:ascii="Arial" w:hAnsi="Arial" w:cs="Arial"/>
          <w:i/>
          <w:iCs/>
          <w:color w:val="000000"/>
          <w:sz w:val="27"/>
          <w:szCs w:val="27"/>
        </w:rPr>
        <w:t>в тексте пропущено слово - видимо, «клеймами» - «КЛ»</w:t>
      </w:r>
      <w:r>
        <w:rPr>
          <w:rFonts w:ascii="Arial" w:hAnsi="Arial" w:cs="Arial"/>
          <w:color w:val="000000"/>
          <w:sz w:val="27"/>
          <w:szCs w:val="27"/>
        </w:rPr>
        <w:t>), и позолоченным окладом, и пожертвовано крестьянином Семёном Афанасьевичем Богомоловым;</w:t>
      </w:r>
      <w:proofErr w:type="gramEnd"/>
      <w:r>
        <w:rPr>
          <w:rFonts w:ascii="Arial" w:hAnsi="Arial" w:cs="Arial"/>
          <w:color w:val="000000"/>
          <w:sz w:val="27"/>
          <w:szCs w:val="27"/>
        </w:rPr>
        <w:t xml:space="preserve"> </w:t>
      </w:r>
      <w:proofErr w:type="gramStart"/>
      <w:r>
        <w:rPr>
          <w:rFonts w:ascii="Arial" w:hAnsi="Arial" w:cs="Arial"/>
          <w:color w:val="000000"/>
          <w:sz w:val="27"/>
          <w:szCs w:val="27"/>
        </w:rPr>
        <w:t>третье, печатано в Санкт-Петербурге в 1868 году в мельхиоровом окладе - пожертвовано крестьянином Матвеем Михайловичем Михайловым;</w:t>
      </w:r>
      <w:r>
        <w:rPr>
          <w:rFonts w:ascii="Arial" w:hAnsi="Arial" w:cs="Arial"/>
          <w:color w:val="000000"/>
          <w:sz w:val="27"/>
          <w:szCs w:val="27"/>
        </w:rPr>
        <w:br/>
        <w:t>   2) Апостол, обложенный сафьяном, золотообрезный, печатаный в 1867 году - пожертвован крестьянином Иваном Т. Любимовым;</w:t>
      </w:r>
      <w:r>
        <w:rPr>
          <w:rFonts w:ascii="Arial" w:hAnsi="Arial" w:cs="Arial"/>
          <w:color w:val="000000"/>
          <w:sz w:val="27"/>
          <w:szCs w:val="27"/>
        </w:rPr>
        <w:br/>
        <w:t>   3) серебряный, 84-й пробы, и вызолоченный крест, работай в 1848 году;</w:t>
      </w:r>
      <w:r>
        <w:rPr>
          <w:rFonts w:ascii="Arial" w:hAnsi="Arial" w:cs="Arial"/>
          <w:color w:val="000000"/>
          <w:sz w:val="27"/>
          <w:szCs w:val="27"/>
        </w:rPr>
        <w:br/>
        <w:t>   4) серебряный, 84-й пробы, вызолоченный потир, а так же дискос, звездица, блюдца и лжица, работаны в 1843 году;</w:t>
      </w:r>
      <w:proofErr w:type="gramEnd"/>
      <w:r>
        <w:rPr>
          <w:rFonts w:ascii="Arial" w:hAnsi="Arial" w:cs="Arial"/>
          <w:color w:val="000000"/>
          <w:sz w:val="27"/>
          <w:szCs w:val="27"/>
        </w:rPr>
        <w:br/>
        <w:t>   5) такового же достоинства потир со всеми принадлежностями, работы 1855 года;</w:t>
      </w:r>
      <w:r>
        <w:rPr>
          <w:rFonts w:ascii="Arial" w:hAnsi="Arial" w:cs="Arial"/>
          <w:color w:val="000000"/>
          <w:sz w:val="27"/>
          <w:szCs w:val="27"/>
        </w:rPr>
        <w:br/>
        <w:t xml:space="preserve">   6) икона Спасителя, пожертвованная московским 2-й гильдии купцом Н.П. Соколовым. Икона та высечена из камня и представляет Спасителя </w:t>
      </w:r>
      <w:r>
        <w:rPr>
          <w:rFonts w:ascii="Arial" w:hAnsi="Arial" w:cs="Arial"/>
          <w:color w:val="000000"/>
          <w:sz w:val="27"/>
          <w:szCs w:val="27"/>
        </w:rPr>
        <w:lastRenderedPageBreak/>
        <w:t xml:space="preserve">в тот момент, когда Он был венчан терновым венцом. Делом </w:t>
      </w:r>
      <w:proofErr w:type="gramStart"/>
      <w:r>
        <w:rPr>
          <w:rFonts w:ascii="Arial" w:hAnsi="Arial" w:cs="Arial"/>
          <w:color w:val="000000"/>
          <w:sz w:val="27"/>
          <w:szCs w:val="27"/>
        </w:rPr>
        <w:t>скульптора</w:t>
      </w:r>
      <w:proofErr w:type="gramEnd"/>
      <w:r>
        <w:rPr>
          <w:rFonts w:ascii="Arial" w:hAnsi="Arial" w:cs="Arial"/>
          <w:color w:val="000000"/>
          <w:sz w:val="27"/>
          <w:szCs w:val="27"/>
        </w:rPr>
        <w:t xml:space="preserve"> было, кажется, только изваять лицо и плеча Богочеловека, а дать натуральный вид оным членам Спасителя, по-видимому, было делом живописца;</w:t>
      </w:r>
      <w:r>
        <w:rPr>
          <w:rFonts w:ascii="Arial" w:hAnsi="Arial" w:cs="Arial"/>
          <w:color w:val="000000"/>
          <w:sz w:val="27"/>
          <w:szCs w:val="27"/>
        </w:rPr>
        <w:br/>
        <w:t>   7) икона великомученика Пантелеймона, писанная на Святой Афонской горе и присланная в 1876-м году монахом оной горы Савватием, бывшим прихожанином Николо-Топорского прихода, называвшимся в мире Стефаном Захаровым.</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t>***</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Выше мы сказали, что церковь имеет писцовую землю. Всей земли по межевой книге считается 1</w:t>
      </w:r>
      <w:r>
        <w:rPr>
          <w:rFonts w:ascii="Arial" w:hAnsi="Arial" w:cs="Arial"/>
          <w:color w:val="000000"/>
          <w:sz w:val="27"/>
          <w:szCs w:val="27"/>
          <w:u w:val="single"/>
        </w:rPr>
        <w:t>40 десятин и 1503 квадратных сажен</w:t>
      </w:r>
      <w:r>
        <w:rPr>
          <w:rFonts w:ascii="Arial" w:hAnsi="Arial" w:cs="Arial"/>
          <w:color w:val="000000"/>
          <w:sz w:val="27"/>
          <w:szCs w:val="27"/>
        </w:rPr>
        <w:t>. Самая большая часть земли находится в отхожих пустошах </w:t>
      </w:r>
      <w:r>
        <w:rPr>
          <w:rFonts w:ascii="Arial" w:hAnsi="Arial" w:cs="Arial"/>
          <w:color w:val="000000"/>
          <w:sz w:val="27"/>
          <w:szCs w:val="27"/>
          <w:u w:val="single"/>
        </w:rPr>
        <w:t>Чулкове и Изохе</w:t>
      </w:r>
      <w:r>
        <w:rPr>
          <w:rFonts w:ascii="Arial" w:hAnsi="Arial" w:cs="Arial"/>
          <w:color w:val="000000"/>
          <w:sz w:val="27"/>
          <w:szCs w:val="27"/>
        </w:rPr>
        <w:t>. В первой из них считается </w:t>
      </w:r>
      <w:r>
        <w:rPr>
          <w:rFonts w:ascii="Arial" w:hAnsi="Arial" w:cs="Arial"/>
          <w:color w:val="000000"/>
          <w:sz w:val="27"/>
          <w:szCs w:val="27"/>
          <w:u w:val="single"/>
        </w:rPr>
        <w:t>98 десятин и 900 квадратных сажен</w:t>
      </w:r>
      <w:r>
        <w:rPr>
          <w:rFonts w:ascii="Arial" w:hAnsi="Arial" w:cs="Arial"/>
          <w:color w:val="000000"/>
          <w:sz w:val="27"/>
          <w:szCs w:val="27"/>
        </w:rPr>
        <w:t>, а во второй - </w:t>
      </w:r>
      <w:r>
        <w:rPr>
          <w:rFonts w:ascii="Arial" w:hAnsi="Arial" w:cs="Arial"/>
          <w:color w:val="000000"/>
          <w:sz w:val="27"/>
          <w:szCs w:val="27"/>
          <w:u w:val="single"/>
        </w:rPr>
        <w:t>17 десятин и 1570 квадратных сажен</w:t>
      </w:r>
      <w:r>
        <w:rPr>
          <w:rFonts w:ascii="Arial" w:hAnsi="Arial" w:cs="Arial"/>
          <w:color w:val="000000"/>
          <w:sz w:val="27"/>
          <w:szCs w:val="27"/>
        </w:rPr>
        <w:t>. А усадебной земли значится только </w:t>
      </w:r>
      <w:r>
        <w:rPr>
          <w:rFonts w:ascii="Arial" w:hAnsi="Arial" w:cs="Arial"/>
          <w:color w:val="000000"/>
          <w:sz w:val="27"/>
          <w:szCs w:val="27"/>
          <w:u w:val="single"/>
        </w:rPr>
        <w:t>24 десятины и 1433 квадратных сажен</w:t>
      </w:r>
      <w:r>
        <w:rPr>
          <w:rFonts w:ascii="Arial" w:hAnsi="Arial" w:cs="Arial"/>
          <w:color w:val="000000"/>
          <w:sz w:val="27"/>
          <w:szCs w:val="27"/>
        </w:rPr>
        <w:t>; за исключением же 1395 квадратных сажен, находящихся под церковью и кладбищем, остаётся усадебной земли </w:t>
      </w:r>
      <w:r>
        <w:rPr>
          <w:rFonts w:ascii="Arial" w:hAnsi="Arial" w:cs="Arial"/>
          <w:color w:val="000000"/>
          <w:sz w:val="27"/>
          <w:szCs w:val="27"/>
          <w:u w:val="single"/>
        </w:rPr>
        <w:t>24 десятины и 38 квадратных сажен</w:t>
      </w:r>
      <w:r>
        <w:rPr>
          <w:rFonts w:ascii="Arial" w:hAnsi="Arial" w:cs="Arial"/>
          <w:color w:val="000000"/>
          <w:sz w:val="27"/>
          <w:szCs w:val="27"/>
        </w:rPr>
        <w:t>. Вся земля, усадебная и пустошная, находится в исключительном владении местных причтов, которые и извлекают из неё всевозможные выгоды.</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xml:space="preserve"> Церковь имеет вклады в пользу причтов. Причтовый капитал до 1866-го года был в количестве 418 рублей. </w:t>
      </w:r>
      <w:proofErr w:type="gramStart"/>
      <w:r>
        <w:rPr>
          <w:rFonts w:ascii="Arial" w:hAnsi="Arial" w:cs="Arial"/>
          <w:color w:val="000000"/>
          <w:sz w:val="27"/>
          <w:szCs w:val="27"/>
        </w:rPr>
        <w:t>Эта сумма составилась из следующих вкладов:</w:t>
      </w:r>
      <w:r>
        <w:rPr>
          <w:rFonts w:ascii="Arial" w:hAnsi="Arial" w:cs="Arial"/>
          <w:color w:val="000000"/>
          <w:sz w:val="27"/>
          <w:szCs w:val="27"/>
        </w:rPr>
        <w:br/>
        <w:t>   1) в 1835 году, генваря 25 дня, из Императорского Московского воспитательного дома выдан билет на 400 рублей ассигнациями за № 17168 по завещанию помещицы Елисаветы Петровны Батуриной;</w:t>
      </w:r>
      <w:r>
        <w:rPr>
          <w:rFonts w:ascii="Arial" w:hAnsi="Arial" w:cs="Arial"/>
          <w:color w:val="000000"/>
          <w:sz w:val="27"/>
          <w:szCs w:val="27"/>
        </w:rPr>
        <w:br/>
        <w:t>   2) в 1845-м году, марта 28 дня, принят билет Императорского Московского воспитательного дома на 142 рубля 86 копеек серебром за № 3518 от мичманши-вдовы Александры Васильевны Валмасовой;</w:t>
      </w:r>
      <w:proofErr w:type="gramEnd"/>
      <w:r>
        <w:rPr>
          <w:rFonts w:ascii="Arial" w:hAnsi="Arial" w:cs="Arial"/>
          <w:color w:val="000000"/>
          <w:sz w:val="27"/>
          <w:szCs w:val="27"/>
        </w:rPr>
        <w:br/>
        <w:t xml:space="preserve">   </w:t>
      </w:r>
      <w:proofErr w:type="gramStart"/>
      <w:r>
        <w:rPr>
          <w:rFonts w:ascii="Arial" w:hAnsi="Arial" w:cs="Arial"/>
          <w:color w:val="000000"/>
          <w:sz w:val="27"/>
          <w:szCs w:val="27"/>
        </w:rPr>
        <w:t>3) в 1848-м году, сентября 28 дня, принят билет Ярославского Приказа общественного призрения на 100 рублей серебром, за № 960 от коллежского асессора Димитрия Ивановича Соболева;</w:t>
      </w:r>
      <w:r>
        <w:rPr>
          <w:rFonts w:ascii="Arial" w:hAnsi="Arial" w:cs="Arial"/>
          <w:color w:val="000000"/>
          <w:sz w:val="27"/>
          <w:szCs w:val="27"/>
        </w:rPr>
        <w:br/>
        <w:t>   4) в 1850-м году, апреля 13 дня, принят билет Императорского Московского воспитательного дома на 60 рублей серебром, за № 70807 от душеприказчика умершего коллежского асессора Д.И. Соболева отставного поручика Валериана Алексеевича Соболева.</w:t>
      </w:r>
      <w:proofErr w:type="gramEnd"/>
      <w:r>
        <w:rPr>
          <w:rFonts w:ascii="Arial" w:hAnsi="Arial" w:cs="Arial"/>
          <w:color w:val="000000"/>
          <w:sz w:val="27"/>
          <w:szCs w:val="27"/>
        </w:rPr>
        <w:br/>
        <w:t>   А в 1860-м году все вышеозначенные билеты переменены на два государственных непрерывно-доходных 4% билета: один на сумму 318 рублей, внесённый в 10 книгу под литерой «Я», стр. 274, вып. 1859 г., № 14480; а другой билет на 100 рублей, внесённый в 6 книгу под литерой «М»</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с</w:t>
      </w:r>
      <w:proofErr w:type="gramEnd"/>
      <w:r>
        <w:rPr>
          <w:rFonts w:ascii="Arial" w:hAnsi="Arial" w:cs="Arial"/>
          <w:color w:val="000000"/>
          <w:sz w:val="27"/>
          <w:szCs w:val="27"/>
        </w:rPr>
        <w:t>тр. 1907, вып. 1859г, № 10120.</w:t>
      </w:r>
      <w:r>
        <w:rPr>
          <w:rFonts w:ascii="Arial" w:hAnsi="Arial" w:cs="Arial"/>
          <w:color w:val="000000"/>
          <w:sz w:val="27"/>
          <w:szCs w:val="27"/>
        </w:rPr>
        <w:br/>
        <w:t>   В 1866-м году крестьянин деревни Платунова Иерофей Петров Разсчётный пожертвовал для поминовения своего рода 60 рублей серебром, а крестьянин деревни Костева Пар-фений Васильев Солнцев с той же </w:t>
      </w:r>
      <w:r>
        <w:rPr>
          <w:rFonts w:ascii="Arial" w:hAnsi="Arial" w:cs="Arial"/>
          <w:b/>
          <w:bCs/>
          <w:i/>
          <w:iCs/>
          <w:color w:val="000000"/>
          <w:sz w:val="27"/>
          <w:szCs w:val="27"/>
        </w:rPr>
        <w:t>целию</w:t>
      </w:r>
      <w:r>
        <w:rPr>
          <w:rFonts w:ascii="Arial" w:hAnsi="Arial" w:cs="Arial"/>
          <w:color w:val="000000"/>
          <w:sz w:val="27"/>
          <w:szCs w:val="27"/>
        </w:rPr>
        <w:t xml:space="preserve"> пожертвовал 40 рублей серебром. На оную сумму (60 + </w:t>
      </w:r>
      <w:r>
        <w:rPr>
          <w:rFonts w:ascii="Arial" w:hAnsi="Arial" w:cs="Arial"/>
          <w:color w:val="000000"/>
          <w:sz w:val="27"/>
          <w:szCs w:val="27"/>
        </w:rPr>
        <w:lastRenderedPageBreak/>
        <w:t>40 = 100) в том же году приобретён 5% 1 -го внутреннего займа государственный билет на 100 рублей, вып. 1867 г., № серии 13183, № билета 26.</w:t>
      </w:r>
      <w:r>
        <w:rPr>
          <w:rFonts w:ascii="Arial" w:hAnsi="Arial" w:cs="Arial"/>
          <w:color w:val="000000"/>
          <w:sz w:val="27"/>
          <w:szCs w:val="27"/>
        </w:rPr>
        <w:br/>
        <w:t>   В 1873-м году, марта 12-го дня, принят 6% Угличского Общественного Банка билет на 50 рублей, № 1164, от вдовы после умершего местного священника Дмитрия Казанского Гликерии Димитриевой Казанской для поминовения рода её.</w:t>
      </w:r>
      <w:r>
        <w:rPr>
          <w:rFonts w:ascii="Arial" w:hAnsi="Arial" w:cs="Arial"/>
          <w:color w:val="000000"/>
          <w:sz w:val="27"/>
          <w:szCs w:val="27"/>
        </w:rPr>
        <w:br/>
        <w:t>   В 1877 году, июня 9 дня, приняты два 5% билета Угличского Общественного Банка, по 50 рублей каждый, за №№ 1981 и 1982: один из них пожертвован местным диаконом Иоанном Алексеевым Аристовым, а другой деревни Щербова крестьянином Кондратом Парфеньевым - для поминовения родственников их.</w:t>
      </w:r>
      <w:r>
        <w:rPr>
          <w:rFonts w:ascii="Arial" w:hAnsi="Arial" w:cs="Arial"/>
          <w:color w:val="000000"/>
          <w:sz w:val="27"/>
          <w:szCs w:val="27"/>
        </w:rPr>
        <w:br/>
        <w:t>   Таким образом, причтовый капитал с 1866-ого года по 1877-й год увеличился на 250 рублей. Теперь капитал состоит из 668 рублей (418 + 250 = 668).</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t>***</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Причта при Николо-Топорской церкви издавна было семь лиц: священников - два, диакон - один, два дьячка и два пономаря. В184б-м году предположено быть пяти лицам: двум священникам, диакону, дьячку и пономарю. На самом же деле причт никогда не был в таком составе. В 1869-м году, при составлении нового расписания церквей и состава при них причтов, предположено быть: двум священникам (одному в звании настоятеля церкви, а другому в качестве помощника настоятеля) и двум псаломщикам. Сие последнее предположение в 1877-м году</w:t>
      </w:r>
      <w:proofErr w:type="gramStart"/>
      <w:r>
        <w:rPr>
          <w:rFonts w:ascii="Arial" w:hAnsi="Arial" w:cs="Arial"/>
          <w:color w:val="000000"/>
          <w:sz w:val="27"/>
          <w:szCs w:val="27"/>
        </w:rPr>
        <w:t xml:space="preserve"> В</w:t>
      </w:r>
      <w:proofErr w:type="gramEnd"/>
      <w:r>
        <w:rPr>
          <w:rFonts w:ascii="Arial" w:hAnsi="Arial" w:cs="Arial"/>
          <w:color w:val="000000"/>
          <w:sz w:val="27"/>
          <w:szCs w:val="27"/>
        </w:rPr>
        <w:t>ысочайше было утверждено.</w:t>
      </w:r>
      <w:r>
        <w:rPr>
          <w:rFonts w:ascii="Arial" w:hAnsi="Arial" w:cs="Arial"/>
          <w:color w:val="000000"/>
          <w:sz w:val="27"/>
          <w:szCs w:val="27"/>
        </w:rPr>
        <w:br/>
        <w:t xml:space="preserve">   В состав прихода входят следующие селения: Апраксино, Чернево, Щербово, Толстиково, Кобелёво, Сидоровка, Нефи-но, Дьяконовка, Тишаево, Летиково, Пашково, Кузнецово, Исаково, Черницыно, Никулино, Гридино, Юрятино, </w:t>
      </w:r>
      <w:proofErr w:type="gramStart"/>
      <w:r>
        <w:rPr>
          <w:rFonts w:ascii="Arial" w:hAnsi="Arial" w:cs="Arial"/>
          <w:color w:val="000000"/>
          <w:sz w:val="27"/>
          <w:szCs w:val="27"/>
        </w:rPr>
        <w:t>Буйко-во</w:t>
      </w:r>
      <w:proofErr w:type="gramEnd"/>
      <w:r>
        <w:rPr>
          <w:rFonts w:ascii="Arial" w:hAnsi="Arial" w:cs="Arial"/>
          <w:color w:val="000000"/>
          <w:sz w:val="27"/>
          <w:szCs w:val="27"/>
        </w:rPr>
        <w:t>, Ясково, Костево, Платуново, Харчевни, Токарёво, Ескино, Мартынкино и Козлово. Последняя деревня находится в ведомстве Егорьевского волостного правления; Костево, Платуново, Харчевни и Никулино состоят под ведомством Платуновского волостного правления; а все остальные селения - под ведомством Юрьевского волостного правления. А между священниками приход издавна разделён так первые селения, числом 15, составляют часть одного священника, а остальные одиннадцать - часть другого.</w:t>
      </w:r>
      <w:r>
        <w:rPr>
          <w:rFonts w:ascii="Arial" w:hAnsi="Arial" w:cs="Arial"/>
          <w:color w:val="000000"/>
          <w:sz w:val="27"/>
          <w:szCs w:val="27"/>
        </w:rPr>
        <w:br/>
        <w:t>   Прихожане - крестьяне. До 1861 -го года все прихожане были в крепостной зависимости у разных помещиков, а теперь (за исключением 5 - 10 душ мещан) - или временнообязанные крестьяне, или крестьяне-собственники.</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1878-й год</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xml:space="preserve">   В данное время причт Николо-Топорской церкви состоит из семи лиц. И вот именная роспись священно-и-церковнослужителей с </w:t>
      </w:r>
      <w:r>
        <w:rPr>
          <w:rFonts w:ascii="Arial" w:hAnsi="Arial" w:cs="Arial"/>
          <w:color w:val="000000"/>
          <w:sz w:val="27"/>
          <w:szCs w:val="27"/>
        </w:rPr>
        <w:lastRenderedPageBreak/>
        <w:t>присовокуплением кратких сведений о каждом из них.</w:t>
      </w:r>
      <w:r>
        <w:rPr>
          <w:rFonts w:ascii="Arial" w:hAnsi="Arial" w:cs="Arial"/>
          <w:color w:val="000000"/>
          <w:sz w:val="27"/>
          <w:szCs w:val="27"/>
        </w:rPr>
        <w:br/>
        <w:t xml:space="preserve">   1. Священник Иоанн Павлов Голиков. Обучался в Ярославской семинарии, и в оной кончил курс с аттестатом 1-го разряда (1842 год). </w:t>
      </w:r>
      <w:proofErr w:type="gramStart"/>
      <w:r>
        <w:rPr>
          <w:rFonts w:ascii="Arial" w:hAnsi="Arial" w:cs="Arial"/>
          <w:color w:val="000000"/>
          <w:sz w:val="27"/>
          <w:szCs w:val="27"/>
        </w:rPr>
        <w:t>Во</w:t>
      </w:r>
      <w:proofErr w:type="gramEnd"/>
      <w:r>
        <w:rPr>
          <w:rFonts w:ascii="Arial" w:hAnsi="Arial" w:cs="Arial"/>
          <w:color w:val="000000"/>
          <w:sz w:val="27"/>
          <w:szCs w:val="27"/>
        </w:rPr>
        <w:t xml:space="preserve"> священника произведён в 1844-м году, июля 22 дня, к церкви села Никольского, что на Колокше Романов-Борисоглебского уезда; а к Николо-Топорской церкви перемещён в 1847-м году, августа 27 дня. В 1869-м году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на должность депутата. В 1870-м году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опекуном над имением и детьми умершего священника Серской церкви Петра Смирнова. В 1871-м году </w:t>
      </w:r>
      <w:proofErr w:type="gramStart"/>
      <w:r>
        <w:rPr>
          <w:rFonts w:ascii="Arial" w:hAnsi="Arial" w:cs="Arial"/>
          <w:color w:val="000000"/>
          <w:sz w:val="27"/>
          <w:szCs w:val="27"/>
        </w:rPr>
        <w:t>награждён</w:t>
      </w:r>
      <w:proofErr w:type="gramEnd"/>
      <w:r>
        <w:rPr>
          <w:rFonts w:ascii="Arial" w:hAnsi="Arial" w:cs="Arial"/>
          <w:color w:val="000000"/>
          <w:sz w:val="27"/>
          <w:szCs w:val="27"/>
        </w:rPr>
        <w:t xml:space="preserve"> набедренником; в 1875-м году, апреля 14, награждён чёрно-бархатной скуфьей; а 23 октября того же года определён опекуном над имением и детьми умершего священника Шипиловской церкви Евгения Фиолетова. В 1877-м году получил от епархиального начальства благодарность за составление катихизических бесед. От роду - 5 о лет.</w:t>
      </w:r>
      <w:r>
        <w:rPr>
          <w:rFonts w:ascii="Arial" w:hAnsi="Arial" w:cs="Arial"/>
          <w:color w:val="000000"/>
          <w:sz w:val="27"/>
          <w:szCs w:val="27"/>
        </w:rPr>
        <w:br/>
        <w:t xml:space="preserve">   2. Диакон Иоанн Алексеев Аристов. Обучался в Ярославской семинарии и в оной кончил курс с аттестатом 2-го разряда.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диакона произведён в 1851 -м году, сентября 16 дня, к церкви Никольской на Топоре, при которой служит и до сего времени. От роду - 51 год.</w:t>
      </w:r>
      <w:r>
        <w:rPr>
          <w:rFonts w:ascii="Arial" w:hAnsi="Arial" w:cs="Arial"/>
          <w:color w:val="000000"/>
          <w:sz w:val="27"/>
          <w:szCs w:val="27"/>
        </w:rPr>
        <w:br/>
        <w:t xml:space="preserve">   3. Дьячек Николай Александров Поройков. Обучался в Ярославском духовном училище до высшего отделения. В 1863-м году, 19 марта,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в послушники Ростовского Борисоглебского монастыря. </w:t>
      </w:r>
      <w:proofErr w:type="gramStart"/>
      <w:r>
        <w:rPr>
          <w:rFonts w:ascii="Arial" w:hAnsi="Arial" w:cs="Arial"/>
          <w:color w:val="000000"/>
          <w:sz w:val="27"/>
          <w:szCs w:val="27"/>
        </w:rPr>
        <w:t>В 1864-м году, 20 августа, посвящен в стихарь.</w:t>
      </w:r>
      <w:proofErr w:type="gramEnd"/>
      <w:r>
        <w:rPr>
          <w:rFonts w:ascii="Arial" w:hAnsi="Arial" w:cs="Arial"/>
          <w:color w:val="000000"/>
          <w:sz w:val="27"/>
          <w:szCs w:val="27"/>
        </w:rPr>
        <w:t xml:space="preserve"> В 1869-м году, 20 января,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на занимаемую им теперь должность дьячка. От роду - 33 года.</w:t>
      </w:r>
      <w:r>
        <w:rPr>
          <w:rFonts w:ascii="Arial" w:hAnsi="Arial" w:cs="Arial"/>
          <w:color w:val="000000"/>
          <w:sz w:val="27"/>
          <w:szCs w:val="27"/>
        </w:rPr>
        <w:br/>
        <w:t>   4. Пономарь Николай Иванов Смирнов. Обучался в Угличском духовном училище до высшего отделения. В 1848-м году, 2 июля, определён в сторожа Ярославского кафедрального собора</w:t>
      </w:r>
      <w:proofErr w:type="gramStart"/>
      <w:r>
        <w:rPr>
          <w:rFonts w:ascii="Arial" w:hAnsi="Arial" w:cs="Arial"/>
          <w:color w:val="000000"/>
          <w:sz w:val="27"/>
          <w:szCs w:val="27"/>
        </w:rPr>
        <w:t>.В</w:t>
      </w:r>
      <w:proofErr w:type="gramEnd"/>
      <w:r>
        <w:rPr>
          <w:rFonts w:ascii="Arial" w:hAnsi="Arial" w:cs="Arial"/>
          <w:color w:val="000000"/>
          <w:sz w:val="27"/>
          <w:szCs w:val="27"/>
        </w:rPr>
        <w:t xml:space="preserve">1855-м году, апреля 10 дня, определён во дьячка к церкви села Высока Ярославского уезда; в том же году, августа 25 дня, посвящен в стихарь. В 1858-м году, 18 апреля, </w:t>
      </w:r>
      <w:proofErr w:type="gramStart"/>
      <w:r>
        <w:rPr>
          <w:rFonts w:ascii="Arial" w:hAnsi="Arial" w:cs="Arial"/>
          <w:color w:val="000000"/>
          <w:sz w:val="27"/>
          <w:szCs w:val="27"/>
        </w:rPr>
        <w:t>перемещён</w:t>
      </w:r>
      <w:proofErr w:type="gramEnd"/>
      <w:r>
        <w:rPr>
          <w:rFonts w:ascii="Arial" w:hAnsi="Arial" w:cs="Arial"/>
          <w:color w:val="000000"/>
          <w:sz w:val="27"/>
          <w:szCs w:val="27"/>
        </w:rPr>
        <w:t xml:space="preserve"> на занимаемую им теперь должность пономаря. От роду - 48 лет.</w:t>
      </w:r>
      <w:r>
        <w:rPr>
          <w:rFonts w:ascii="Arial" w:hAnsi="Arial" w:cs="Arial"/>
          <w:color w:val="000000"/>
          <w:sz w:val="27"/>
          <w:szCs w:val="27"/>
        </w:rPr>
        <w:br/>
        <w:t xml:space="preserve">   5. Священник Павел Автономов Вишневский. Обучался в Ярославской семинарии, и в оной кончил курс с аттестатом 2-го разряда (1866). </w:t>
      </w:r>
      <w:proofErr w:type="gramStart"/>
      <w:r>
        <w:rPr>
          <w:rFonts w:ascii="Arial" w:hAnsi="Arial" w:cs="Arial"/>
          <w:color w:val="000000"/>
          <w:sz w:val="27"/>
          <w:szCs w:val="27"/>
        </w:rPr>
        <w:t>Во</w:t>
      </w:r>
      <w:proofErr w:type="gramEnd"/>
      <w:r>
        <w:rPr>
          <w:rFonts w:ascii="Arial" w:hAnsi="Arial" w:cs="Arial"/>
          <w:color w:val="000000"/>
          <w:sz w:val="27"/>
          <w:szCs w:val="27"/>
        </w:rPr>
        <w:t xml:space="preserve"> священника произведён в 18б8-м году, 21 ноября, к церкви Никольской, что на Топоре, при которой служит и до сего времени. В 18б9-м году, августа 28 дня,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в должность опекуна над имением и детьми умершего пономаря церкви села Введенского, что в Клыковке, Автонома Вишневского. В 1874-м году, августа 28 дня,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опекуном над имением и детьми умершего священника церкви села Рождествена, что в Кадке, Александра Чистосердова. В 1877-м году, 9 июня, по благословению Преосвященнейшего Ионафана, прихожане поднесли образ преподобного Павла Фивейского и с ним адрес, с выражением чу</w:t>
      </w:r>
      <w:proofErr w:type="gramStart"/>
      <w:r>
        <w:rPr>
          <w:rFonts w:ascii="Arial" w:hAnsi="Arial" w:cs="Arial"/>
          <w:color w:val="000000"/>
          <w:sz w:val="27"/>
          <w:szCs w:val="27"/>
        </w:rPr>
        <w:t>вств пр</w:t>
      </w:r>
      <w:proofErr w:type="gramEnd"/>
      <w:r>
        <w:rPr>
          <w:rFonts w:ascii="Arial" w:hAnsi="Arial" w:cs="Arial"/>
          <w:color w:val="000000"/>
          <w:sz w:val="27"/>
          <w:szCs w:val="27"/>
        </w:rPr>
        <w:t>изнательности. От роду - 35 лет.</w:t>
      </w:r>
      <w:r>
        <w:rPr>
          <w:rFonts w:ascii="Arial" w:hAnsi="Arial" w:cs="Arial"/>
          <w:color w:val="000000"/>
          <w:sz w:val="27"/>
          <w:szCs w:val="27"/>
        </w:rPr>
        <w:br/>
        <w:t xml:space="preserve">   6. Дьячек Павел Иванов Красносельский. Обучался в Угличском духовном училище до высшего отделения. В 1864-м году, 20 сентября, определён послушником в Угличский Покровский монастырь. В 1866-м </w:t>
      </w:r>
      <w:r>
        <w:rPr>
          <w:rFonts w:ascii="Arial" w:hAnsi="Arial" w:cs="Arial"/>
          <w:color w:val="000000"/>
          <w:sz w:val="27"/>
          <w:szCs w:val="27"/>
        </w:rPr>
        <w:lastRenderedPageBreak/>
        <w:t xml:space="preserve">году, 17 января,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к церкви села Коскова Мологского уезда на должность дьячка. </w:t>
      </w:r>
      <w:proofErr w:type="gramStart"/>
      <w:r>
        <w:rPr>
          <w:rFonts w:ascii="Arial" w:hAnsi="Arial" w:cs="Arial"/>
          <w:color w:val="000000"/>
          <w:sz w:val="27"/>
          <w:szCs w:val="27"/>
        </w:rPr>
        <w:t>В 1873-м году, 10 февраля, переведён в том же звании на настоящее место.</w:t>
      </w:r>
      <w:proofErr w:type="gramEnd"/>
      <w:r>
        <w:rPr>
          <w:rFonts w:ascii="Arial" w:hAnsi="Arial" w:cs="Arial"/>
          <w:color w:val="000000"/>
          <w:sz w:val="27"/>
          <w:szCs w:val="27"/>
        </w:rPr>
        <w:t xml:space="preserve"> В стихарь не посвящен. От роду - 33 года.</w:t>
      </w:r>
      <w:r>
        <w:rPr>
          <w:rFonts w:ascii="Arial" w:hAnsi="Arial" w:cs="Arial"/>
          <w:color w:val="000000"/>
          <w:sz w:val="27"/>
          <w:szCs w:val="27"/>
        </w:rPr>
        <w:br/>
        <w:t xml:space="preserve">   7. Пономарь Стефан Арсеньев Семёновский. Обучался в Угличском духовном училище до среднего отделения. В1858-м году, 20 июня,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в должность пономаря к церкви села Яковцева Ярославского уезда. </w:t>
      </w:r>
      <w:proofErr w:type="gramStart"/>
      <w:r>
        <w:rPr>
          <w:rFonts w:ascii="Arial" w:hAnsi="Arial" w:cs="Arial"/>
          <w:color w:val="000000"/>
          <w:sz w:val="27"/>
          <w:szCs w:val="27"/>
        </w:rPr>
        <w:t>В 1859-м году, 1 февраля, посвящен в стихарь; в том же году, 1 апреля, перемещён на занимаемое им теперь место.</w:t>
      </w:r>
      <w:proofErr w:type="gramEnd"/>
      <w:r>
        <w:rPr>
          <w:rFonts w:ascii="Arial" w:hAnsi="Arial" w:cs="Arial"/>
          <w:color w:val="000000"/>
          <w:sz w:val="27"/>
          <w:szCs w:val="27"/>
        </w:rPr>
        <w:t xml:space="preserve"> В 1873-м году, 27 августа, </w:t>
      </w:r>
      <w:proofErr w:type="gramStart"/>
      <w:r>
        <w:rPr>
          <w:rFonts w:ascii="Arial" w:hAnsi="Arial" w:cs="Arial"/>
          <w:color w:val="000000"/>
          <w:sz w:val="27"/>
          <w:szCs w:val="27"/>
        </w:rPr>
        <w:t>определён</w:t>
      </w:r>
      <w:proofErr w:type="gramEnd"/>
      <w:r>
        <w:rPr>
          <w:rFonts w:ascii="Arial" w:hAnsi="Arial" w:cs="Arial"/>
          <w:color w:val="000000"/>
          <w:sz w:val="27"/>
          <w:szCs w:val="27"/>
        </w:rPr>
        <w:t xml:space="preserve"> на должность опекуна над имением и детьми умершего пономаря церкви села Хороброва Василия Гедеонова. От роду - 40 лет.</w:t>
      </w:r>
      <w:r>
        <w:rPr>
          <w:rFonts w:ascii="Arial" w:hAnsi="Arial" w:cs="Arial"/>
          <w:color w:val="000000"/>
          <w:sz w:val="27"/>
          <w:szCs w:val="27"/>
        </w:rPr>
        <w:br/>
        <w:t>   5/18 марта текущего года в должность старосты к церкви Святителя и Чудотворца Николая на 1878, 1879 и 1880 годы определён крестьянин-собственник Семён Афанасьев Богомолов. От роду - 55 лет.</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t>***</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Все приходские селения от приходского храма находятся на более или менее значительном расстоянии: самые близкие - на расстоянии 3-5 вёрст, а самые дальние - 8 - 10 вёрст. Дальность расстояния приходских селений от приходского храма должно считать одной из самых главных причин того, что прихожане дальних селений посещают приходский храм чрезвычайно редко: некоторые - только в дванадесятые праздники, другие - только раз в год, в Великий пост, когда приезжают «поговеть», а иные только в праздник «святого Христова Воскресения».</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xml:space="preserve"> Столь редкое посещение прихожанами храма Божия, при очевидной невозможности получать назидание от проповедуемого с церковной кафедры Слова Божия, неблагоприятно отзывается на религиозно-нравственном их состоянии. Правда, в приходе нет ни раскола, ни сект, </w:t>
      </w:r>
      <w:proofErr w:type="gramStart"/>
      <w:r>
        <w:rPr>
          <w:rFonts w:ascii="Arial" w:hAnsi="Arial" w:cs="Arial"/>
          <w:color w:val="000000"/>
          <w:sz w:val="27"/>
          <w:szCs w:val="27"/>
        </w:rPr>
        <w:t>но</w:t>
      </w:r>
      <w:proofErr w:type="gramEnd"/>
      <w:r>
        <w:rPr>
          <w:rFonts w:ascii="Arial" w:hAnsi="Arial" w:cs="Arial"/>
          <w:color w:val="000000"/>
          <w:sz w:val="27"/>
          <w:szCs w:val="27"/>
        </w:rPr>
        <w:t xml:space="preserve"> тем не менее в религиозно-нравственной жизни прихожан замечается много фальши. </w:t>
      </w:r>
      <w:proofErr w:type="gramStart"/>
      <w:r>
        <w:rPr>
          <w:rFonts w:ascii="Arial" w:hAnsi="Arial" w:cs="Arial"/>
          <w:color w:val="000000"/>
          <w:sz w:val="27"/>
          <w:szCs w:val="27"/>
        </w:rPr>
        <w:t>Тот считает себя благочестивым и совершенным христианином - и другие о нём так же думают - кто «истово» изображает на себе крестное знамение, исполняет поклоны, воздерживается от известного рода пищи - всегда или только в известное время - уделяет от избытков своих на нужды храма, совершает иногда путешествия «для богомолья», хотя в то же время фактором семейной и общественной его жизни служит самый грубый</w:t>
      </w:r>
      <w:proofErr w:type="gramEnd"/>
      <w:r>
        <w:rPr>
          <w:rFonts w:ascii="Arial" w:hAnsi="Arial" w:cs="Arial"/>
          <w:color w:val="000000"/>
          <w:sz w:val="27"/>
          <w:szCs w:val="27"/>
        </w:rPr>
        <w:t xml:space="preserve"> произвол.</w:t>
      </w:r>
      <w:r>
        <w:rPr>
          <w:rFonts w:ascii="Arial" w:hAnsi="Arial" w:cs="Arial"/>
          <w:color w:val="000000"/>
          <w:sz w:val="27"/>
          <w:szCs w:val="27"/>
        </w:rPr>
        <w:br/>
        <w:t xml:space="preserve">   </w:t>
      </w:r>
      <w:proofErr w:type="gramStart"/>
      <w:r>
        <w:rPr>
          <w:rFonts w:ascii="Arial" w:hAnsi="Arial" w:cs="Arial"/>
          <w:color w:val="000000"/>
          <w:sz w:val="27"/>
          <w:szCs w:val="27"/>
        </w:rPr>
        <w:t>Но этого разряда прихожан должно считать лучшими в религиозно-нравственном отношении людьми по сравнению с такими, кои не имеют и внешнего благочестия, и коих нельзя считать случайными.</w:t>
      </w:r>
      <w:proofErr w:type="gramEnd"/>
      <w:r>
        <w:rPr>
          <w:rFonts w:ascii="Arial" w:hAnsi="Arial" w:cs="Arial"/>
          <w:color w:val="000000"/>
          <w:sz w:val="27"/>
          <w:szCs w:val="27"/>
        </w:rPr>
        <w:t xml:space="preserve"> Никому, по-видимому, не хочется быть убеждённым в той истине, что жизнь христианина должна быть всецелым отображением исповедуемого им высоконравственного Христова учения - подражанием жизни</w:t>
      </w:r>
      <w:proofErr w:type="gramStart"/>
      <w:r>
        <w:rPr>
          <w:rFonts w:ascii="Arial" w:hAnsi="Arial" w:cs="Arial"/>
          <w:color w:val="000000"/>
          <w:sz w:val="27"/>
          <w:szCs w:val="27"/>
        </w:rPr>
        <w:t xml:space="preserve"> С</w:t>
      </w:r>
      <w:proofErr w:type="gramEnd"/>
      <w:r>
        <w:rPr>
          <w:rFonts w:ascii="Arial" w:hAnsi="Arial" w:cs="Arial"/>
          <w:color w:val="000000"/>
          <w:sz w:val="27"/>
          <w:szCs w:val="27"/>
        </w:rPr>
        <w:t xml:space="preserve">амого Спасителя; в представлении народном вера и нравственность суть понятия не только различные, но как бы и не имеющие соответствия между собой. Но зато на этом тёмном фоне, как будто в небе звёздочки </w:t>
      </w:r>
      <w:r>
        <w:rPr>
          <w:rFonts w:ascii="Arial" w:hAnsi="Arial" w:cs="Arial"/>
          <w:color w:val="000000"/>
          <w:sz w:val="27"/>
          <w:szCs w:val="27"/>
        </w:rPr>
        <w:lastRenderedPageBreak/>
        <w:t>блистают, ярко обрисовываются нравственные образы некоторых поистине православных христиан, которые возбуждают в сердце искренно-любящего своих прихожан священника умиление.</w:t>
      </w:r>
      <w:r>
        <w:rPr>
          <w:rFonts w:ascii="Arial" w:hAnsi="Arial" w:cs="Arial"/>
          <w:color w:val="000000"/>
          <w:sz w:val="27"/>
          <w:szCs w:val="27"/>
        </w:rPr>
        <w:br/>
        <w:t xml:space="preserve">   Экономический быт прихожан, вообще говоря, удовлетворителен. Многие из прихожан, живя по отхожим промыслам в Москве и Санкт-Петербурге, открыли там свои промышленные заведения и пользуются от них всевозможными выгодами, уделяя по временам от своих избытков и на нужды приходского храма. Напротив, далеко не завидная доля достаётся в удел тем, которые служат в трактирных заведениях, получая за свои труды или пять-шесть рублей в месяц, или пользуясь только случайными доходами. </w:t>
      </w:r>
      <w:proofErr w:type="gramStart"/>
      <w:r>
        <w:rPr>
          <w:rFonts w:ascii="Arial" w:hAnsi="Arial" w:cs="Arial"/>
          <w:color w:val="000000"/>
          <w:sz w:val="27"/>
          <w:szCs w:val="27"/>
        </w:rPr>
        <w:t>Лучше, думается, и обстоятельнее последних живут те, которые в деревне честно трудятся под скромным званием земледельца: у них и хлеба бывает довольно для годичного продовольствия, за ними и оброки не остаются, они при надлежащей экономии исправляют и другие домашние нужды, от времени до времени продавая излишний хлеб.</w:t>
      </w:r>
      <w:proofErr w:type="gramEnd"/>
      <w:r>
        <w:rPr>
          <w:rFonts w:ascii="Arial" w:hAnsi="Arial" w:cs="Arial"/>
          <w:color w:val="000000"/>
          <w:sz w:val="27"/>
          <w:szCs w:val="27"/>
        </w:rPr>
        <w:t xml:space="preserve"> Но, разумеется, бывают во всех родах трудовой жизни счастливые и несчастные исключения.</w:t>
      </w:r>
    </w:p>
    <w:p w:rsidR="006E5356" w:rsidRDefault="006E5356" w:rsidP="006E5356">
      <w:pPr>
        <w:pStyle w:val="a3"/>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extent cx="7620000" cy="1266825"/>
            <wp:effectExtent l="19050" t="0" r="0" b="0"/>
            <wp:docPr id="16" name="Рисунок 16" descr="https://kl-21.narod.ru/sto/138/KL_138_10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l-21.narod.ru/sto/138/KL_138_10F_1.jpg"/>
                    <pic:cNvPicPr>
                      <a:picLocks noChangeAspect="1" noChangeArrowheads="1"/>
                    </pic:cNvPicPr>
                  </pic:nvPicPr>
                  <pic:blipFill>
                    <a:blip r:embed="rId41" cstate="print"/>
                    <a:srcRect/>
                    <a:stretch>
                      <a:fillRect/>
                    </a:stretch>
                  </pic:blipFill>
                  <pic:spPr bwMode="auto">
                    <a:xfrm>
                      <a:off x="0" y="0"/>
                      <a:ext cx="7620000" cy="1266825"/>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Автограф благочинного, священника села Воскресенского в Нелединщине Павла Преображенского (в будущем, между прочим, митрополита Кавказского и Ставропольского о. Агафодо-ра). 30 июня 1878 года.</w:t>
      </w:r>
      <w:r>
        <w:rPr>
          <w:rFonts w:ascii="Arial" w:hAnsi="Arial" w:cs="Arial"/>
          <w:color w:val="000000"/>
          <w:sz w:val="27"/>
          <w:szCs w:val="27"/>
        </w:rPr>
        <w:br/>
        <w:t>Филиал ГАЯО в Угличе, ф. 90, оп. 1, ед. хр. 34, л. 13</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18-го июля.</w:t>
      </w:r>
      <w:r>
        <w:rPr>
          <w:rFonts w:ascii="Arial" w:hAnsi="Arial" w:cs="Arial"/>
          <w:color w:val="000000"/>
          <w:sz w:val="27"/>
          <w:szCs w:val="27"/>
        </w:rPr>
        <w:t> В приходе стала появляться на детях натуральная оспа.</w:t>
      </w:r>
      <w:r>
        <w:rPr>
          <w:rFonts w:ascii="Arial" w:hAnsi="Arial" w:cs="Arial"/>
          <w:color w:val="000000"/>
          <w:sz w:val="27"/>
          <w:szCs w:val="27"/>
        </w:rPr>
        <w:br/>
        <w:t>Местный священник Павел Вишневский </w:t>
      </w:r>
      <w:r>
        <w:rPr>
          <w:rFonts w:ascii="Arial" w:hAnsi="Arial" w:cs="Arial"/>
          <w:b/>
          <w:bCs/>
          <w:color w:val="000000"/>
          <w:sz w:val="27"/>
          <w:szCs w:val="27"/>
        </w:rPr>
        <w:t>11-го сентября</w:t>
      </w:r>
      <w:r>
        <w:rPr>
          <w:rFonts w:ascii="Arial" w:hAnsi="Arial" w:cs="Arial"/>
          <w:color w:val="000000"/>
          <w:sz w:val="27"/>
          <w:szCs w:val="27"/>
        </w:rPr>
        <w:t> «за 10-летнее беспорочное служение в сане священника и тщательное ведение церковной летописи» награждён набедренником.</w:t>
      </w:r>
      <w:r>
        <w:rPr>
          <w:rFonts w:ascii="Arial" w:hAnsi="Arial" w:cs="Arial"/>
          <w:color w:val="000000"/>
          <w:sz w:val="27"/>
          <w:szCs w:val="27"/>
        </w:rPr>
        <w:br/>
        <w:t>   </w:t>
      </w:r>
      <w:r>
        <w:rPr>
          <w:rFonts w:ascii="Arial" w:hAnsi="Arial" w:cs="Arial"/>
          <w:b/>
          <w:bCs/>
          <w:color w:val="000000"/>
          <w:sz w:val="27"/>
          <w:szCs w:val="27"/>
        </w:rPr>
        <w:t>С 1-го ноября 1877 года и по 14-го сентября текущего года</w:t>
      </w:r>
      <w:r>
        <w:rPr>
          <w:rFonts w:ascii="Arial" w:hAnsi="Arial" w:cs="Arial"/>
          <w:color w:val="000000"/>
          <w:sz w:val="27"/>
          <w:szCs w:val="27"/>
        </w:rPr>
        <w:t> включительно в деревне Ескине Юрьевской волости был падёж рогатого скота - всего пало 17 штук</w:t>
      </w:r>
      <w:proofErr w:type="gramStart"/>
      <w:r>
        <w:rPr>
          <w:rFonts w:ascii="Arial" w:hAnsi="Arial" w:cs="Arial"/>
          <w:color w:val="000000"/>
          <w:sz w:val="27"/>
          <w:szCs w:val="27"/>
        </w:rPr>
        <w:t xml:space="preserve"> А</w:t>
      </w:r>
      <w:proofErr w:type="gramEnd"/>
      <w:r>
        <w:rPr>
          <w:rFonts w:ascii="Arial" w:hAnsi="Arial" w:cs="Arial"/>
          <w:color w:val="000000"/>
          <w:sz w:val="27"/>
          <w:szCs w:val="27"/>
        </w:rPr>
        <w:t xml:space="preserve"> с 14-го сентября в этой же деревне стали болеть лошади, но, к счастью крестьян, смертельных случаев не было. 15-го июня </w:t>
      </w:r>
      <w:r>
        <w:rPr>
          <w:rFonts w:ascii="Arial" w:hAnsi="Arial" w:cs="Arial"/>
          <w:b/>
          <w:bCs/>
          <w:i/>
          <w:iCs/>
          <w:color w:val="000000"/>
          <w:sz w:val="27"/>
          <w:szCs w:val="27"/>
        </w:rPr>
        <w:t>епизоотия</w:t>
      </w:r>
      <w:r>
        <w:rPr>
          <w:rFonts w:ascii="Arial" w:hAnsi="Arial" w:cs="Arial"/>
          <w:color w:val="000000"/>
          <w:sz w:val="27"/>
          <w:szCs w:val="27"/>
        </w:rPr>
        <w:t xml:space="preserve"> появилась в деревне Кузнецове Юрьевской волости, где она свирепствовала до половины октября. Жертвой эпизоотии был исключительно рогатый скот - всего </w:t>
      </w:r>
      <w:proofErr w:type="gramStart"/>
      <w:r>
        <w:rPr>
          <w:rFonts w:ascii="Arial" w:hAnsi="Arial" w:cs="Arial"/>
          <w:color w:val="000000"/>
          <w:sz w:val="27"/>
          <w:szCs w:val="27"/>
        </w:rPr>
        <w:t>пало 12 штук</w:t>
      </w:r>
      <w:r>
        <w:rPr>
          <w:rFonts w:ascii="Arial" w:hAnsi="Arial" w:cs="Arial"/>
          <w:color w:val="000000"/>
          <w:sz w:val="27"/>
          <w:szCs w:val="27"/>
        </w:rPr>
        <w:br/>
        <w:t>   Угличский мещанин Павел Михайлов Истомин </w:t>
      </w:r>
      <w:r>
        <w:rPr>
          <w:rFonts w:ascii="Arial" w:hAnsi="Arial" w:cs="Arial"/>
          <w:b/>
          <w:bCs/>
          <w:color w:val="000000"/>
          <w:sz w:val="27"/>
          <w:szCs w:val="27"/>
        </w:rPr>
        <w:t>28 октября</w:t>
      </w:r>
      <w:r>
        <w:rPr>
          <w:rFonts w:ascii="Arial" w:hAnsi="Arial" w:cs="Arial"/>
          <w:color w:val="000000"/>
          <w:sz w:val="27"/>
          <w:szCs w:val="27"/>
        </w:rPr>
        <w:t> доставил</w:t>
      </w:r>
      <w:proofErr w:type="gramEnd"/>
      <w:r>
        <w:rPr>
          <w:rFonts w:ascii="Arial" w:hAnsi="Arial" w:cs="Arial"/>
          <w:color w:val="000000"/>
          <w:sz w:val="27"/>
          <w:szCs w:val="27"/>
        </w:rPr>
        <w:t xml:space="preserve"> заново перезолоченные им арабески для царских врат, что в настоящей Николаевской церкви. </w:t>
      </w:r>
      <w:proofErr w:type="gramStart"/>
      <w:r>
        <w:rPr>
          <w:rFonts w:ascii="Arial" w:hAnsi="Arial" w:cs="Arial"/>
          <w:color w:val="000000"/>
          <w:sz w:val="27"/>
          <w:szCs w:val="27"/>
        </w:rPr>
        <w:t xml:space="preserve">За работу уплачено ему 100 рублей, в том числе: </w:t>
      </w:r>
      <w:r>
        <w:rPr>
          <w:rFonts w:ascii="Arial" w:hAnsi="Arial" w:cs="Arial"/>
          <w:color w:val="000000"/>
          <w:sz w:val="27"/>
          <w:szCs w:val="27"/>
        </w:rPr>
        <w:lastRenderedPageBreak/>
        <w:t>1) от крестьян деревни Платунова Ивана Лазарева Лаврова и Алексея Тимофеева Княжнева -25 рублей; 2) от просфирни Матроны Е. Голиковой - 14 рублей; 3) от крестьянской вдовы Ксении Антоновой - 10 рублей; 4) от неизвестных - 9 рублей и 5) из кошельковой суммы - 42 рубля (25+14+10+9+42=100 рублей).</w:t>
      </w:r>
      <w:proofErr w:type="gramEnd"/>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По указу Ярославской духовной консистории от 29 октября, №6645, дом местного священника Павла Вишневского обращен в собственность церкви за 800 рублей. Эта сумма священником Вишневским получена из трёх источников: 100 рублей - от крестьян Платуновской волости, 300 рублей - от сыновей московского 2-ой гильдии купца Н.П. Соколова, братьев Ивана Никифоровича старшего и Ивана Н. младшего, а 400 рублей - из церковно-кошельковой суммы (100+300+400=800).</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ОБЩИЕ ВЫВОДЫ ИЗ МЕТРИЧЕСКИХ КНИГ ЗА 1878 ГОД</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1276350"/>
            <wp:effectExtent l="19050" t="0" r="0" b="0"/>
            <wp:docPr id="17" name="Рисунок 17" descr="https://kl-21.narod.ru/sto/138/KL_138_10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21.narod.ru/sto/138/KL_138_10F_2.jpg"/>
                    <pic:cNvPicPr>
                      <a:picLocks noChangeAspect="1" noChangeArrowheads="1"/>
                    </pic:cNvPicPr>
                  </pic:nvPicPr>
                  <pic:blipFill>
                    <a:blip r:embed="rId42" cstate="print"/>
                    <a:srcRect/>
                    <a:stretch>
                      <a:fillRect/>
                    </a:stretch>
                  </pic:blipFill>
                  <pic:spPr bwMode="auto">
                    <a:xfrm>
                      <a:off x="0" y="0"/>
                      <a:ext cx="5715000" cy="1276350"/>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ВЕДОМОСТЬ О БЫВШИХ И НЕ БЫВШИХ У ИСПОВЕДИ И СВЯТОГО ПРИЧАСТИЯ В 1878 ГОДУ</w:t>
      </w:r>
      <w:proofErr w:type="gramStart"/>
      <w:r>
        <w:rPr>
          <w:rFonts w:ascii="Arial" w:hAnsi="Arial" w:cs="Arial"/>
          <w:color w:val="000000"/>
          <w:sz w:val="27"/>
          <w:szCs w:val="27"/>
        </w:rPr>
        <w:t xml:space="preserve"> С</w:t>
      </w:r>
      <w:proofErr w:type="gramEnd"/>
      <w:r>
        <w:rPr>
          <w:rFonts w:ascii="Arial" w:hAnsi="Arial" w:cs="Arial"/>
          <w:color w:val="000000"/>
          <w:sz w:val="27"/>
          <w:szCs w:val="27"/>
        </w:rPr>
        <w:t>верх того раскольников - нет</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2562225"/>
            <wp:effectExtent l="19050" t="0" r="0" b="0"/>
            <wp:docPr id="18" name="Рисунок 18" descr="https://kl-21.narod.ru/sto/138/KL_138_10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l-21.narod.ru/sto/138/KL_138_10F_3.jpg"/>
                    <pic:cNvPicPr>
                      <a:picLocks noChangeAspect="1" noChangeArrowheads="1"/>
                    </pic:cNvPicPr>
                  </pic:nvPicPr>
                  <pic:blipFill>
                    <a:blip r:embed="rId43" cstate="print"/>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lastRenderedPageBreak/>
        <w:t>О ДВИЖЕНИИ В 1878 ГОДУ ЦЕРКОВНЫХ СУММ</w:t>
      </w:r>
      <w:r>
        <w:rPr>
          <w:rFonts w:ascii="Arial" w:hAnsi="Arial" w:cs="Arial"/>
          <w:color w:val="000000"/>
          <w:sz w:val="27"/>
          <w:szCs w:val="27"/>
        </w:rPr>
        <w:br/>
      </w:r>
      <w:r>
        <w:rPr>
          <w:rFonts w:ascii="Arial" w:hAnsi="Arial" w:cs="Arial"/>
          <w:color w:val="000000"/>
          <w:sz w:val="27"/>
          <w:szCs w:val="27"/>
        </w:rPr>
        <w:br/>
      </w:r>
      <w:r>
        <w:rPr>
          <w:rFonts w:ascii="Arial" w:hAnsi="Arial" w:cs="Arial"/>
          <w:noProof/>
          <w:color w:val="000000"/>
          <w:sz w:val="27"/>
          <w:szCs w:val="27"/>
        </w:rPr>
        <w:drawing>
          <wp:inline distT="0" distB="0" distL="0" distR="0">
            <wp:extent cx="5715000" cy="5953125"/>
            <wp:effectExtent l="19050" t="0" r="0" b="0"/>
            <wp:docPr id="19" name="Рисунок 19" descr="https://kl-21.narod.ru/sto/138/KL_138_10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l-21.narod.ru/sto/138/KL_138_10F_4.jpg"/>
                    <pic:cNvPicPr>
                      <a:picLocks noChangeAspect="1" noChangeArrowheads="1"/>
                    </pic:cNvPicPr>
                  </pic:nvPicPr>
                  <pic:blipFill>
                    <a:blip r:embed="rId44" cstate="print"/>
                    <a:srcRect/>
                    <a:stretch>
                      <a:fillRect/>
                    </a:stretch>
                  </pic:blipFill>
                  <pic:spPr bwMode="auto">
                    <a:xfrm>
                      <a:off x="0" y="0"/>
                      <a:ext cx="5715000" cy="5953125"/>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Автографы священно и церковнослужителей Николо-Топорской церкви на страницах летописи. 1878 год. Филиал ГАЯО в Угличе, ф. 90, оп. 1, ед. хр. 34, л. 14-оборот</w:t>
      </w:r>
    </w:p>
    <w:p w:rsidR="00F72DA7" w:rsidRDefault="00F72DA7"/>
    <w:p w:rsidR="006E5356" w:rsidRDefault="006E5356"/>
    <w:p w:rsidR="006E5356" w:rsidRDefault="006E5356"/>
    <w:p w:rsidR="006E5356" w:rsidRDefault="006E5356"/>
    <w:p w:rsidR="006E5356" w:rsidRDefault="006E5356"/>
    <w:p w:rsidR="006E5356" w:rsidRDefault="006E5356"/>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lastRenderedPageBreak/>
        <w:t>1879-й год</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Январь</w:t>
      </w:r>
      <w:r>
        <w:rPr>
          <w:rFonts w:ascii="Arial" w:hAnsi="Arial" w:cs="Arial"/>
          <w:color w:val="000000"/>
          <w:sz w:val="27"/>
          <w:szCs w:val="27"/>
        </w:rPr>
        <w:t>. По завещанию кашинского мещанина Никиты Д. Калинина, в пользу местного причта, </w:t>
      </w:r>
      <w:r>
        <w:rPr>
          <w:rFonts w:ascii="Arial" w:hAnsi="Arial" w:cs="Arial"/>
          <w:b/>
          <w:bCs/>
          <w:color w:val="000000"/>
          <w:sz w:val="27"/>
          <w:szCs w:val="27"/>
        </w:rPr>
        <w:t>5-го числа</w:t>
      </w:r>
      <w:r>
        <w:rPr>
          <w:rFonts w:ascii="Arial" w:hAnsi="Arial" w:cs="Arial"/>
          <w:color w:val="000000"/>
          <w:sz w:val="27"/>
          <w:szCs w:val="27"/>
        </w:rPr>
        <w:t xml:space="preserve">, получено 100 рублей. В силу того же завещания, местные причты обязаны внести в Синодик и вечно поминать: </w:t>
      </w:r>
      <w:proofErr w:type="gramStart"/>
      <w:r>
        <w:rPr>
          <w:rFonts w:ascii="Arial" w:hAnsi="Arial" w:cs="Arial"/>
          <w:color w:val="000000"/>
          <w:sz w:val="27"/>
          <w:szCs w:val="27"/>
        </w:rPr>
        <w:t>Никиту, Евгению, Димитрия, Екатерину, Стефана, Александру, Сергия, Меланию, Алексия и Евдокию.</w:t>
      </w:r>
      <w:proofErr w:type="gramEnd"/>
      <w:r>
        <w:rPr>
          <w:rFonts w:ascii="Arial" w:hAnsi="Arial" w:cs="Arial"/>
          <w:color w:val="000000"/>
          <w:sz w:val="27"/>
          <w:szCs w:val="27"/>
        </w:rPr>
        <w:br/>
        <w:t>   Помощник настоятеля местной церкви, </w:t>
      </w:r>
      <w:r>
        <w:rPr>
          <w:rFonts w:ascii="Arial" w:hAnsi="Arial" w:cs="Arial"/>
          <w:b/>
          <w:bCs/>
          <w:color w:val="000000"/>
          <w:sz w:val="27"/>
          <w:szCs w:val="27"/>
        </w:rPr>
        <w:t>27 числа</w:t>
      </w:r>
      <w:r>
        <w:rPr>
          <w:rFonts w:ascii="Arial" w:hAnsi="Arial" w:cs="Arial"/>
          <w:color w:val="000000"/>
          <w:sz w:val="27"/>
          <w:szCs w:val="27"/>
        </w:rPr>
        <w:t>, был приглашён в деревню Мартынково, в дом вдовы Натальи Андриановой, для </w:t>
      </w:r>
      <w:r>
        <w:rPr>
          <w:rFonts w:ascii="Arial" w:hAnsi="Arial" w:cs="Arial"/>
          <w:b/>
          <w:bCs/>
          <w:i/>
          <w:iCs/>
          <w:color w:val="000000"/>
          <w:sz w:val="27"/>
          <w:szCs w:val="27"/>
        </w:rPr>
        <w:t>напутствования</w:t>
      </w:r>
      <w:r>
        <w:rPr>
          <w:rFonts w:ascii="Arial" w:hAnsi="Arial" w:cs="Arial"/>
          <w:color w:val="000000"/>
          <w:sz w:val="27"/>
          <w:szCs w:val="27"/>
        </w:rPr>
        <w:t> Святыми Тайнами её больного сына Сергея, страдающего расслаблением ног. По исполнении в данном случае прямых своих обязанностей, священник спросил больного о причине болезни и о том, какие были предпринимаемы средства к прекращению болезни. О причине болезни больной не мог сообщить ничего, а из рассказа его родных о курсе лечения особенного внимания заслуживает следующий эпизод.</w:t>
      </w:r>
      <w:r>
        <w:rPr>
          <w:rFonts w:ascii="Arial" w:hAnsi="Arial" w:cs="Arial"/>
          <w:color w:val="000000"/>
          <w:sz w:val="27"/>
          <w:szCs w:val="27"/>
        </w:rPr>
        <w:br/>
        <w:t xml:space="preserve">   Прежде </w:t>
      </w:r>
      <w:proofErr w:type="gramStart"/>
      <w:r>
        <w:rPr>
          <w:rFonts w:ascii="Arial" w:hAnsi="Arial" w:cs="Arial"/>
          <w:color w:val="000000"/>
          <w:sz w:val="27"/>
          <w:szCs w:val="27"/>
        </w:rPr>
        <w:t>всего</w:t>
      </w:r>
      <w:proofErr w:type="gramEnd"/>
      <w:r>
        <w:rPr>
          <w:rFonts w:ascii="Arial" w:hAnsi="Arial" w:cs="Arial"/>
          <w:color w:val="000000"/>
          <w:sz w:val="27"/>
          <w:szCs w:val="27"/>
        </w:rPr>
        <w:t xml:space="preserve"> ближайшие родственники больного посоветовали ему полечиться питьем из </w:t>
      </w:r>
      <w:r>
        <w:rPr>
          <w:rFonts w:ascii="Arial" w:hAnsi="Arial" w:cs="Arial"/>
          <w:b/>
          <w:bCs/>
          <w:i/>
          <w:iCs/>
          <w:color w:val="000000"/>
          <w:sz w:val="27"/>
          <w:szCs w:val="27"/>
        </w:rPr>
        <w:t>салсапарелли</w:t>
      </w:r>
      <w:r>
        <w:rPr>
          <w:rFonts w:ascii="Arial" w:hAnsi="Arial" w:cs="Arial"/>
          <w:color w:val="000000"/>
          <w:sz w:val="27"/>
          <w:szCs w:val="27"/>
        </w:rPr>
        <w:t>, которое на народном языке называется </w:t>
      </w:r>
      <w:r>
        <w:rPr>
          <w:rFonts w:ascii="Arial" w:hAnsi="Arial" w:cs="Arial"/>
          <w:b/>
          <w:bCs/>
          <w:i/>
          <w:iCs/>
          <w:color w:val="000000"/>
          <w:sz w:val="27"/>
          <w:szCs w:val="27"/>
        </w:rPr>
        <w:t>декопом</w:t>
      </w:r>
      <w:r>
        <w:rPr>
          <w:rFonts w:ascii="Arial" w:hAnsi="Arial" w:cs="Arial"/>
          <w:color w:val="000000"/>
          <w:sz w:val="27"/>
          <w:szCs w:val="27"/>
        </w:rPr>
        <w:t> и которое деревенскими знахарями рекомендуется всем и каждому и во всевозможных болезнях как </w:t>
      </w:r>
      <w:r>
        <w:rPr>
          <w:rFonts w:ascii="Arial" w:hAnsi="Arial" w:cs="Arial"/>
          <w:b/>
          <w:bCs/>
          <w:i/>
          <w:iCs/>
          <w:color w:val="000000"/>
          <w:sz w:val="27"/>
          <w:szCs w:val="27"/>
        </w:rPr>
        <w:t>многоцелебное</w:t>
      </w:r>
      <w:r>
        <w:rPr>
          <w:rFonts w:ascii="Arial" w:hAnsi="Arial" w:cs="Arial"/>
          <w:color w:val="000000"/>
          <w:sz w:val="27"/>
          <w:szCs w:val="27"/>
        </w:rPr>
        <w:t xml:space="preserve"> средство. Почувствовав ещё большее расслабление от сего питья, больной, </w:t>
      </w:r>
      <w:proofErr w:type="gramStart"/>
      <w:r>
        <w:rPr>
          <w:rFonts w:ascii="Arial" w:hAnsi="Arial" w:cs="Arial"/>
          <w:color w:val="000000"/>
          <w:sz w:val="27"/>
          <w:szCs w:val="27"/>
        </w:rPr>
        <w:t>со-путствуемый</w:t>
      </w:r>
      <w:proofErr w:type="gramEnd"/>
      <w:r>
        <w:rPr>
          <w:rFonts w:ascii="Arial" w:hAnsi="Arial" w:cs="Arial"/>
          <w:color w:val="000000"/>
          <w:sz w:val="27"/>
          <w:szCs w:val="27"/>
        </w:rPr>
        <w:t xml:space="preserve"> своей матерью, отправился в г. Углич и там обратился за советом к городскому врачу А.М. Истомину. Осмотрев больного, врач спросил его: как зовут его самого, как - жену его, какой день сегодня и какой был вчера. На первые два вопроса больной дал надлежащие ответы, а на последние два не мог ответить. Затем врач написал рецепт. Оставалось купить по рецепту всё нужное и пользоваться советами врача.</w:t>
      </w:r>
      <w:r>
        <w:rPr>
          <w:rFonts w:ascii="Arial" w:hAnsi="Arial" w:cs="Arial"/>
          <w:color w:val="000000"/>
          <w:sz w:val="27"/>
          <w:szCs w:val="27"/>
        </w:rPr>
        <w:br/>
        <w:t>   Идут.</w:t>
      </w:r>
      <w:r>
        <w:rPr>
          <w:rFonts w:ascii="Arial" w:hAnsi="Arial" w:cs="Arial"/>
          <w:color w:val="000000"/>
          <w:sz w:val="27"/>
          <w:szCs w:val="27"/>
        </w:rPr>
        <w:br/>
        <w:t>   - Вы куда идёте? - спрашивала их соседка-солдатка, приехавшая в то время в город по своей надобности.</w:t>
      </w:r>
      <w:r>
        <w:rPr>
          <w:rFonts w:ascii="Arial" w:hAnsi="Arial" w:cs="Arial"/>
          <w:color w:val="000000"/>
          <w:sz w:val="27"/>
          <w:szCs w:val="27"/>
        </w:rPr>
        <w:br/>
        <w:t>   - В «</w:t>
      </w:r>
      <w:r>
        <w:rPr>
          <w:rFonts w:ascii="Arial" w:hAnsi="Arial" w:cs="Arial"/>
          <w:b/>
          <w:bCs/>
          <w:i/>
          <w:iCs/>
          <w:color w:val="000000"/>
          <w:sz w:val="27"/>
          <w:szCs w:val="27"/>
        </w:rPr>
        <w:t>оптеку</w:t>
      </w:r>
      <w:r>
        <w:rPr>
          <w:rFonts w:ascii="Arial" w:hAnsi="Arial" w:cs="Arial"/>
          <w:color w:val="000000"/>
          <w:sz w:val="27"/>
          <w:szCs w:val="27"/>
        </w:rPr>
        <w:t>», вот купить для него, - отвечала мать больного, указывая при этом на своего сына.</w:t>
      </w:r>
      <w:r>
        <w:rPr>
          <w:rFonts w:ascii="Arial" w:hAnsi="Arial" w:cs="Arial"/>
          <w:color w:val="000000"/>
          <w:sz w:val="27"/>
          <w:szCs w:val="27"/>
        </w:rPr>
        <w:br/>
        <w:t>   - Сходите-ка к цыганке лучше, вот она так вылечит его.</w:t>
      </w:r>
      <w:r>
        <w:rPr>
          <w:rFonts w:ascii="Arial" w:hAnsi="Arial" w:cs="Arial"/>
          <w:color w:val="000000"/>
          <w:sz w:val="27"/>
          <w:szCs w:val="27"/>
        </w:rPr>
        <w:br/>
        <w:t>   Услужливая соседка, разумеется, свой совет постаралась</w:t>
      </w:r>
      <w:r>
        <w:rPr>
          <w:rFonts w:ascii="Arial" w:hAnsi="Arial" w:cs="Arial"/>
          <w:color w:val="000000"/>
          <w:sz w:val="27"/>
          <w:szCs w:val="27"/>
        </w:rPr>
        <w:br/>
        <w:t>подкрепить указанием на мнимые случаи выздоровления подобных больных, которые будто обязаны своим выздоровлением исключительно цыганке. Совет простодушно был принят, и вот вдова-крестьянка со своим сыном у цыганки. Эта, узнав от случайных её посетителей, что они были у городского врача, попросила их показать рецепт. Те отдали рецепт. </w:t>
      </w:r>
      <w:r>
        <w:rPr>
          <w:rFonts w:ascii="Arial" w:hAnsi="Arial" w:cs="Arial"/>
          <w:b/>
          <w:bCs/>
          <w:i/>
          <w:iCs/>
          <w:color w:val="000000"/>
          <w:sz w:val="27"/>
          <w:szCs w:val="27"/>
        </w:rPr>
        <w:t>Импровызованная</w:t>
      </w:r>
      <w:r>
        <w:rPr>
          <w:rFonts w:ascii="Arial" w:hAnsi="Arial" w:cs="Arial"/>
          <w:color w:val="000000"/>
          <w:sz w:val="27"/>
          <w:szCs w:val="27"/>
        </w:rPr>
        <w:t> лекарка, давая знать глазами, что она будто читает и понимает прописанное врачом, сказала: «Доктор не вылечит, а я вылечу»</w:t>
      </w:r>
      <w:r>
        <w:rPr>
          <w:rFonts w:ascii="Arial" w:hAnsi="Arial" w:cs="Arial"/>
          <w:color w:val="000000"/>
          <w:sz w:val="27"/>
          <w:szCs w:val="27"/>
        </w:rPr>
        <w:br/>
        <w:t xml:space="preserve">   </w:t>
      </w:r>
      <w:proofErr w:type="gramStart"/>
      <w:r>
        <w:rPr>
          <w:rFonts w:ascii="Arial" w:hAnsi="Arial" w:cs="Arial"/>
          <w:color w:val="000000"/>
          <w:sz w:val="27"/>
          <w:szCs w:val="27"/>
        </w:rPr>
        <w:t>Профаны</w:t>
      </w:r>
      <w:proofErr w:type="gramEnd"/>
      <w:r>
        <w:rPr>
          <w:rFonts w:ascii="Arial" w:hAnsi="Arial" w:cs="Arial"/>
          <w:color w:val="000000"/>
          <w:sz w:val="27"/>
          <w:szCs w:val="27"/>
        </w:rPr>
        <w:t xml:space="preserve"> поверили цыганке и предложили ей два рубля, а та, не отказавшись принять предложенный </w:t>
      </w:r>
      <w:r>
        <w:rPr>
          <w:rFonts w:ascii="Arial" w:hAnsi="Arial" w:cs="Arial"/>
          <w:b/>
          <w:bCs/>
          <w:i/>
          <w:iCs/>
          <w:color w:val="000000"/>
          <w:sz w:val="27"/>
          <w:szCs w:val="27"/>
        </w:rPr>
        <w:t>гонорарий</w:t>
      </w:r>
      <w:r>
        <w:rPr>
          <w:rFonts w:ascii="Arial" w:hAnsi="Arial" w:cs="Arial"/>
          <w:color w:val="000000"/>
          <w:sz w:val="27"/>
          <w:szCs w:val="27"/>
        </w:rPr>
        <w:t xml:space="preserve">, дала для больного бутылку с каким-то питьём; причём внушительно заметила им, что они через неделю опять должны побывать у неё и привезти ей скоромного </w:t>
      </w:r>
      <w:r>
        <w:rPr>
          <w:rFonts w:ascii="Arial" w:hAnsi="Arial" w:cs="Arial"/>
          <w:color w:val="000000"/>
          <w:sz w:val="27"/>
          <w:szCs w:val="27"/>
        </w:rPr>
        <w:lastRenderedPageBreak/>
        <w:t>масла и яиц.</w:t>
      </w:r>
      <w:r>
        <w:rPr>
          <w:rFonts w:ascii="Arial" w:hAnsi="Arial" w:cs="Arial"/>
          <w:color w:val="000000"/>
          <w:sz w:val="27"/>
          <w:szCs w:val="27"/>
        </w:rPr>
        <w:br/>
        <w:t xml:space="preserve">   Курс лечения начался. Через неделю вдова с сыном снова явились к цыганке, и на </w:t>
      </w:r>
      <w:proofErr w:type="gramStart"/>
      <w:r>
        <w:rPr>
          <w:rFonts w:ascii="Arial" w:hAnsi="Arial" w:cs="Arial"/>
          <w:color w:val="000000"/>
          <w:sz w:val="27"/>
          <w:szCs w:val="27"/>
        </w:rPr>
        <w:t>сей раз поднесены</w:t>
      </w:r>
      <w:proofErr w:type="gramEnd"/>
      <w:r>
        <w:rPr>
          <w:rFonts w:ascii="Arial" w:hAnsi="Arial" w:cs="Arial"/>
          <w:color w:val="000000"/>
          <w:sz w:val="27"/>
          <w:szCs w:val="27"/>
        </w:rPr>
        <w:t xml:space="preserve"> были её яйца и масло. И опять цыганка дала бутылку, и опять велела через неделю приехать.</w:t>
      </w:r>
      <w:r>
        <w:rPr>
          <w:rFonts w:ascii="Arial" w:hAnsi="Arial" w:cs="Arial"/>
          <w:color w:val="000000"/>
          <w:sz w:val="27"/>
          <w:szCs w:val="27"/>
        </w:rPr>
        <w:br/>
        <w:t xml:space="preserve">    - Да привезите-ко мне сорочку, в которой он венчался, </w:t>
      </w:r>
      <w:proofErr w:type="gramStart"/>
      <w:r>
        <w:rPr>
          <w:rFonts w:ascii="Arial" w:hAnsi="Arial" w:cs="Arial"/>
          <w:color w:val="000000"/>
          <w:sz w:val="27"/>
          <w:szCs w:val="27"/>
        </w:rPr>
        <w:t>-о</w:t>
      </w:r>
      <w:proofErr w:type="gramEnd"/>
      <w:r>
        <w:rPr>
          <w:rFonts w:ascii="Arial" w:hAnsi="Arial" w:cs="Arial"/>
          <w:color w:val="000000"/>
          <w:sz w:val="27"/>
          <w:szCs w:val="27"/>
        </w:rPr>
        <w:t>тчеканивала цыганка вслед уходивших от неё посетителей.</w:t>
      </w:r>
      <w:r>
        <w:rPr>
          <w:rFonts w:ascii="Arial" w:hAnsi="Arial" w:cs="Arial"/>
          <w:color w:val="000000"/>
          <w:sz w:val="27"/>
          <w:szCs w:val="27"/>
        </w:rPr>
        <w:br/>
        <w:t>   Когда мать с больным сыном явились к цыганке в третий раз, назойливая лекарка велела привезти платье жены больного, в котором та венчалась; а чтобы замаскировать своё хищническое поползновение, сочла нужным добавить, что всё это (сорочку и платье) она отдаст им обратно, когда больной будет здоров. Но это был уже последний приезд к цыганке, так как нашлись и разумные соседи, которые добрыми советами помогли несчастным вырваться из </w:t>
      </w:r>
      <w:r>
        <w:rPr>
          <w:rFonts w:ascii="Arial" w:hAnsi="Arial" w:cs="Arial"/>
          <w:b/>
          <w:bCs/>
          <w:i/>
          <w:iCs/>
          <w:color w:val="000000"/>
          <w:sz w:val="27"/>
          <w:szCs w:val="27"/>
        </w:rPr>
        <w:t>алщнических</w:t>
      </w:r>
      <w:r>
        <w:rPr>
          <w:rFonts w:ascii="Arial" w:hAnsi="Arial" w:cs="Arial"/>
          <w:color w:val="000000"/>
          <w:sz w:val="27"/>
          <w:szCs w:val="27"/>
        </w:rPr>
        <w:t> пут цыганки.</w:t>
      </w:r>
      <w:r>
        <w:rPr>
          <w:rFonts w:ascii="Arial" w:hAnsi="Arial" w:cs="Arial"/>
          <w:color w:val="000000"/>
          <w:sz w:val="27"/>
          <w:szCs w:val="27"/>
        </w:rPr>
        <w:br/>
        <w:t>   Занесённый нами на страницы летописи рассказ есть один из многочисленных и самых обыкновенных эпизодов народной жизни.</w:t>
      </w:r>
      <w:r>
        <w:rPr>
          <w:rFonts w:ascii="Arial" w:hAnsi="Arial" w:cs="Arial"/>
          <w:color w:val="000000"/>
          <w:sz w:val="27"/>
          <w:szCs w:val="27"/>
        </w:rPr>
        <w:br/>
        <w:t>  </w:t>
      </w:r>
      <w:r>
        <w:rPr>
          <w:rFonts w:ascii="Arial" w:hAnsi="Arial" w:cs="Arial"/>
          <w:b/>
          <w:bCs/>
          <w:color w:val="000000"/>
          <w:sz w:val="27"/>
          <w:szCs w:val="27"/>
        </w:rPr>
        <w:t> Февраль</w:t>
      </w:r>
      <w:r>
        <w:rPr>
          <w:rFonts w:ascii="Arial" w:hAnsi="Arial" w:cs="Arial"/>
          <w:color w:val="000000"/>
          <w:sz w:val="27"/>
          <w:szCs w:val="27"/>
        </w:rPr>
        <w:t>. В начале сего месяца в деревню Платуново (Платуновской волости) был привезён крестьянский сын деревни Наумова (Оносовской волости и того же названия прихода) Пётр Флегонтов Горбушин. От роду ему более 30 лет. Горбушин, не имея соответственных своему возрасту физических сил, обычными в крестьянском быте работами не занимается и, по той же причине, остаётся холостым. Не имея никакой профессии, он как грамотный любит читать книги, а преимущественно читает Библию. А из народных</w:t>
      </w:r>
      <w:r>
        <w:rPr>
          <w:rFonts w:ascii="Arial" w:hAnsi="Arial" w:cs="Arial"/>
          <w:color w:val="000000"/>
          <w:sz w:val="27"/>
          <w:szCs w:val="27"/>
        </w:rPr>
        <w:br/>
        <w:t>писателей ему особенно известен Кольцов (</w:t>
      </w:r>
      <w:proofErr w:type="gramStart"/>
      <w:r>
        <w:rPr>
          <w:rFonts w:ascii="Arial" w:hAnsi="Arial" w:cs="Arial"/>
          <w:color w:val="000000"/>
          <w:sz w:val="27"/>
          <w:szCs w:val="27"/>
        </w:rPr>
        <w:t>см</w:t>
      </w:r>
      <w:proofErr w:type="gramEnd"/>
      <w:r>
        <w:rPr>
          <w:rFonts w:ascii="Arial" w:hAnsi="Arial" w:cs="Arial"/>
          <w:color w:val="000000"/>
          <w:sz w:val="27"/>
          <w:szCs w:val="27"/>
        </w:rPr>
        <w:t>. подстрочные примечания в статье «Мысли по поводу смерти священника», помещённой во 2 № «Ярославских Епархиальных Ведомостей» за 1879 год), знакомство с которым, вероятно, и развило в нём страсть писать стихи.</w:t>
      </w:r>
      <w:r>
        <w:rPr>
          <w:rFonts w:ascii="Arial" w:hAnsi="Arial" w:cs="Arial"/>
          <w:color w:val="000000"/>
          <w:sz w:val="27"/>
          <w:szCs w:val="27"/>
        </w:rPr>
        <w:br/>
        <w:t>   Такое исключительное положение Горбушина среди его соседей-крестьян и его необычайное в крестьянском быте направление дали ему право на особенное уважение, которое ему оказывается не только в Оносовской волости, но и в сопредельных с нею волостях.</w:t>
      </w:r>
      <w:r>
        <w:rPr>
          <w:rFonts w:ascii="Arial" w:hAnsi="Arial" w:cs="Arial"/>
          <w:color w:val="000000"/>
          <w:sz w:val="27"/>
          <w:szCs w:val="27"/>
        </w:rPr>
        <w:br/>
        <w:t>   И вот П.Ф. Горбушин в деревне Платунове вместе с его родной матерью; и вот во время дня к нему обращаются с разного рода вопросами; приглашают его разные лица откушать чаю. А вечером под его управлением поются псалмы.</w:t>
      </w:r>
      <w:r>
        <w:rPr>
          <w:rFonts w:ascii="Arial" w:hAnsi="Arial" w:cs="Arial"/>
          <w:color w:val="000000"/>
          <w:sz w:val="27"/>
          <w:szCs w:val="27"/>
        </w:rPr>
        <w:br/>
        <w:t xml:space="preserve">   Такое доселе небывалое явление в приходе очень встревожило местного священника Вишневского, под ближайшим надзором которого находится вместе с другими деревнями прихода и деревня Платуново. С целью ознакомиться с духом и направлением П.Ф. Горбушина, священник попросил одну из платуновских женщин доставить ему ту рукопись, которая, по слуху, была ему известна под названием «Совет матери». Но вместо сей последней рукописи, которая, как сказали священнику, была в то время уже отправлена матерью к сыну - в Москву, священник получил, и </w:t>
      </w:r>
      <w:proofErr w:type="gramStart"/>
      <w:r>
        <w:rPr>
          <w:rFonts w:ascii="Arial" w:hAnsi="Arial" w:cs="Arial"/>
          <w:color w:val="000000"/>
          <w:sz w:val="27"/>
          <w:szCs w:val="27"/>
        </w:rPr>
        <w:t>при том</w:t>
      </w:r>
      <w:proofErr w:type="gramEnd"/>
      <w:r>
        <w:rPr>
          <w:rFonts w:ascii="Arial" w:hAnsi="Arial" w:cs="Arial"/>
          <w:color w:val="000000"/>
          <w:sz w:val="27"/>
          <w:szCs w:val="27"/>
        </w:rPr>
        <w:t xml:space="preserve"> от самого П.Ф. Горбушина, нижеследующее стихотворение:</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ДУХОВНЫЙ ОТЕЦ</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lastRenderedPageBreak/>
        <w:t>Отец духовный и служитель,</w:t>
      </w:r>
      <w:r>
        <w:rPr>
          <w:rFonts w:ascii="Arial" w:hAnsi="Arial" w:cs="Arial"/>
          <w:color w:val="000000"/>
          <w:sz w:val="27"/>
          <w:szCs w:val="27"/>
        </w:rPr>
        <w:br/>
        <w:t>Ты святаго олтаря,</w:t>
      </w:r>
      <w:r>
        <w:rPr>
          <w:rFonts w:ascii="Arial" w:hAnsi="Arial" w:cs="Arial"/>
          <w:color w:val="000000"/>
          <w:sz w:val="27"/>
          <w:szCs w:val="27"/>
        </w:rPr>
        <w:br/>
        <w:t>Подвиг дал тебе Спаситель,</w:t>
      </w:r>
      <w:r>
        <w:rPr>
          <w:rFonts w:ascii="Arial" w:hAnsi="Arial" w:cs="Arial"/>
          <w:color w:val="000000"/>
          <w:sz w:val="27"/>
          <w:szCs w:val="27"/>
        </w:rPr>
        <w:br/>
        <w:t>Ты служи к Нему горя.</w:t>
      </w:r>
      <w:r>
        <w:rPr>
          <w:rFonts w:ascii="Arial" w:hAnsi="Arial" w:cs="Arial"/>
          <w:color w:val="000000"/>
          <w:sz w:val="27"/>
          <w:szCs w:val="27"/>
        </w:rPr>
        <w:br/>
        <w:t>Ты служи, твоё моленье,</w:t>
      </w:r>
      <w:r>
        <w:rPr>
          <w:rFonts w:ascii="Arial" w:hAnsi="Arial" w:cs="Arial"/>
          <w:color w:val="000000"/>
          <w:sz w:val="27"/>
          <w:szCs w:val="27"/>
        </w:rPr>
        <w:br/>
        <w:t>Здесь достигнет до небёс,</w:t>
      </w:r>
      <w:r>
        <w:rPr>
          <w:rFonts w:ascii="Arial" w:hAnsi="Arial" w:cs="Arial"/>
          <w:color w:val="000000"/>
          <w:sz w:val="27"/>
          <w:szCs w:val="27"/>
        </w:rPr>
        <w:br/>
        <w:t>Назидательно ученье</w:t>
      </w:r>
      <w:proofErr w:type="gramStart"/>
      <w:r>
        <w:rPr>
          <w:rFonts w:ascii="Arial" w:hAnsi="Arial" w:cs="Arial"/>
          <w:color w:val="000000"/>
          <w:sz w:val="27"/>
          <w:szCs w:val="27"/>
        </w:rPr>
        <w:br/>
        <w:t>Д</w:t>
      </w:r>
      <w:proofErr w:type="gramEnd"/>
      <w:r>
        <w:rPr>
          <w:rFonts w:ascii="Arial" w:hAnsi="Arial" w:cs="Arial"/>
          <w:color w:val="000000"/>
          <w:sz w:val="27"/>
          <w:szCs w:val="27"/>
        </w:rPr>
        <w:t>оведёт иных до слёз.</w:t>
      </w:r>
      <w:r>
        <w:rPr>
          <w:rFonts w:ascii="Arial" w:hAnsi="Arial" w:cs="Arial"/>
          <w:color w:val="000000"/>
          <w:sz w:val="27"/>
          <w:szCs w:val="27"/>
        </w:rPr>
        <w:br/>
      </w:r>
      <w:proofErr w:type="gramStart"/>
      <w:r>
        <w:rPr>
          <w:rFonts w:ascii="Arial" w:hAnsi="Arial" w:cs="Arial"/>
          <w:color w:val="000000"/>
          <w:sz w:val="27"/>
          <w:szCs w:val="27"/>
        </w:rPr>
        <w:t>Мы</w:t>
      </w:r>
      <w:proofErr w:type="gramEnd"/>
      <w:r>
        <w:rPr>
          <w:rFonts w:ascii="Arial" w:hAnsi="Arial" w:cs="Arial"/>
          <w:color w:val="000000"/>
          <w:sz w:val="27"/>
          <w:szCs w:val="27"/>
        </w:rPr>
        <w:t xml:space="preserve"> конечно закоснели,</w:t>
      </w:r>
      <w:r>
        <w:rPr>
          <w:rFonts w:ascii="Arial" w:hAnsi="Arial" w:cs="Arial"/>
          <w:color w:val="000000"/>
          <w:sz w:val="27"/>
          <w:szCs w:val="27"/>
        </w:rPr>
        <w:br/>
        <w:t>Сердце холодно у нас,</w:t>
      </w:r>
      <w:r>
        <w:rPr>
          <w:rFonts w:ascii="Arial" w:hAnsi="Arial" w:cs="Arial"/>
          <w:color w:val="000000"/>
          <w:sz w:val="27"/>
          <w:szCs w:val="27"/>
        </w:rPr>
        <w:br/>
        <w:t>Но зачем же охладели,</w:t>
      </w:r>
      <w:r>
        <w:rPr>
          <w:rFonts w:ascii="Arial" w:hAnsi="Arial" w:cs="Arial"/>
          <w:color w:val="000000"/>
          <w:sz w:val="27"/>
          <w:szCs w:val="27"/>
        </w:rPr>
        <w:br/>
        <w:t>И не слышим Божий глас?</w:t>
      </w:r>
      <w:r>
        <w:rPr>
          <w:rFonts w:ascii="Arial" w:hAnsi="Arial" w:cs="Arial"/>
          <w:color w:val="000000"/>
          <w:sz w:val="27"/>
          <w:szCs w:val="27"/>
        </w:rPr>
        <w:br/>
        <w:t>Сколько, сколько нам наград,</w:t>
      </w:r>
      <w:r>
        <w:rPr>
          <w:rFonts w:ascii="Arial" w:hAnsi="Arial" w:cs="Arial"/>
          <w:color w:val="000000"/>
          <w:sz w:val="27"/>
          <w:szCs w:val="27"/>
        </w:rPr>
        <w:br/>
        <w:t>Обещает там Господь,</w:t>
      </w:r>
      <w:r>
        <w:rPr>
          <w:rFonts w:ascii="Arial" w:hAnsi="Arial" w:cs="Arial"/>
          <w:color w:val="000000"/>
          <w:sz w:val="27"/>
          <w:szCs w:val="27"/>
        </w:rPr>
        <w:br/>
        <w:t>Он введёт в небесный град,</w:t>
      </w:r>
      <w:r>
        <w:rPr>
          <w:rFonts w:ascii="Arial" w:hAnsi="Arial" w:cs="Arial"/>
          <w:color w:val="000000"/>
          <w:sz w:val="27"/>
          <w:szCs w:val="27"/>
        </w:rPr>
        <w:br/>
        <w:t>Если презрим свою плоть.</w:t>
      </w:r>
      <w:r>
        <w:rPr>
          <w:rFonts w:ascii="Arial" w:hAnsi="Arial" w:cs="Arial"/>
          <w:color w:val="000000"/>
          <w:sz w:val="27"/>
          <w:szCs w:val="27"/>
        </w:rPr>
        <w:br/>
        <w:t>Ты, служитель, для спасенья,</w:t>
      </w:r>
      <w:r>
        <w:rPr>
          <w:rFonts w:ascii="Arial" w:hAnsi="Arial" w:cs="Arial"/>
          <w:color w:val="000000"/>
          <w:sz w:val="27"/>
          <w:szCs w:val="27"/>
        </w:rPr>
        <w:br/>
        <w:t>Здесь поставлен своих чад,</w:t>
      </w:r>
      <w:r>
        <w:rPr>
          <w:rFonts w:ascii="Arial" w:hAnsi="Arial" w:cs="Arial"/>
          <w:color w:val="000000"/>
          <w:sz w:val="27"/>
          <w:szCs w:val="27"/>
        </w:rPr>
        <w:br/>
        <w:t>Достигнуть Господамоленъя,</w:t>
      </w:r>
      <w:r>
        <w:rPr>
          <w:rFonts w:ascii="Arial" w:hAnsi="Arial" w:cs="Arial"/>
          <w:color w:val="000000"/>
          <w:sz w:val="27"/>
          <w:szCs w:val="27"/>
        </w:rPr>
        <w:br/>
        <w:t>Ты молитъся за них рад.</w:t>
      </w:r>
      <w:r>
        <w:rPr>
          <w:rFonts w:ascii="Arial" w:hAnsi="Arial" w:cs="Arial"/>
          <w:color w:val="000000"/>
          <w:sz w:val="27"/>
          <w:szCs w:val="27"/>
        </w:rPr>
        <w:br/>
        <w:t>Если может не достоен,</w:t>
      </w:r>
      <w:r>
        <w:rPr>
          <w:rFonts w:ascii="Arial" w:hAnsi="Arial" w:cs="Arial"/>
          <w:color w:val="000000"/>
          <w:sz w:val="27"/>
          <w:szCs w:val="27"/>
        </w:rPr>
        <w:br/>
        <w:t xml:space="preserve">Ты бываешь </w:t>
      </w:r>
      <w:proofErr w:type="gramStart"/>
      <w:r>
        <w:rPr>
          <w:rFonts w:ascii="Arial" w:hAnsi="Arial" w:cs="Arial"/>
          <w:color w:val="000000"/>
          <w:sz w:val="27"/>
          <w:szCs w:val="27"/>
        </w:rPr>
        <w:t>пред</w:t>
      </w:r>
      <w:proofErr w:type="gramEnd"/>
      <w:r>
        <w:rPr>
          <w:rFonts w:ascii="Arial" w:hAnsi="Arial" w:cs="Arial"/>
          <w:color w:val="000000"/>
          <w:sz w:val="27"/>
          <w:szCs w:val="27"/>
        </w:rPr>
        <w:t xml:space="preserve"> </w:t>
      </w:r>
      <w:proofErr w:type="gramStart"/>
      <w:r>
        <w:rPr>
          <w:rFonts w:ascii="Arial" w:hAnsi="Arial" w:cs="Arial"/>
          <w:color w:val="000000"/>
          <w:sz w:val="27"/>
          <w:szCs w:val="27"/>
        </w:rPr>
        <w:t>Творцам</w:t>
      </w:r>
      <w:proofErr w:type="gramEnd"/>
      <w:r>
        <w:rPr>
          <w:rFonts w:ascii="Arial" w:hAnsi="Arial" w:cs="Arial"/>
          <w:color w:val="000000"/>
          <w:sz w:val="27"/>
          <w:szCs w:val="27"/>
        </w:rPr>
        <w:t>,</w:t>
      </w:r>
      <w:r>
        <w:rPr>
          <w:rFonts w:ascii="Arial" w:hAnsi="Arial" w:cs="Arial"/>
          <w:color w:val="000000"/>
          <w:sz w:val="27"/>
          <w:szCs w:val="27"/>
        </w:rPr>
        <w:br/>
        <w:t>Но ты чином удостоен,</w:t>
      </w:r>
      <w:r>
        <w:rPr>
          <w:rFonts w:ascii="Arial" w:hAnsi="Arial" w:cs="Arial"/>
          <w:color w:val="000000"/>
          <w:sz w:val="27"/>
          <w:szCs w:val="27"/>
        </w:rPr>
        <w:br/>
        <w:t>Милосердным здесь Отцом.</w:t>
      </w:r>
      <w:r>
        <w:rPr>
          <w:rFonts w:ascii="Arial" w:hAnsi="Arial" w:cs="Arial"/>
          <w:color w:val="000000"/>
          <w:sz w:val="27"/>
          <w:szCs w:val="27"/>
        </w:rPr>
        <w:br/>
        <w:t>Ты бескровну совершаешь</w:t>
      </w:r>
      <w:r>
        <w:rPr>
          <w:rFonts w:ascii="Arial" w:hAnsi="Arial" w:cs="Arial"/>
          <w:color w:val="000000"/>
          <w:sz w:val="27"/>
          <w:szCs w:val="27"/>
        </w:rPr>
        <w:br/>
        <w:t>Жертву Агнеца Христа,</w:t>
      </w:r>
      <w:r>
        <w:rPr>
          <w:rFonts w:ascii="Arial" w:hAnsi="Arial" w:cs="Arial"/>
          <w:color w:val="000000"/>
          <w:sz w:val="27"/>
          <w:szCs w:val="27"/>
        </w:rPr>
        <w:br/>
        <w:t>Сан Его ты занимаешь,</w:t>
      </w:r>
      <w:r>
        <w:rPr>
          <w:rFonts w:ascii="Arial" w:hAnsi="Arial" w:cs="Arial"/>
          <w:color w:val="000000"/>
          <w:sz w:val="27"/>
          <w:szCs w:val="27"/>
        </w:rPr>
        <w:br/>
        <w:t>Здесь под знаменьем креста.</w:t>
      </w:r>
      <w:r>
        <w:rPr>
          <w:rFonts w:ascii="Arial" w:hAnsi="Arial" w:cs="Arial"/>
          <w:color w:val="000000"/>
          <w:sz w:val="27"/>
          <w:szCs w:val="27"/>
        </w:rPr>
        <w:br/>
        <w:t>Сан великий, он глубоко</w:t>
      </w:r>
      <w:proofErr w:type="gramStart"/>
      <w:r>
        <w:rPr>
          <w:rFonts w:ascii="Arial" w:hAnsi="Arial" w:cs="Arial"/>
          <w:color w:val="000000"/>
          <w:sz w:val="27"/>
          <w:szCs w:val="27"/>
        </w:rPr>
        <w:br/>
        <w:t>В</w:t>
      </w:r>
      <w:proofErr w:type="gramEnd"/>
      <w:r>
        <w:rPr>
          <w:rFonts w:ascii="Arial" w:hAnsi="Arial" w:cs="Arial"/>
          <w:color w:val="000000"/>
          <w:sz w:val="27"/>
          <w:szCs w:val="27"/>
        </w:rPr>
        <w:t xml:space="preserve"> сердце должен западать,</w:t>
      </w:r>
      <w:r>
        <w:rPr>
          <w:rFonts w:ascii="Arial" w:hAnsi="Arial" w:cs="Arial"/>
          <w:color w:val="000000"/>
          <w:sz w:val="27"/>
          <w:szCs w:val="27"/>
        </w:rPr>
        <w:br/>
        <w:t>Ты пред Богом одиноко,</w:t>
      </w:r>
      <w:r>
        <w:rPr>
          <w:rFonts w:ascii="Arial" w:hAnsi="Arial" w:cs="Arial"/>
          <w:color w:val="000000"/>
          <w:sz w:val="27"/>
          <w:szCs w:val="27"/>
        </w:rPr>
        <w:br/>
        <w:t>Должен неба достигать.</w:t>
      </w:r>
      <w:r>
        <w:rPr>
          <w:rFonts w:ascii="Arial" w:hAnsi="Arial" w:cs="Arial"/>
          <w:color w:val="000000"/>
          <w:sz w:val="27"/>
          <w:szCs w:val="27"/>
        </w:rPr>
        <w:br/>
        <w:t>В тайной храмине сердечной,</w:t>
      </w:r>
      <w:r>
        <w:rPr>
          <w:rFonts w:ascii="Arial" w:hAnsi="Arial" w:cs="Arial"/>
          <w:color w:val="000000"/>
          <w:sz w:val="27"/>
          <w:szCs w:val="27"/>
        </w:rPr>
        <w:br/>
        <w:t xml:space="preserve">Воздыхай ты </w:t>
      </w:r>
      <w:proofErr w:type="gramStart"/>
      <w:r>
        <w:rPr>
          <w:rFonts w:ascii="Arial" w:hAnsi="Arial" w:cs="Arial"/>
          <w:color w:val="000000"/>
          <w:sz w:val="27"/>
          <w:szCs w:val="27"/>
        </w:rPr>
        <w:t>об</w:t>
      </w:r>
      <w:proofErr w:type="gramEnd"/>
      <w:r>
        <w:rPr>
          <w:rFonts w:ascii="Arial" w:hAnsi="Arial" w:cs="Arial"/>
          <w:color w:val="000000"/>
          <w:sz w:val="27"/>
          <w:szCs w:val="27"/>
        </w:rPr>
        <w:t xml:space="preserve"> себе,</w:t>
      </w:r>
      <w:r>
        <w:rPr>
          <w:rFonts w:ascii="Arial" w:hAnsi="Arial" w:cs="Arial"/>
          <w:color w:val="000000"/>
          <w:sz w:val="27"/>
          <w:szCs w:val="27"/>
        </w:rPr>
        <w:br/>
        <w:t>К Его благости предвечной,</w:t>
      </w:r>
      <w:r>
        <w:rPr>
          <w:rFonts w:ascii="Arial" w:hAnsi="Arial" w:cs="Arial"/>
          <w:color w:val="000000"/>
          <w:sz w:val="27"/>
          <w:szCs w:val="27"/>
        </w:rPr>
        <w:br/>
        <w:t>Дал Он чин такой тебе.</w:t>
      </w:r>
      <w:r>
        <w:rPr>
          <w:rFonts w:ascii="Arial" w:hAnsi="Arial" w:cs="Arial"/>
          <w:color w:val="000000"/>
          <w:sz w:val="27"/>
          <w:szCs w:val="27"/>
        </w:rPr>
        <w:br/>
        <w:t>Если кто тебя осудит,</w:t>
      </w:r>
      <w:r>
        <w:rPr>
          <w:rFonts w:ascii="Arial" w:hAnsi="Arial" w:cs="Arial"/>
          <w:color w:val="000000"/>
          <w:sz w:val="27"/>
          <w:szCs w:val="27"/>
        </w:rPr>
        <w:br/>
        <w:t>Осуждён тот будет сам,</w:t>
      </w:r>
      <w:r>
        <w:rPr>
          <w:rFonts w:ascii="Arial" w:hAnsi="Arial" w:cs="Arial"/>
          <w:color w:val="000000"/>
          <w:sz w:val="27"/>
          <w:szCs w:val="27"/>
        </w:rPr>
        <w:br/>
        <w:t>Совесть грешника пробудит,</w:t>
      </w:r>
      <w:r>
        <w:rPr>
          <w:rFonts w:ascii="Arial" w:hAnsi="Arial" w:cs="Arial"/>
          <w:color w:val="000000"/>
          <w:sz w:val="27"/>
          <w:szCs w:val="27"/>
        </w:rPr>
        <w:br/>
        <w:t>Обличён он будет там.</w:t>
      </w:r>
      <w:r>
        <w:rPr>
          <w:rFonts w:ascii="Arial" w:hAnsi="Arial" w:cs="Arial"/>
          <w:color w:val="000000"/>
          <w:sz w:val="27"/>
          <w:szCs w:val="27"/>
        </w:rPr>
        <w:br/>
        <w:t>Закоснелыя не знают</w:t>
      </w:r>
      <w:proofErr w:type="gramStart"/>
      <w:r>
        <w:rPr>
          <w:rFonts w:ascii="Arial" w:hAnsi="Arial" w:cs="Arial"/>
          <w:color w:val="000000"/>
          <w:sz w:val="27"/>
          <w:szCs w:val="27"/>
        </w:rPr>
        <w:br/>
        <w:t>С</w:t>
      </w:r>
      <w:proofErr w:type="gramEnd"/>
      <w:r>
        <w:rPr>
          <w:rFonts w:ascii="Arial" w:hAnsi="Arial" w:cs="Arial"/>
          <w:color w:val="000000"/>
          <w:sz w:val="27"/>
          <w:szCs w:val="27"/>
        </w:rPr>
        <w:t>колько пагубно для нас,</w:t>
      </w:r>
      <w:r>
        <w:rPr>
          <w:rFonts w:ascii="Arial" w:hAnsi="Arial" w:cs="Arial"/>
          <w:color w:val="000000"/>
          <w:sz w:val="27"/>
          <w:szCs w:val="27"/>
        </w:rPr>
        <w:br/>
        <w:t>Если слову не внимают,</w:t>
      </w:r>
      <w:r>
        <w:rPr>
          <w:rFonts w:ascii="Arial" w:hAnsi="Arial" w:cs="Arial"/>
          <w:color w:val="000000"/>
          <w:sz w:val="27"/>
          <w:szCs w:val="27"/>
        </w:rPr>
        <w:br/>
        <w:t>Здесь бесед они твоих.</w:t>
      </w:r>
      <w:r>
        <w:rPr>
          <w:rFonts w:ascii="Arial" w:hAnsi="Arial" w:cs="Arial"/>
          <w:color w:val="000000"/>
          <w:sz w:val="27"/>
          <w:szCs w:val="27"/>
        </w:rPr>
        <w:br/>
        <w:t>Их погибель ожидает,</w:t>
      </w:r>
      <w:r>
        <w:rPr>
          <w:rFonts w:ascii="Arial" w:hAnsi="Arial" w:cs="Arial"/>
          <w:color w:val="000000"/>
          <w:sz w:val="27"/>
          <w:szCs w:val="27"/>
        </w:rPr>
        <w:br/>
        <w:t>Их погибель не минёт,</w:t>
      </w:r>
      <w:r>
        <w:rPr>
          <w:rFonts w:ascii="Arial" w:hAnsi="Arial" w:cs="Arial"/>
          <w:color w:val="000000"/>
          <w:sz w:val="27"/>
          <w:szCs w:val="27"/>
        </w:rPr>
        <w:br/>
      </w:r>
      <w:r>
        <w:rPr>
          <w:rFonts w:ascii="Arial" w:hAnsi="Arial" w:cs="Arial"/>
          <w:color w:val="000000"/>
          <w:sz w:val="27"/>
          <w:szCs w:val="27"/>
        </w:rPr>
        <w:lastRenderedPageBreak/>
        <w:t xml:space="preserve">Он </w:t>
      </w:r>
      <w:proofErr w:type="gramStart"/>
      <w:r>
        <w:rPr>
          <w:rFonts w:ascii="Arial" w:hAnsi="Arial" w:cs="Arial"/>
          <w:color w:val="000000"/>
          <w:sz w:val="27"/>
          <w:szCs w:val="27"/>
        </w:rPr>
        <w:t>не счастный</w:t>
      </w:r>
      <w:proofErr w:type="gramEnd"/>
      <w:r>
        <w:rPr>
          <w:rFonts w:ascii="Arial" w:hAnsi="Arial" w:cs="Arial"/>
          <w:color w:val="000000"/>
          <w:sz w:val="27"/>
          <w:szCs w:val="27"/>
        </w:rPr>
        <w:t xml:space="preserve"> не внимает,</w:t>
      </w:r>
      <w:r>
        <w:rPr>
          <w:rFonts w:ascii="Arial" w:hAnsi="Arial" w:cs="Arial"/>
          <w:color w:val="000000"/>
          <w:sz w:val="27"/>
          <w:szCs w:val="27"/>
        </w:rPr>
        <w:br/>
        <w:t>Он не счастный не поймёт.</w:t>
      </w:r>
      <w:r>
        <w:rPr>
          <w:rFonts w:ascii="Arial" w:hAnsi="Arial" w:cs="Arial"/>
          <w:color w:val="000000"/>
          <w:sz w:val="27"/>
          <w:szCs w:val="27"/>
        </w:rPr>
        <w:br/>
        <w:t>Он неможет оправдится,</w:t>
      </w:r>
      <w:r>
        <w:rPr>
          <w:rFonts w:ascii="Arial" w:hAnsi="Arial" w:cs="Arial"/>
          <w:color w:val="000000"/>
          <w:sz w:val="27"/>
          <w:szCs w:val="27"/>
        </w:rPr>
        <w:br/>
      </w:r>
      <w:proofErr w:type="gramStart"/>
      <w:r>
        <w:rPr>
          <w:rFonts w:ascii="Arial" w:hAnsi="Arial" w:cs="Arial"/>
          <w:color w:val="000000"/>
          <w:sz w:val="27"/>
          <w:szCs w:val="27"/>
        </w:rPr>
        <w:t>Там</w:t>
      </w:r>
      <w:proofErr w:type="gramEnd"/>
      <w:r>
        <w:rPr>
          <w:rFonts w:ascii="Arial" w:hAnsi="Arial" w:cs="Arial"/>
          <w:color w:val="000000"/>
          <w:sz w:val="27"/>
          <w:szCs w:val="27"/>
        </w:rPr>
        <w:t xml:space="preserve"> на страшном на суде,</w:t>
      </w:r>
      <w:r>
        <w:rPr>
          <w:rFonts w:ascii="Arial" w:hAnsi="Arial" w:cs="Arial"/>
          <w:color w:val="000000"/>
          <w:sz w:val="27"/>
          <w:szCs w:val="27"/>
        </w:rPr>
        <w:br/>
        <w:t>Всем придётся нам явиться,</w:t>
      </w:r>
      <w:r>
        <w:rPr>
          <w:rFonts w:ascii="Arial" w:hAnsi="Arial" w:cs="Arial"/>
          <w:color w:val="000000"/>
          <w:sz w:val="27"/>
          <w:szCs w:val="27"/>
        </w:rPr>
        <w:br/>
        <w:t> </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xml:space="preserve">Мы не скроемся </w:t>
      </w:r>
      <w:proofErr w:type="gramStart"/>
      <w:r>
        <w:rPr>
          <w:rFonts w:ascii="Arial" w:hAnsi="Arial" w:cs="Arial"/>
          <w:color w:val="000000"/>
          <w:sz w:val="27"/>
          <w:szCs w:val="27"/>
        </w:rPr>
        <w:t>ни где</w:t>
      </w:r>
      <w:proofErr w:type="gramEnd"/>
      <w:r>
        <w:rPr>
          <w:rFonts w:ascii="Arial" w:hAnsi="Arial" w:cs="Arial"/>
          <w:color w:val="000000"/>
          <w:sz w:val="27"/>
          <w:szCs w:val="27"/>
        </w:rPr>
        <w:t>.</w:t>
      </w:r>
      <w:r>
        <w:rPr>
          <w:rFonts w:ascii="Arial" w:hAnsi="Arial" w:cs="Arial"/>
          <w:color w:val="000000"/>
          <w:sz w:val="27"/>
          <w:szCs w:val="27"/>
        </w:rPr>
        <w:br/>
        <w:t>Страшен грозен обличитель</w:t>
      </w:r>
      <w:proofErr w:type="gramStart"/>
      <w:r>
        <w:rPr>
          <w:rFonts w:ascii="Arial" w:hAnsi="Arial" w:cs="Arial"/>
          <w:color w:val="000000"/>
          <w:sz w:val="27"/>
          <w:szCs w:val="27"/>
        </w:rPr>
        <w:br/>
        <w:t>Н</w:t>
      </w:r>
      <w:proofErr w:type="gramEnd"/>
      <w:r>
        <w:rPr>
          <w:rFonts w:ascii="Arial" w:hAnsi="Arial" w:cs="Arial"/>
          <w:color w:val="000000"/>
          <w:sz w:val="27"/>
          <w:szCs w:val="27"/>
        </w:rPr>
        <w:t>а престоле Он сидит,</w:t>
      </w:r>
      <w:r>
        <w:rPr>
          <w:rFonts w:ascii="Arial" w:hAnsi="Arial" w:cs="Arial"/>
          <w:color w:val="000000"/>
          <w:sz w:val="27"/>
          <w:szCs w:val="27"/>
        </w:rPr>
        <w:br/>
        <w:t>То пресладкий наш Спаситель,</w:t>
      </w:r>
      <w:r>
        <w:rPr>
          <w:rFonts w:ascii="Arial" w:hAnsi="Arial" w:cs="Arial"/>
          <w:color w:val="000000"/>
          <w:sz w:val="27"/>
          <w:szCs w:val="27"/>
        </w:rPr>
        <w:br/>
        <w:t>Он ко грешникам гласит:</w:t>
      </w:r>
      <w:r>
        <w:rPr>
          <w:rFonts w:ascii="Arial" w:hAnsi="Arial" w:cs="Arial"/>
          <w:color w:val="000000"/>
          <w:sz w:val="27"/>
          <w:szCs w:val="27"/>
        </w:rPr>
        <w:br/>
        <w:t>«Отъидите вы прокляты,</w:t>
      </w:r>
      <w:r>
        <w:rPr>
          <w:rFonts w:ascii="Arial" w:hAnsi="Arial" w:cs="Arial"/>
          <w:color w:val="000000"/>
          <w:sz w:val="27"/>
          <w:szCs w:val="27"/>
        </w:rPr>
        <w:br/>
        <w:t>Отъидите от Меня!</w:t>
      </w:r>
      <w:r>
        <w:rPr>
          <w:rFonts w:ascii="Arial" w:hAnsi="Arial" w:cs="Arial"/>
          <w:color w:val="000000"/>
          <w:sz w:val="27"/>
          <w:szCs w:val="27"/>
        </w:rPr>
        <w:br/>
        <w:t>В мире были вы богаты,</w:t>
      </w:r>
      <w:r>
        <w:rPr>
          <w:rFonts w:ascii="Arial" w:hAnsi="Arial" w:cs="Arial"/>
          <w:color w:val="000000"/>
          <w:sz w:val="27"/>
          <w:szCs w:val="27"/>
        </w:rPr>
        <w:br/>
        <w:t>Десница гонит вас Моя».</w:t>
      </w:r>
      <w:r>
        <w:rPr>
          <w:rFonts w:ascii="Arial" w:hAnsi="Arial" w:cs="Arial"/>
          <w:color w:val="000000"/>
          <w:sz w:val="27"/>
          <w:szCs w:val="27"/>
        </w:rPr>
        <w:br/>
        <w:t>Меншу братью презирали,</w:t>
      </w:r>
      <w:r>
        <w:rPr>
          <w:rFonts w:ascii="Arial" w:hAnsi="Arial" w:cs="Arial"/>
          <w:color w:val="000000"/>
          <w:sz w:val="27"/>
          <w:szCs w:val="27"/>
        </w:rPr>
        <w:br/>
        <w:t>Менша братья не по них,</w:t>
      </w:r>
      <w:r>
        <w:rPr>
          <w:rFonts w:ascii="Arial" w:hAnsi="Arial" w:cs="Arial"/>
          <w:color w:val="000000"/>
          <w:sz w:val="27"/>
          <w:szCs w:val="27"/>
        </w:rPr>
        <w:br/>
        <w:t>Божью гласу не внимали:</w:t>
      </w:r>
      <w:r>
        <w:rPr>
          <w:rFonts w:ascii="Arial" w:hAnsi="Arial" w:cs="Arial"/>
          <w:color w:val="000000"/>
          <w:sz w:val="27"/>
          <w:szCs w:val="27"/>
        </w:rPr>
        <w:br/>
        <w:t>«Се в полу нощи Жених».</w:t>
      </w:r>
      <w:r>
        <w:rPr>
          <w:rFonts w:ascii="Arial" w:hAnsi="Arial" w:cs="Arial"/>
          <w:color w:val="000000"/>
          <w:sz w:val="27"/>
          <w:szCs w:val="27"/>
        </w:rPr>
        <w:br/>
        <w:t>Грядёт судить нас недостойных,</w:t>
      </w:r>
      <w:r>
        <w:rPr>
          <w:rFonts w:ascii="Arial" w:hAnsi="Arial" w:cs="Arial"/>
          <w:color w:val="000000"/>
          <w:sz w:val="27"/>
          <w:szCs w:val="27"/>
        </w:rPr>
        <w:br/>
        <w:t xml:space="preserve">Обличить Он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грехах,</w:t>
      </w:r>
      <w:r>
        <w:rPr>
          <w:rFonts w:ascii="Arial" w:hAnsi="Arial" w:cs="Arial"/>
          <w:color w:val="000000"/>
          <w:sz w:val="27"/>
          <w:szCs w:val="27"/>
        </w:rPr>
        <w:br/>
        <w:t>Мы в деяньях не пристойных,</w:t>
      </w:r>
      <w:r>
        <w:rPr>
          <w:rFonts w:ascii="Arial" w:hAnsi="Arial" w:cs="Arial"/>
          <w:color w:val="000000"/>
          <w:sz w:val="27"/>
          <w:szCs w:val="27"/>
        </w:rPr>
        <w:br/>
        <w:t>Не имели Божий страх.</w:t>
      </w:r>
      <w:r>
        <w:rPr>
          <w:rFonts w:ascii="Arial" w:hAnsi="Arial" w:cs="Arial"/>
          <w:color w:val="000000"/>
          <w:sz w:val="27"/>
          <w:szCs w:val="27"/>
        </w:rPr>
        <w:br/>
        <w:t>На сучек взирали брата,</w:t>
      </w:r>
      <w:r>
        <w:rPr>
          <w:rFonts w:ascii="Arial" w:hAnsi="Arial" w:cs="Arial"/>
          <w:color w:val="000000"/>
          <w:sz w:val="27"/>
          <w:szCs w:val="27"/>
        </w:rPr>
        <w:br/>
        <w:t>А бревно у нас в глазах,</w:t>
      </w:r>
      <w:r>
        <w:rPr>
          <w:rFonts w:ascii="Arial" w:hAnsi="Arial" w:cs="Arial"/>
          <w:color w:val="000000"/>
          <w:sz w:val="27"/>
          <w:szCs w:val="27"/>
        </w:rPr>
        <w:br/>
        <w:t>Душа грехами здесь богата,</w:t>
      </w:r>
      <w:r>
        <w:rPr>
          <w:rFonts w:ascii="Arial" w:hAnsi="Arial" w:cs="Arial"/>
          <w:color w:val="000000"/>
          <w:sz w:val="27"/>
          <w:szCs w:val="27"/>
        </w:rPr>
        <w:br/>
        <w:t>Повергаюсь я в слезах,</w:t>
      </w:r>
      <w:r>
        <w:rPr>
          <w:rFonts w:ascii="Arial" w:hAnsi="Arial" w:cs="Arial"/>
          <w:color w:val="000000"/>
          <w:sz w:val="27"/>
          <w:szCs w:val="27"/>
        </w:rPr>
        <w:br/>
        <w:t>Перед Богом в покаянье,</w:t>
      </w:r>
      <w:r>
        <w:rPr>
          <w:rFonts w:ascii="Arial" w:hAnsi="Arial" w:cs="Arial"/>
          <w:color w:val="000000"/>
          <w:sz w:val="27"/>
          <w:szCs w:val="27"/>
        </w:rPr>
        <w:br/>
        <w:t>Я сердечно вознесусь,</w:t>
      </w:r>
      <w:r>
        <w:rPr>
          <w:rFonts w:ascii="Arial" w:hAnsi="Arial" w:cs="Arial"/>
          <w:color w:val="000000"/>
          <w:sz w:val="27"/>
          <w:szCs w:val="27"/>
        </w:rPr>
        <w:br/>
        <w:t>К Нему имею я желанье,</w:t>
      </w:r>
      <w:r>
        <w:rPr>
          <w:rFonts w:ascii="Arial" w:hAnsi="Arial" w:cs="Arial"/>
          <w:color w:val="000000"/>
          <w:sz w:val="27"/>
          <w:szCs w:val="27"/>
        </w:rPr>
        <w:br/>
        <w:t>Перед ним всегда смирюсь.</w:t>
      </w:r>
      <w:r>
        <w:rPr>
          <w:rFonts w:ascii="Arial" w:hAnsi="Arial" w:cs="Arial"/>
          <w:color w:val="000000"/>
          <w:sz w:val="27"/>
          <w:szCs w:val="27"/>
        </w:rPr>
        <w:br/>
        <w:t>Отца духовнаго молитва,</w:t>
      </w:r>
      <w:r>
        <w:rPr>
          <w:rFonts w:ascii="Arial" w:hAnsi="Arial" w:cs="Arial"/>
          <w:color w:val="000000"/>
          <w:sz w:val="27"/>
          <w:szCs w:val="27"/>
        </w:rPr>
        <w:br/>
        <w:t>Здесь достигнет высоты,</w:t>
      </w:r>
      <w:r>
        <w:rPr>
          <w:rFonts w:ascii="Arial" w:hAnsi="Arial" w:cs="Arial"/>
          <w:color w:val="000000"/>
          <w:sz w:val="27"/>
          <w:szCs w:val="27"/>
        </w:rPr>
        <w:br/>
        <w:t>Вражья злобная ловитва,</w:t>
      </w:r>
      <w:r>
        <w:rPr>
          <w:rFonts w:ascii="Arial" w:hAnsi="Arial" w:cs="Arial"/>
          <w:color w:val="000000"/>
          <w:sz w:val="27"/>
          <w:szCs w:val="27"/>
        </w:rPr>
        <w:br/>
        <w:t>Не властна над нами ты,</w:t>
      </w:r>
      <w:r>
        <w:rPr>
          <w:rFonts w:ascii="Arial" w:hAnsi="Arial" w:cs="Arial"/>
          <w:color w:val="000000"/>
          <w:sz w:val="27"/>
          <w:szCs w:val="27"/>
        </w:rPr>
        <w:br/>
        <w:t>Сокрушатся козни, злоба,</w:t>
      </w:r>
      <w:r>
        <w:rPr>
          <w:rFonts w:ascii="Arial" w:hAnsi="Arial" w:cs="Arial"/>
          <w:color w:val="000000"/>
          <w:sz w:val="27"/>
          <w:szCs w:val="27"/>
        </w:rPr>
        <w:br/>
        <w:t xml:space="preserve">И падут они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прах,</w:t>
      </w:r>
      <w:r>
        <w:rPr>
          <w:rFonts w:ascii="Arial" w:hAnsi="Arial" w:cs="Arial"/>
          <w:color w:val="000000"/>
          <w:sz w:val="27"/>
          <w:szCs w:val="27"/>
        </w:rPr>
        <w:br/>
        <w:t>На краю стою я гроба,</w:t>
      </w:r>
      <w:r>
        <w:rPr>
          <w:rFonts w:ascii="Arial" w:hAnsi="Arial" w:cs="Arial"/>
          <w:color w:val="000000"/>
          <w:sz w:val="27"/>
          <w:szCs w:val="27"/>
        </w:rPr>
        <w:br/>
        <w:t>О, пошли мне Боже, страх.</w:t>
      </w:r>
      <w:r>
        <w:rPr>
          <w:rFonts w:ascii="Arial" w:hAnsi="Arial" w:cs="Arial"/>
          <w:color w:val="000000"/>
          <w:sz w:val="27"/>
          <w:szCs w:val="27"/>
        </w:rPr>
        <w:br/>
        <w:t>Страх имегпь необходимо,</w:t>
      </w:r>
      <w:r>
        <w:rPr>
          <w:rFonts w:ascii="Arial" w:hAnsi="Arial" w:cs="Arial"/>
          <w:color w:val="000000"/>
          <w:sz w:val="27"/>
          <w:szCs w:val="27"/>
        </w:rPr>
        <w:br/>
        <w:t>Для спасенья нам себя,</w:t>
      </w:r>
      <w:r>
        <w:rPr>
          <w:rFonts w:ascii="Arial" w:hAnsi="Arial" w:cs="Arial"/>
          <w:color w:val="000000"/>
          <w:sz w:val="27"/>
          <w:szCs w:val="27"/>
        </w:rPr>
        <w:br/>
        <w:t>О, сподоби не рушимо</w:t>
      </w:r>
      <w:proofErr w:type="gramStart"/>
      <w:r>
        <w:rPr>
          <w:rFonts w:ascii="Arial" w:hAnsi="Arial" w:cs="Arial"/>
          <w:color w:val="000000"/>
          <w:sz w:val="27"/>
          <w:szCs w:val="27"/>
        </w:rPr>
        <w:br/>
        <w:t>Д</w:t>
      </w:r>
      <w:proofErr w:type="gramEnd"/>
      <w:r>
        <w:rPr>
          <w:rFonts w:ascii="Arial" w:hAnsi="Arial" w:cs="Arial"/>
          <w:color w:val="000000"/>
          <w:sz w:val="27"/>
          <w:szCs w:val="27"/>
        </w:rPr>
        <w:t>остигать всегда тебя.</w:t>
      </w:r>
      <w:r>
        <w:rPr>
          <w:rFonts w:ascii="Arial" w:hAnsi="Arial" w:cs="Arial"/>
          <w:color w:val="000000"/>
          <w:sz w:val="27"/>
          <w:szCs w:val="27"/>
        </w:rPr>
        <w:br/>
        <w:t>Страх ты сердца пробуждаешь,</w:t>
      </w:r>
      <w:r>
        <w:rPr>
          <w:rFonts w:ascii="Arial" w:hAnsi="Arial" w:cs="Arial"/>
          <w:color w:val="000000"/>
          <w:sz w:val="27"/>
          <w:szCs w:val="27"/>
        </w:rPr>
        <w:br/>
        <w:t>К Богу душу вознесёшь,</w:t>
      </w:r>
      <w:r>
        <w:rPr>
          <w:rFonts w:ascii="Arial" w:hAnsi="Arial" w:cs="Arial"/>
          <w:color w:val="000000"/>
          <w:sz w:val="27"/>
          <w:szCs w:val="27"/>
        </w:rPr>
        <w:br/>
        <w:t xml:space="preserve">Из глаз ты слёзы </w:t>
      </w:r>
      <w:proofErr w:type="gramStart"/>
      <w:r>
        <w:rPr>
          <w:rFonts w:ascii="Arial" w:hAnsi="Arial" w:cs="Arial"/>
          <w:color w:val="000000"/>
          <w:sz w:val="27"/>
          <w:szCs w:val="27"/>
        </w:rPr>
        <w:t>извлекаешь</w:t>
      </w:r>
      <w:r>
        <w:rPr>
          <w:rFonts w:ascii="Arial" w:hAnsi="Arial" w:cs="Arial"/>
          <w:color w:val="000000"/>
          <w:sz w:val="27"/>
          <w:szCs w:val="27"/>
        </w:rPr>
        <w:br/>
      </w:r>
      <w:r>
        <w:rPr>
          <w:rFonts w:ascii="Arial" w:hAnsi="Arial" w:cs="Arial"/>
          <w:color w:val="000000"/>
          <w:sz w:val="27"/>
          <w:szCs w:val="27"/>
        </w:rPr>
        <w:lastRenderedPageBreak/>
        <w:t>Покаянье принесёшь</w:t>
      </w:r>
      <w:proofErr w:type="gramEnd"/>
      <w:r>
        <w:rPr>
          <w:rFonts w:ascii="Arial" w:hAnsi="Arial" w:cs="Arial"/>
          <w:color w:val="000000"/>
          <w:sz w:val="27"/>
          <w:szCs w:val="27"/>
        </w:rPr>
        <w:t>.</w:t>
      </w:r>
      <w:r>
        <w:rPr>
          <w:rFonts w:ascii="Arial" w:hAnsi="Arial" w:cs="Arial"/>
          <w:color w:val="000000"/>
          <w:sz w:val="27"/>
          <w:szCs w:val="27"/>
        </w:rPr>
        <w:br/>
        <w:t>Вот и всё моё желанье,</w:t>
      </w:r>
      <w:r>
        <w:rPr>
          <w:rFonts w:ascii="Arial" w:hAnsi="Arial" w:cs="Arial"/>
          <w:color w:val="000000"/>
          <w:sz w:val="27"/>
          <w:szCs w:val="27"/>
        </w:rPr>
        <w:br/>
        <w:t>Вот и все мои стихи,</w:t>
      </w:r>
      <w:r>
        <w:rPr>
          <w:rFonts w:ascii="Arial" w:hAnsi="Arial" w:cs="Arial"/>
          <w:color w:val="000000"/>
          <w:sz w:val="27"/>
          <w:szCs w:val="27"/>
        </w:rPr>
        <w:br/>
        <w:t>Прочитайте вы писанъе,</w:t>
      </w:r>
      <w:r>
        <w:rPr>
          <w:rFonts w:ascii="Arial" w:hAnsi="Arial" w:cs="Arial"/>
          <w:color w:val="000000"/>
          <w:sz w:val="27"/>
          <w:szCs w:val="27"/>
        </w:rPr>
        <w:br/>
        <w:t>Обличеныя грехи.</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Крестьянин Пётр Флегонтов Горбушин</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Одновременно с этим импровизированным стихотворением, которое было ответом приходскому священнику на законное его требование, священник получил ещё другое, помеченное 17 июня 1877 года. Из сего последнего мы сделаем выдержку, где сам автор говорит о своём пристрастии к стихам и сам свои труды называет «лепетаньем»:</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О, Спаситель,</w:t>
      </w:r>
      <w:r>
        <w:rPr>
          <w:rFonts w:ascii="Arial" w:hAnsi="Arial" w:cs="Arial"/>
          <w:color w:val="000000"/>
          <w:sz w:val="27"/>
          <w:szCs w:val="27"/>
        </w:rPr>
        <w:br/>
        <w:t>Прости мне грехи,</w:t>
      </w:r>
      <w:r>
        <w:rPr>
          <w:rFonts w:ascii="Arial" w:hAnsi="Arial" w:cs="Arial"/>
          <w:color w:val="000000"/>
          <w:sz w:val="27"/>
          <w:szCs w:val="27"/>
        </w:rPr>
        <w:br/>
        <w:t>Я здесь любитель,</w:t>
      </w:r>
      <w:r>
        <w:rPr>
          <w:rFonts w:ascii="Arial" w:hAnsi="Arial" w:cs="Arial"/>
          <w:color w:val="000000"/>
          <w:sz w:val="27"/>
          <w:szCs w:val="27"/>
        </w:rPr>
        <w:br/>
        <w:t>Писать всё стихи.</w:t>
      </w:r>
      <w:r>
        <w:rPr>
          <w:rFonts w:ascii="Arial" w:hAnsi="Arial" w:cs="Arial"/>
          <w:color w:val="000000"/>
          <w:sz w:val="27"/>
          <w:szCs w:val="27"/>
        </w:rPr>
        <w:br/>
        <w:t>Пишу и читаю,</w:t>
      </w:r>
      <w:r>
        <w:rPr>
          <w:rFonts w:ascii="Arial" w:hAnsi="Arial" w:cs="Arial"/>
          <w:color w:val="000000"/>
          <w:sz w:val="27"/>
          <w:szCs w:val="27"/>
        </w:rPr>
        <w:br/>
        <w:t>Люблю тишину,</w:t>
      </w:r>
      <w:r>
        <w:rPr>
          <w:rFonts w:ascii="Arial" w:hAnsi="Arial" w:cs="Arial"/>
          <w:color w:val="000000"/>
          <w:sz w:val="27"/>
          <w:szCs w:val="27"/>
        </w:rPr>
        <w:br/>
        <w:t>К Тебе я взываю,</w:t>
      </w:r>
      <w:r>
        <w:rPr>
          <w:rFonts w:ascii="Arial" w:hAnsi="Arial" w:cs="Arial"/>
          <w:color w:val="000000"/>
          <w:sz w:val="27"/>
          <w:szCs w:val="27"/>
        </w:rPr>
        <w:br/>
        <w:t>Прости мне вину.</w:t>
      </w:r>
      <w:r>
        <w:rPr>
          <w:rFonts w:ascii="Arial" w:hAnsi="Arial" w:cs="Arial"/>
          <w:color w:val="000000"/>
          <w:sz w:val="27"/>
          <w:szCs w:val="27"/>
        </w:rPr>
        <w:br/>
        <w:t>Моё лепетанье,</w:t>
      </w:r>
      <w:r>
        <w:rPr>
          <w:rFonts w:ascii="Arial" w:hAnsi="Arial" w:cs="Arial"/>
          <w:color w:val="000000"/>
          <w:sz w:val="27"/>
          <w:szCs w:val="27"/>
        </w:rPr>
        <w:br/>
        <w:t>Быть может напрасно,</w:t>
      </w:r>
      <w:r>
        <w:rPr>
          <w:rFonts w:ascii="Arial" w:hAnsi="Arial" w:cs="Arial"/>
          <w:color w:val="000000"/>
          <w:sz w:val="27"/>
          <w:szCs w:val="27"/>
        </w:rPr>
        <w:br/>
        <w:t>Не нужно писанъе,</w:t>
      </w:r>
      <w:r>
        <w:rPr>
          <w:rFonts w:ascii="Arial" w:hAnsi="Arial" w:cs="Arial"/>
          <w:color w:val="000000"/>
          <w:sz w:val="27"/>
          <w:szCs w:val="27"/>
        </w:rPr>
        <w:br/>
        <w:t>Не нужно быть гласно</w:t>
      </w:r>
      <w:proofErr w:type="gramStart"/>
      <w:r>
        <w:rPr>
          <w:rFonts w:ascii="Arial" w:hAnsi="Arial" w:cs="Arial"/>
          <w:color w:val="000000"/>
          <w:sz w:val="27"/>
          <w:szCs w:val="27"/>
        </w:rPr>
        <w:t>?...</w:t>
      </w:r>
      <w:proofErr w:type="gramEnd"/>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Та же страсть к лепетанью стихами замечается и у поклонников Горбушина; она и приковывает их внимание к нему.</w:t>
      </w:r>
      <w:r>
        <w:rPr>
          <w:rFonts w:ascii="Arial" w:hAnsi="Arial" w:cs="Arial"/>
          <w:color w:val="000000"/>
          <w:sz w:val="27"/>
          <w:szCs w:val="27"/>
        </w:rPr>
        <w:br/>
        <w:t>   Вскоре после данного священнику ответа П.Ф. Горбушин отправился в обратный путь - восвояси.</w:t>
      </w:r>
      <w:r>
        <w:rPr>
          <w:rFonts w:ascii="Arial" w:hAnsi="Arial" w:cs="Arial"/>
          <w:color w:val="000000"/>
          <w:sz w:val="27"/>
          <w:szCs w:val="27"/>
        </w:rPr>
        <w:br/>
        <w:t>   </w:t>
      </w:r>
      <w:r>
        <w:rPr>
          <w:rFonts w:ascii="Arial" w:hAnsi="Arial" w:cs="Arial"/>
          <w:b/>
          <w:bCs/>
          <w:color w:val="000000"/>
          <w:sz w:val="27"/>
          <w:szCs w:val="27"/>
        </w:rPr>
        <w:t>Апрель</w:t>
      </w:r>
      <w:r>
        <w:rPr>
          <w:rFonts w:ascii="Arial" w:hAnsi="Arial" w:cs="Arial"/>
          <w:color w:val="000000"/>
          <w:sz w:val="27"/>
          <w:szCs w:val="27"/>
        </w:rPr>
        <w:t xml:space="preserve">. </w:t>
      </w:r>
      <w:proofErr w:type="gramStart"/>
      <w:r>
        <w:rPr>
          <w:rFonts w:ascii="Arial" w:hAnsi="Arial" w:cs="Arial"/>
          <w:color w:val="000000"/>
          <w:sz w:val="27"/>
          <w:szCs w:val="27"/>
        </w:rPr>
        <w:t>Настоятель местной церкви священник Иоанн Голиков, 1-го числа сего месяца, награждён фиолетового скуфьею.</w:t>
      </w:r>
      <w:proofErr w:type="gramEnd"/>
      <w:r>
        <w:rPr>
          <w:rFonts w:ascii="Arial" w:hAnsi="Arial" w:cs="Arial"/>
          <w:color w:val="000000"/>
          <w:sz w:val="27"/>
          <w:szCs w:val="27"/>
        </w:rPr>
        <w:br/>
        <w:t>   </w:t>
      </w:r>
      <w:r>
        <w:rPr>
          <w:rFonts w:ascii="Arial" w:hAnsi="Arial" w:cs="Arial"/>
          <w:b/>
          <w:bCs/>
          <w:color w:val="000000"/>
          <w:sz w:val="27"/>
          <w:szCs w:val="27"/>
        </w:rPr>
        <w:t>Май. 22-го числа сего месяца</w:t>
      </w:r>
      <w:r>
        <w:rPr>
          <w:rFonts w:ascii="Arial" w:hAnsi="Arial" w:cs="Arial"/>
          <w:color w:val="000000"/>
          <w:sz w:val="27"/>
          <w:szCs w:val="27"/>
        </w:rPr>
        <w:t xml:space="preserve">, около 4-х часов пополудни изволил обозревать местный храм Преосвященней-ший Ионафан, епископ Ярославский и Ростовский. </w:t>
      </w:r>
      <w:proofErr w:type="gramStart"/>
      <w:r>
        <w:rPr>
          <w:rFonts w:ascii="Arial" w:hAnsi="Arial" w:cs="Arial"/>
          <w:color w:val="000000"/>
          <w:sz w:val="27"/>
          <w:szCs w:val="27"/>
        </w:rPr>
        <w:t>При обозрении храма Его Преосвященство благоволил осчастливить своим посещением настоятеля церкви, помощника его и псаломщика-диакона; причём каждому семейству преподано было архипастырское благословение, а дети в знак особенного к ним внимания Владыки получили по финифтяному образку.</w:t>
      </w:r>
      <w:r>
        <w:rPr>
          <w:rFonts w:ascii="Arial" w:hAnsi="Arial" w:cs="Arial"/>
          <w:color w:val="000000"/>
          <w:sz w:val="27"/>
          <w:szCs w:val="27"/>
        </w:rPr>
        <w:br/>
        <w:t>   </w:t>
      </w:r>
      <w:r>
        <w:rPr>
          <w:rFonts w:ascii="Arial" w:hAnsi="Arial" w:cs="Arial"/>
          <w:b/>
          <w:bCs/>
          <w:color w:val="000000"/>
          <w:sz w:val="27"/>
          <w:szCs w:val="27"/>
        </w:rPr>
        <w:t>24-го числа</w:t>
      </w:r>
      <w:r>
        <w:rPr>
          <w:rFonts w:ascii="Arial" w:hAnsi="Arial" w:cs="Arial"/>
          <w:color w:val="000000"/>
          <w:sz w:val="27"/>
          <w:szCs w:val="27"/>
        </w:rPr>
        <w:t> при служении Его Преосвященства в Соборной церкви города Мышкина сверхштатный дьячек Павел Красносельский посвящен в стихарь.</w:t>
      </w:r>
      <w:proofErr w:type="gramEnd"/>
      <w:r>
        <w:rPr>
          <w:rFonts w:ascii="Arial" w:hAnsi="Arial" w:cs="Arial"/>
          <w:color w:val="000000"/>
          <w:sz w:val="27"/>
          <w:szCs w:val="27"/>
        </w:rPr>
        <w:br/>
        <w:t>  </w:t>
      </w:r>
      <w:r>
        <w:rPr>
          <w:rFonts w:ascii="Arial" w:hAnsi="Arial" w:cs="Arial"/>
          <w:b/>
          <w:bCs/>
          <w:color w:val="000000"/>
          <w:sz w:val="27"/>
          <w:szCs w:val="27"/>
        </w:rPr>
        <w:t> Июль. С 1-го на 2-е числа </w:t>
      </w:r>
      <w:r>
        <w:rPr>
          <w:rFonts w:ascii="Arial" w:hAnsi="Arial" w:cs="Arial"/>
          <w:color w:val="000000"/>
          <w:sz w:val="27"/>
          <w:szCs w:val="27"/>
        </w:rPr>
        <w:t xml:space="preserve">сделано покушение на кражу в местной церкви. Злоумышленник намеревался проникнуть в храм чрез дымовую трубу, разобрав с этой целью на чердаке боров. Но когда увидел он, что дымовая труба идёт капитальной стеной, спустился с чердака через </w:t>
      </w:r>
      <w:r>
        <w:rPr>
          <w:rFonts w:ascii="Arial" w:hAnsi="Arial" w:cs="Arial"/>
          <w:color w:val="000000"/>
          <w:sz w:val="27"/>
          <w:szCs w:val="27"/>
        </w:rPr>
        <w:lastRenderedPageBreak/>
        <w:t>окошечко по верёвке, отрезанной им от сторожевого колокола. Следы покушения открыты 3-го числа, около 7-ми часов вечера.</w:t>
      </w:r>
      <w:r>
        <w:rPr>
          <w:rFonts w:ascii="Arial" w:hAnsi="Arial" w:cs="Arial"/>
          <w:color w:val="000000"/>
          <w:sz w:val="27"/>
          <w:szCs w:val="27"/>
        </w:rPr>
        <w:br/>
        <w:t>   Деревни Платунова крестьянская вдова Домна Петрова и сноха её Евдокия Ульянова, </w:t>
      </w:r>
      <w:r>
        <w:rPr>
          <w:rFonts w:ascii="Arial" w:hAnsi="Arial" w:cs="Arial"/>
          <w:b/>
          <w:bCs/>
          <w:color w:val="000000"/>
          <w:sz w:val="27"/>
          <w:szCs w:val="27"/>
        </w:rPr>
        <w:t>8-го числа</w:t>
      </w:r>
      <w:r>
        <w:rPr>
          <w:rFonts w:ascii="Arial" w:hAnsi="Arial" w:cs="Arial"/>
          <w:color w:val="000000"/>
          <w:sz w:val="27"/>
          <w:szCs w:val="27"/>
        </w:rPr>
        <w:t>, пожертвовали в пользу причта 80 рублей серебром с тем, чтобы как их родители, так и они сами, по смерти их, были поминаемы вечно.</w:t>
      </w:r>
      <w:r>
        <w:rPr>
          <w:rFonts w:ascii="Arial" w:hAnsi="Arial" w:cs="Arial"/>
          <w:color w:val="000000"/>
          <w:sz w:val="27"/>
          <w:szCs w:val="27"/>
        </w:rPr>
        <w:br/>
        <w:t>   Того же числа, при отправлении местным священником Павлом Вишневским обычных молебствий в деревне Юрятине, крестьянин оной деревни Григорий Егоров ругал священника публично площадною бранью за то, что последний не благословил первого за предварительно произнесённые им </w:t>
      </w:r>
      <w:r>
        <w:rPr>
          <w:rFonts w:ascii="Arial" w:hAnsi="Arial" w:cs="Arial"/>
          <w:b/>
          <w:bCs/>
          <w:i/>
          <w:iCs/>
          <w:color w:val="000000"/>
          <w:sz w:val="27"/>
          <w:szCs w:val="27"/>
        </w:rPr>
        <w:t>скверноматерные</w:t>
      </w:r>
      <w:r>
        <w:rPr>
          <w:rFonts w:ascii="Arial" w:hAnsi="Arial" w:cs="Arial"/>
          <w:color w:val="000000"/>
          <w:sz w:val="27"/>
          <w:szCs w:val="27"/>
        </w:rPr>
        <w:t> слова. «О, temporal</w:t>
      </w:r>
      <w:proofErr w:type="gramStart"/>
      <w:r>
        <w:rPr>
          <w:rFonts w:ascii="Arial" w:hAnsi="Arial" w:cs="Arial"/>
          <w:color w:val="000000"/>
          <w:sz w:val="27"/>
          <w:szCs w:val="27"/>
        </w:rPr>
        <w:t xml:space="preserve"> О</w:t>
      </w:r>
      <w:proofErr w:type="gramEnd"/>
      <w:r>
        <w:rPr>
          <w:rFonts w:ascii="Arial" w:hAnsi="Arial" w:cs="Arial"/>
          <w:color w:val="000000"/>
          <w:sz w:val="27"/>
          <w:szCs w:val="27"/>
        </w:rPr>
        <w:t>, mores!».</w:t>
      </w:r>
      <w:r>
        <w:rPr>
          <w:rFonts w:ascii="Arial" w:hAnsi="Arial" w:cs="Arial"/>
          <w:color w:val="000000"/>
          <w:sz w:val="27"/>
          <w:szCs w:val="27"/>
        </w:rPr>
        <w:br/>
        <w:t>   Настоятель местной церкви священник Иоанн Голиков, </w:t>
      </w:r>
      <w:r>
        <w:rPr>
          <w:rFonts w:ascii="Arial" w:hAnsi="Arial" w:cs="Arial"/>
          <w:b/>
          <w:bCs/>
          <w:color w:val="000000"/>
          <w:sz w:val="27"/>
          <w:szCs w:val="27"/>
        </w:rPr>
        <w:t>28-го числа</w:t>
      </w:r>
      <w:r>
        <w:rPr>
          <w:rFonts w:ascii="Arial" w:hAnsi="Arial" w:cs="Arial"/>
          <w:color w:val="000000"/>
          <w:sz w:val="27"/>
          <w:szCs w:val="27"/>
        </w:rPr>
        <w:t>, пожертвовал в пользу причта 5% облигацию Восточного займа на пятьдесят рублей за № 805232 с тем, чтобы родители его и родственники, которых он запишет в Синодик, были поминаемы вечно.</w:t>
      </w:r>
      <w:r>
        <w:rPr>
          <w:rFonts w:ascii="Arial" w:hAnsi="Arial" w:cs="Arial"/>
          <w:color w:val="000000"/>
          <w:sz w:val="27"/>
          <w:szCs w:val="27"/>
        </w:rPr>
        <w:br/>
        <w:t>   </w:t>
      </w:r>
      <w:r>
        <w:rPr>
          <w:rFonts w:ascii="Arial" w:hAnsi="Arial" w:cs="Arial"/>
          <w:b/>
          <w:bCs/>
          <w:color w:val="000000"/>
          <w:sz w:val="27"/>
          <w:szCs w:val="27"/>
        </w:rPr>
        <w:t>Октябрь</w:t>
      </w:r>
      <w:r>
        <w:rPr>
          <w:rFonts w:ascii="Arial" w:hAnsi="Arial" w:cs="Arial"/>
          <w:color w:val="000000"/>
          <w:sz w:val="27"/>
          <w:szCs w:val="27"/>
        </w:rPr>
        <w:t>. Сегодня, </w:t>
      </w:r>
      <w:r>
        <w:rPr>
          <w:rFonts w:ascii="Arial" w:hAnsi="Arial" w:cs="Arial"/>
          <w:b/>
          <w:bCs/>
          <w:color w:val="000000"/>
          <w:sz w:val="27"/>
          <w:szCs w:val="27"/>
        </w:rPr>
        <w:t>21-го числа</w:t>
      </w:r>
      <w:r>
        <w:rPr>
          <w:rFonts w:ascii="Arial" w:hAnsi="Arial" w:cs="Arial"/>
          <w:color w:val="000000"/>
          <w:sz w:val="27"/>
          <w:szCs w:val="27"/>
        </w:rPr>
        <w:t>, в деревне Платунове совершено было открытие начального народного училища, помещённого, до устройства училищного дома, в наёмной квартире. Открытие училища сопровождалось самым скромным торжеством, которое притом имело характер исключительно религиозный. По прибытии в училищную квартиру местного двухклирного причта, немедленно начато было молебствие с водоосвящением. По окончании сего последнего, было отправлено молебствие Святителю и Чудотворцу Николаю. А в заключение, когда совершено было </w:t>
      </w:r>
      <w:r>
        <w:rPr>
          <w:rFonts w:ascii="Arial" w:hAnsi="Arial" w:cs="Arial"/>
          <w:b/>
          <w:bCs/>
          <w:i/>
          <w:iCs/>
          <w:color w:val="000000"/>
          <w:sz w:val="27"/>
          <w:szCs w:val="27"/>
        </w:rPr>
        <w:t>молебствие пред начатием учения</w:t>
      </w:r>
      <w:r>
        <w:rPr>
          <w:rFonts w:ascii="Arial" w:hAnsi="Arial" w:cs="Arial"/>
          <w:color w:val="000000"/>
          <w:sz w:val="27"/>
          <w:szCs w:val="27"/>
        </w:rPr>
        <w:t>, священник Вишневский произнёс приличную случаю речь.</w:t>
      </w:r>
      <w:r>
        <w:rPr>
          <w:rFonts w:ascii="Arial" w:hAnsi="Arial" w:cs="Arial"/>
          <w:color w:val="000000"/>
          <w:sz w:val="27"/>
          <w:szCs w:val="27"/>
        </w:rPr>
        <w:br/>
        <w:t>   Ко дню открытия училища желающих учиться оказалось более 40 человек</w:t>
      </w:r>
      <w:r>
        <w:rPr>
          <w:rFonts w:ascii="Arial" w:hAnsi="Arial" w:cs="Arial"/>
          <w:color w:val="000000"/>
          <w:sz w:val="27"/>
          <w:szCs w:val="27"/>
        </w:rPr>
        <w:br/>
        <w:t>   Местный священник Павел Вишневский 26-го ноября 1879 года утверждён в должности законоучителя при Платуновской начальной школе.</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br/>
        <w:t>ОБЩИЕ ВЫВОДЫ ИЗ МЕТРИЧЕСКИХ КНИГ ЗА 1879 ГОД</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1123950"/>
            <wp:effectExtent l="19050" t="0" r="0" b="0"/>
            <wp:docPr id="60" name="Рисунок 60" descr="https://kl-21.narod.ru/sto/138/KL_138_12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kl-21.narod.ru/sto/138/KL_138_12F_1.jpg"/>
                    <pic:cNvPicPr>
                      <a:picLocks noChangeAspect="1" noChangeArrowheads="1"/>
                    </pic:cNvPicPr>
                  </pic:nvPicPr>
                  <pic:blipFill>
                    <a:blip r:embed="rId45" cstate="print"/>
                    <a:srcRect/>
                    <a:stretch>
                      <a:fillRect/>
                    </a:stretch>
                  </pic:blipFill>
                  <pic:spPr bwMode="auto">
                    <a:xfrm>
                      <a:off x="0" y="0"/>
                      <a:ext cx="5715000" cy="1123950"/>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 * *</w:t>
      </w:r>
      <w:r>
        <w:rPr>
          <w:rFonts w:ascii="Arial" w:hAnsi="Arial" w:cs="Arial"/>
          <w:color w:val="000000"/>
          <w:sz w:val="27"/>
          <w:szCs w:val="27"/>
        </w:rPr>
        <w:br/>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lastRenderedPageBreak/>
        <w:t xml:space="preserve">ВЕДОМОСТЬ О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И НЕ БЫВШИХ У ИСПОВЕДИ И СВЯТОГО ПРИЧАСТИЯ В 1879 ГОД</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br/>
      </w:r>
      <w:r>
        <w:rPr>
          <w:rFonts w:ascii="Arial" w:hAnsi="Arial" w:cs="Arial"/>
          <w:noProof/>
          <w:color w:val="000000"/>
          <w:sz w:val="27"/>
          <w:szCs w:val="27"/>
        </w:rPr>
        <w:drawing>
          <wp:inline distT="0" distB="0" distL="0" distR="0">
            <wp:extent cx="5715000" cy="3152775"/>
            <wp:effectExtent l="19050" t="0" r="0" b="0"/>
            <wp:docPr id="61" name="Рисунок 61" descr="https://kl-21.narod.ru/sto/138/KL_138_12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kl-21.narod.ru/sto/138/KL_138_12F_2.jpg"/>
                    <pic:cNvPicPr>
                      <a:picLocks noChangeAspect="1" noChangeArrowheads="1"/>
                    </pic:cNvPicPr>
                  </pic:nvPicPr>
                  <pic:blipFill>
                    <a:blip r:embed="rId46" cstate="print"/>
                    <a:srcRect/>
                    <a:stretch>
                      <a:fillRect/>
                    </a:stretch>
                  </pic:blipFill>
                  <pic:spPr bwMode="auto">
                    <a:xfrm>
                      <a:off x="0" y="0"/>
                      <a:ext cx="5715000" cy="3152775"/>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Раскольников нет.</w:t>
      </w:r>
    </w:p>
    <w:p w:rsidR="006E5356" w:rsidRDefault="006E5356"/>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ВЕДОМОСТЬ О ДВИЖЕНИИ В 1879-м ГОДУ ЦЕРКОВНЫХ СУММ</w:t>
      </w:r>
      <w:r>
        <w:rPr>
          <w:rFonts w:ascii="Arial" w:hAnsi="Arial" w:cs="Arial"/>
          <w:color w:val="000000"/>
          <w:sz w:val="27"/>
          <w:szCs w:val="27"/>
        </w:rPr>
        <w:br/>
      </w:r>
      <w:r>
        <w:rPr>
          <w:rFonts w:ascii="Arial" w:hAnsi="Arial" w:cs="Arial"/>
          <w:noProof/>
          <w:color w:val="000000"/>
          <w:sz w:val="27"/>
          <w:szCs w:val="27"/>
        </w:rPr>
        <w:drawing>
          <wp:inline distT="0" distB="0" distL="0" distR="0">
            <wp:extent cx="5715000" cy="3819525"/>
            <wp:effectExtent l="19050" t="0" r="0" b="0"/>
            <wp:docPr id="74" name="Рисунок 74" descr="https://kl-21.narod.ru/sto/138/KL_138_13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l-21.narod.ru/sto/138/KL_138_13F_1.jpg"/>
                    <pic:cNvPicPr>
                      <a:picLocks noChangeAspect="1" noChangeArrowheads="1"/>
                    </pic:cNvPicPr>
                  </pic:nvPicPr>
                  <pic:blipFill>
                    <a:blip r:embed="rId47"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jc w:val="right"/>
        <w:rPr>
          <w:rFonts w:ascii="Arial" w:hAnsi="Arial" w:cs="Arial"/>
          <w:color w:val="000000"/>
          <w:sz w:val="27"/>
          <w:szCs w:val="27"/>
        </w:rPr>
      </w:pPr>
      <w:r>
        <w:rPr>
          <w:rFonts w:ascii="Arial" w:hAnsi="Arial" w:cs="Arial"/>
          <w:i/>
          <w:iCs/>
          <w:color w:val="000000"/>
          <w:sz w:val="27"/>
          <w:szCs w:val="27"/>
        </w:rPr>
        <w:lastRenderedPageBreak/>
        <w:t>(Читал благочинный, священник Павел Преображенский 2 генваря 1880 года.)</w:t>
      </w:r>
    </w:p>
    <w:p w:rsidR="006E5356" w:rsidRDefault="006E5356" w:rsidP="006E5356">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w:t>
      </w:r>
      <w:proofErr w:type="gramStart"/>
      <w:r>
        <w:rPr>
          <w:rFonts w:ascii="Arial" w:hAnsi="Arial" w:cs="Arial"/>
          <w:i/>
          <w:iCs/>
          <w:color w:val="000000"/>
          <w:sz w:val="27"/>
          <w:szCs w:val="27"/>
        </w:rPr>
        <w:t>(Настоятель, священник Иоанн Голиков.</w:t>
      </w:r>
      <w:proofErr w:type="gramEnd"/>
      <w:r>
        <w:rPr>
          <w:rFonts w:ascii="Arial" w:hAnsi="Arial" w:cs="Arial"/>
          <w:i/>
          <w:iCs/>
          <w:color w:val="000000"/>
          <w:sz w:val="27"/>
          <w:szCs w:val="27"/>
        </w:rPr>
        <w:t xml:space="preserve"> Помощник настоятеля, священник Павел Вишневский. Псаломщик, диакон Иван Аристов. Исправляющий должность псаломщика Николай Смирнов. Дьячек Николай Поройков. Дьячек Павел Красносельский. </w:t>
      </w:r>
      <w:proofErr w:type="gramStart"/>
      <w:r>
        <w:rPr>
          <w:rFonts w:ascii="Arial" w:hAnsi="Arial" w:cs="Arial"/>
          <w:i/>
          <w:iCs/>
          <w:color w:val="000000"/>
          <w:sz w:val="27"/>
          <w:szCs w:val="27"/>
        </w:rPr>
        <w:t>Пономарь Стефан Семёновский)</w:t>
      </w:r>
      <w:proofErr w:type="gramEnd"/>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1880-й год</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Январь</w:t>
      </w:r>
      <w:r>
        <w:rPr>
          <w:rFonts w:ascii="Arial" w:hAnsi="Arial" w:cs="Arial"/>
          <w:color w:val="000000"/>
          <w:sz w:val="27"/>
          <w:szCs w:val="27"/>
        </w:rPr>
        <w:t>. Мышкинский мещанин Николай Алексеев Любимов, </w:t>
      </w:r>
      <w:r>
        <w:rPr>
          <w:rFonts w:ascii="Arial" w:hAnsi="Arial" w:cs="Arial"/>
          <w:b/>
          <w:bCs/>
          <w:color w:val="000000"/>
          <w:sz w:val="27"/>
          <w:szCs w:val="27"/>
        </w:rPr>
        <w:t>2-го числа</w:t>
      </w:r>
      <w:r>
        <w:rPr>
          <w:rFonts w:ascii="Arial" w:hAnsi="Arial" w:cs="Arial"/>
          <w:color w:val="000000"/>
          <w:sz w:val="27"/>
          <w:szCs w:val="27"/>
        </w:rPr>
        <w:t>, пожертвовал в пользу причта 50 рублей с тем, чтобы родители его и, по смерти его, он сам были записаны в Синодик для вечного поминовения.</w:t>
      </w:r>
      <w:r>
        <w:rPr>
          <w:rFonts w:ascii="Arial" w:hAnsi="Arial" w:cs="Arial"/>
          <w:color w:val="000000"/>
          <w:sz w:val="27"/>
          <w:szCs w:val="27"/>
        </w:rPr>
        <w:br/>
        <w:t>Вольноотпущенного крестьянина Павла Иванова Курашёва, проживающего в деревне Сидоровке, законная жена Евдокия Яковлева Курашёва, </w:t>
      </w:r>
      <w:r>
        <w:rPr>
          <w:rFonts w:ascii="Arial" w:hAnsi="Arial" w:cs="Arial"/>
          <w:b/>
          <w:bCs/>
          <w:color w:val="000000"/>
          <w:sz w:val="27"/>
          <w:szCs w:val="27"/>
        </w:rPr>
        <w:t>5-го числа</w:t>
      </w:r>
      <w:r>
        <w:rPr>
          <w:rFonts w:ascii="Arial" w:hAnsi="Arial" w:cs="Arial"/>
          <w:color w:val="000000"/>
          <w:sz w:val="27"/>
          <w:szCs w:val="27"/>
        </w:rPr>
        <w:t>, пожертвовала в пользу причта 50 рублей с тем, чтобы родители их были записаны в Синодик для вечного поминовения.</w:t>
      </w:r>
      <w:r>
        <w:rPr>
          <w:rFonts w:ascii="Arial" w:hAnsi="Arial" w:cs="Arial"/>
          <w:color w:val="000000"/>
          <w:sz w:val="27"/>
          <w:szCs w:val="27"/>
        </w:rPr>
        <w:br/>
        <w:t>   50 рублей, пожертвованные Мышкинским мещанином Николаем</w:t>
      </w:r>
      <w:proofErr w:type="gramStart"/>
      <w:r>
        <w:rPr>
          <w:rFonts w:ascii="Arial" w:hAnsi="Arial" w:cs="Arial"/>
          <w:color w:val="000000"/>
          <w:sz w:val="27"/>
          <w:szCs w:val="27"/>
        </w:rPr>
        <w:t xml:space="preserve"> А</w:t>
      </w:r>
      <w:proofErr w:type="gramEnd"/>
      <w:r>
        <w:rPr>
          <w:rFonts w:ascii="Arial" w:hAnsi="Arial" w:cs="Arial"/>
          <w:color w:val="000000"/>
          <w:sz w:val="27"/>
          <w:szCs w:val="27"/>
        </w:rPr>
        <w:t xml:space="preserve"> Любимовым, и 50 рублей, пожертвованные крестьянской женой Евдокией Яковлевой Курашёвой, </w:t>
      </w:r>
      <w:r>
        <w:rPr>
          <w:rFonts w:ascii="Arial" w:hAnsi="Arial" w:cs="Arial"/>
          <w:b/>
          <w:bCs/>
          <w:color w:val="000000"/>
          <w:sz w:val="27"/>
          <w:szCs w:val="27"/>
        </w:rPr>
        <w:t>5-го числа</w:t>
      </w:r>
      <w:r>
        <w:rPr>
          <w:rFonts w:ascii="Arial" w:hAnsi="Arial" w:cs="Arial"/>
          <w:color w:val="000000"/>
          <w:sz w:val="27"/>
          <w:szCs w:val="27"/>
        </w:rPr>
        <w:t>, обращены в облигацию 3-го Восточного займа за № 199216; причём излишек оборотного прихода поступил в раздел между наличными членами причта.</w:t>
      </w:r>
      <w:r>
        <w:rPr>
          <w:rFonts w:ascii="Arial" w:hAnsi="Arial" w:cs="Arial"/>
          <w:color w:val="000000"/>
          <w:sz w:val="27"/>
          <w:szCs w:val="27"/>
        </w:rPr>
        <w:br/>
        <w:t>   Исправляющий должность псаломщика при местной церкви Николай Иванов Смирнов, </w:t>
      </w:r>
      <w:r>
        <w:rPr>
          <w:rFonts w:ascii="Arial" w:hAnsi="Arial" w:cs="Arial"/>
          <w:b/>
          <w:bCs/>
          <w:color w:val="000000"/>
          <w:sz w:val="27"/>
          <w:szCs w:val="27"/>
        </w:rPr>
        <w:t>22-го числа</w:t>
      </w:r>
      <w:r>
        <w:rPr>
          <w:rFonts w:ascii="Arial" w:hAnsi="Arial" w:cs="Arial"/>
          <w:color w:val="000000"/>
          <w:sz w:val="27"/>
          <w:szCs w:val="27"/>
        </w:rPr>
        <w:t>, после тяжкой, но непродолжительной болезни скончался в 4-ре часа утра. Ближайшей причиной его смерти была водянка, образовавшаяся от жестокой болезни в животе.</w:t>
      </w:r>
      <w:r>
        <w:rPr>
          <w:rFonts w:ascii="Arial" w:hAnsi="Arial" w:cs="Arial"/>
          <w:color w:val="000000"/>
          <w:sz w:val="27"/>
          <w:szCs w:val="27"/>
        </w:rPr>
        <w:br/>
        <w:t>   </w:t>
      </w:r>
      <w:r>
        <w:rPr>
          <w:rFonts w:ascii="Arial" w:hAnsi="Arial" w:cs="Arial"/>
          <w:b/>
          <w:bCs/>
          <w:color w:val="000000"/>
          <w:sz w:val="27"/>
          <w:szCs w:val="27"/>
        </w:rPr>
        <w:t>Февраль</w:t>
      </w:r>
      <w:r>
        <w:rPr>
          <w:rFonts w:ascii="Arial" w:hAnsi="Arial" w:cs="Arial"/>
          <w:color w:val="000000"/>
          <w:sz w:val="27"/>
          <w:szCs w:val="27"/>
        </w:rPr>
        <w:t>. Московского 2-й гильдии купца Н.П. Соколова сыновьям Ивану Никифоровичу старшему и Ивану Никифорову младшему за значительные пожертвования в разное время в пользу местной церкви и на приобретение у местного священника Вишневского дома в собственность церкви преподано благословение Святейшего Синода с выдачей установленных грамот.</w:t>
      </w:r>
      <w:r>
        <w:rPr>
          <w:rFonts w:ascii="Arial" w:hAnsi="Arial" w:cs="Arial"/>
          <w:color w:val="000000"/>
          <w:sz w:val="27"/>
          <w:szCs w:val="27"/>
        </w:rPr>
        <w:br/>
        <w:t>   </w:t>
      </w:r>
      <w:r>
        <w:rPr>
          <w:rFonts w:ascii="Arial" w:hAnsi="Arial" w:cs="Arial"/>
          <w:b/>
          <w:bCs/>
          <w:color w:val="000000"/>
          <w:sz w:val="27"/>
          <w:szCs w:val="27"/>
        </w:rPr>
        <w:t>Март</w:t>
      </w:r>
      <w:r>
        <w:rPr>
          <w:rFonts w:ascii="Arial" w:hAnsi="Arial" w:cs="Arial"/>
          <w:color w:val="000000"/>
          <w:sz w:val="27"/>
          <w:szCs w:val="27"/>
        </w:rPr>
        <w:t>. Сверхштатный пономарь Стефан Арсеньев Семёновский, </w:t>
      </w:r>
      <w:r>
        <w:rPr>
          <w:rFonts w:ascii="Arial" w:hAnsi="Arial" w:cs="Arial"/>
          <w:b/>
          <w:bCs/>
          <w:color w:val="000000"/>
          <w:sz w:val="27"/>
          <w:szCs w:val="27"/>
        </w:rPr>
        <w:t>7-го числа</w:t>
      </w:r>
      <w:r>
        <w:rPr>
          <w:rFonts w:ascii="Arial" w:hAnsi="Arial" w:cs="Arial"/>
          <w:color w:val="000000"/>
          <w:sz w:val="27"/>
          <w:szCs w:val="27"/>
        </w:rPr>
        <w:t>, определён исправляющим должность псаломщика при местной церкви вместо умершего 22-го января исправляющего делами псаломщика Николая Иванова Смирнова.</w:t>
      </w:r>
      <w:r>
        <w:rPr>
          <w:rFonts w:ascii="Arial" w:hAnsi="Arial" w:cs="Arial"/>
          <w:color w:val="000000"/>
          <w:sz w:val="27"/>
          <w:szCs w:val="27"/>
        </w:rPr>
        <w:br/>
        <w:t>   Местный священник Павел Вишневский, исполняя свои обязанности по званию духовника, </w:t>
      </w:r>
      <w:r>
        <w:rPr>
          <w:rFonts w:ascii="Arial" w:hAnsi="Arial" w:cs="Arial"/>
          <w:b/>
          <w:bCs/>
          <w:color w:val="000000"/>
          <w:sz w:val="27"/>
          <w:szCs w:val="27"/>
        </w:rPr>
        <w:t>29 числа</w:t>
      </w:r>
      <w:r>
        <w:rPr>
          <w:rFonts w:ascii="Arial" w:hAnsi="Arial" w:cs="Arial"/>
          <w:color w:val="000000"/>
          <w:sz w:val="27"/>
          <w:szCs w:val="27"/>
        </w:rPr>
        <w:t>, имел следующую краткую беседу с крестьянским мальчиком относительно молитвы.</w:t>
      </w:r>
      <w:r>
        <w:rPr>
          <w:rFonts w:ascii="Arial" w:hAnsi="Arial" w:cs="Arial"/>
          <w:color w:val="000000"/>
          <w:sz w:val="27"/>
          <w:szCs w:val="27"/>
        </w:rPr>
        <w:br/>
        <w:t>   - Молишься ли ты Богу дома? - спросил священник мальчика.</w:t>
      </w:r>
      <w:r>
        <w:rPr>
          <w:rFonts w:ascii="Arial" w:hAnsi="Arial" w:cs="Arial"/>
          <w:color w:val="000000"/>
          <w:sz w:val="27"/>
          <w:szCs w:val="27"/>
        </w:rPr>
        <w:br/>
        <w:t>   - Молюсь: утром, когда выхожу из дверей, и вечером, когда вхожу в избу, - бойко отвечал мальчик.</w:t>
      </w:r>
      <w:r>
        <w:rPr>
          <w:rFonts w:ascii="Arial" w:hAnsi="Arial" w:cs="Arial"/>
          <w:color w:val="000000"/>
          <w:sz w:val="27"/>
          <w:szCs w:val="27"/>
        </w:rPr>
        <w:br/>
        <w:t>   - Какую же ты читаешь молитву утром? - снова спросил священник</w:t>
      </w:r>
      <w:proofErr w:type="gramStart"/>
      <w:r>
        <w:rPr>
          <w:rFonts w:ascii="Arial" w:hAnsi="Arial" w:cs="Arial"/>
          <w:color w:val="000000"/>
          <w:sz w:val="27"/>
          <w:szCs w:val="27"/>
        </w:rPr>
        <w:br/>
        <w:t>   В</w:t>
      </w:r>
      <w:proofErr w:type="gramEnd"/>
      <w:r>
        <w:rPr>
          <w:rFonts w:ascii="Arial" w:hAnsi="Arial" w:cs="Arial"/>
          <w:color w:val="000000"/>
          <w:sz w:val="27"/>
          <w:szCs w:val="27"/>
        </w:rPr>
        <w:t xml:space="preserve"> ответ на этот вопрос мальчик бойко начал читать: </w:t>
      </w:r>
      <w:r>
        <w:rPr>
          <w:rFonts w:ascii="Arial" w:hAnsi="Arial" w:cs="Arial"/>
          <w:i/>
          <w:iCs/>
          <w:color w:val="000000"/>
          <w:sz w:val="27"/>
          <w:szCs w:val="27"/>
        </w:rPr>
        <w:t xml:space="preserve">«Благий Господи, Михайло Архангел, иду из дверей в двери, выду на восточну сторону, </w:t>
      </w:r>
      <w:r>
        <w:rPr>
          <w:rFonts w:ascii="Arial" w:hAnsi="Arial" w:cs="Arial"/>
          <w:i/>
          <w:iCs/>
          <w:color w:val="000000"/>
          <w:sz w:val="27"/>
          <w:szCs w:val="27"/>
        </w:rPr>
        <w:lastRenderedPageBreak/>
        <w:t>восточна сторона - неопалима купина. Восточна сторона - неопалима купина; укрой ты меня отужести, от страсти, от бед, от напасти, отлиха человека, от нечистаго духа, аминь</w:t>
      </w:r>
      <w:proofErr w:type="gramStart"/>
      <w:r>
        <w:rPr>
          <w:rFonts w:ascii="Arial" w:hAnsi="Arial" w:cs="Arial"/>
          <w:i/>
          <w:iCs/>
          <w:color w:val="000000"/>
          <w:sz w:val="27"/>
          <w:szCs w:val="27"/>
        </w:rPr>
        <w:t>  .</w:t>
      </w:r>
      <w:proofErr w:type="gramEnd"/>
      <w:r>
        <w:rPr>
          <w:rFonts w:ascii="Arial" w:hAnsi="Arial" w:cs="Arial"/>
          <w:color w:val="000000"/>
          <w:sz w:val="27"/>
          <w:szCs w:val="27"/>
        </w:rPr>
        <w:br/>
        <w:t>   - А какую - вечером?</w:t>
      </w:r>
      <w:r>
        <w:rPr>
          <w:rFonts w:ascii="Arial" w:hAnsi="Arial" w:cs="Arial"/>
          <w:color w:val="000000"/>
          <w:sz w:val="27"/>
          <w:szCs w:val="27"/>
        </w:rPr>
        <w:br/>
        <w:t>   </w:t>
      </w:r>
      <w:r>
        <w:rPr>
          <w:rFonts w:ascii="Arial" w:hAnsi="Arial" w:cs="Arial"/>
          <w:i/>
          <w:iCs/>
          <w:color w:val="000000"/>
          <w:sz w:val="27"/>
          <w:szCs w:val="27"/>
        </w:rPr>
        <w:t>«Солнце на восходе</w:t>
      </w:r>
      <w:r>
        <w:rPr>
          <w:rFonts w:ascii="Arial" w:hAnsi="Arial" w:cs="Arial"/>
          <w:color w:val="000000"/>
          <w:sz w:val="27"/>
          <w:szCs w:val="27"/>
        </w:rPr>
        <w:t xml:space="preserve">, - продолжал мальчик, </w:t>
      </w:r>
      <w:proofErr w:type="gramStart"/>
      <w:r>
        <w:rPr>
          <w:rFonts w:ascii="Arial" w:hAnsi="Arial" w:cs="Arial"/>
          <w:color w:val="000000"/>
          <w:sz w:val="27"/>
          <w:szCs w:val="27"/>
        </w:rPr>
        <w:t>-</w:t>
      </w:r>
      <w:r>
        <w:rPr>
          <w:rFonts w:ascii="Arial" w:hAnsi="Arial" w:cs="Arial"/>
          <w:i/>
          <w:iCs/>
          <w:color w:val="000000"/>
          <w:sz w:val="27"/>
          <w:szCs w:val="27"/>
        </w:rPr>
        <w:t>А</w:t>
      </w:r>
      <w:proofErr w:type="gramEnd"/>
      <w:r>
        <w:rPr>
          <w:rFonts w:ascii="Arial" w:hAnsi="Arial" w:cs="Arial"/>
          <w:i/>
          <w:iCs/>
          <w:color w:val="000000"/>
          <w:sz w:val="27"/>
          <w:szCs w:val="27"/>
        </w:rPr>
        <w:t>нгел мой на отлёте, ко Господу приходит и дары наши приносит. Нам нечего послать - не поста, не молитвы, и не заповеди Божьи. Запиши меня, Господи, вопридуче во царствие своём, аминь.»</w:t>
      </w:r>
      <w:r>
        <w:rPr>
          <w:rFonts w:ascii="Arial" w:hAnsi="Arial" w:cs="Arial"/>
          <w:color w:val="000000"/>
          <w:sz w:val="27"/>
          <w:szCs w:val="27"/>
        </w:rPr>
        <w:br/>
        <w:t xml:space="preserve">   Из дальнейшего разговора с мальчиком священник узнал, что помещённым выше формулам страхования «отужести и страсти» и тому подобному под именем утренней и вечерней молитвы мальчик научен от матери, а последняя </w:t>
      </w:r>
      <w:proofErr w:type="gramStart"/>
      <w:r>
        <w:rPr>
          <w:rFonts w:ascii="Arial" w:hAnsi="Arial" w:cs="Arial"/>
          <w:color w:val="000000"/>
          <w:sz w:val="27"/>
          <w:szCs w:val="27"/>
        </w:rPr>
        <w:t>-с</w:t>
      </w:r>
      <w:proofErr w:type="gramEnd"/>
      <w:r>
        <w:rPr>
          <w:rFonts w:ascii="Arial" w:hAnsi="Arial" w:cs="Arial"/>
          <w:color w:val="000000"/>
          <w:sz w:val="27"/>
          <w:szCs w:val="27"/>
        </w:rPr>
        <w:t>воими родителями. Эти формулы записаны под диктовку матери.</w:t>
      </w:r>
      <w:r>
        <w:rPr>
          <w:rFonts w:ascii="Arial" w:hAnsi="Arial" w:cs="Arial"/>
          <w:color w:val="000000"/>
          <w:sz w:val="27"/>
          <w:szCs w:val="27"/>
        </w:rPr>
        <w:br/>
        <w:t xml:space="preserve">   </w:t>
      </w:r>
      <w:proofErr w:type="gramStart"/>
      <w:r>
        <w:rPr>
          <w:rFonts w:ascii="Arial" w:hAnsi="Arial" w:cs="Arial"/>
          <w:color w:val="000000"/>
          <w:sz w:val="27"/>
          <w:szCs w:val="27"/>
        </w:rPr>
        <w:t>Занося этот факт на страницы церковной летописи с глубокою </w:t>
      </w:r>
      <w:r>
        <w:rPr>
          <w:rFonts w:ascii="Arial" w:hAnsi="Arial" w:cs="Arial"/>
          <w:i/>
          <w:iCs/>
          <w:color w:val="000000"/>
          <w:sz w:val="27"/>
          <w:szCs w:val="27"/>
        </w:rPr>
        <w:t>скорбию</w:t>
      </w:r>
      <w:r>
        <w:rPr>
          <w:rFonts w:ascii="Arial" w:hAnsi="Arial" w:cs="Arial"/>
          <w:color w:val="000000"/>
          <w:sz w:val="27"/>
          <w:szCs w:val="27"/>
        </w:rPr>
        <w:t> в сердце, будем надеяться, что с открытием в приходе (см. 1879 год) Платуновско-Юрьевской начальной школы сии и подобные им формулы страхования жизни потеряют всё своё первобытное значение; но, конечно, не вдруг.</w:t>
      </w:r>
      <w:proofErr w:type="gramEnd"/>
      <w:r>
        <w:rPr>
          <w:rFonts w:ascii="Arial" w:hAnsi="Arial" w:cs="Arial"/>
          <w:color w:val="000000"/>
          <w:sz w:val="27"/>
          <w:szCs w:val="27"/>
        </w:rPr>
        <w:br/>
        <w:t>   Платуновский крестьянин Василий Семёнов Ниус, </w:t>
      </w:r>
      <w:r>
        <w:rPr>
          <w:rFonts w:ascii="Arial" w:hAnsi="Arial" w:cs="Arial"/>
          <w:b/>
          <w:bCs/>
          <w:color w:val="000000"/>
          <w:sz w:val="27"/>
          <w:szCs w:val="27"/>
        </w:rPr>
        <w:t>30 числа</w:t>
      </w:r>
      <w:r>
        <w:rPr>
          <w:rFonts w:ascii="Arial" w:hAnsi="Arial" w:cs="Arial"/>
          <w:color w:val="000000"/>
          <w:sz w:val="27"/>
          <w:szCs w:val="27"/>
        </w:rPr>
        <w:t>, пожертвовал для иконы Святого великомученика Пантелеймона серебряную лампаду, весом 46 золотников 84-й пробы, стоющую 18 рублей 40 копеек</w:t>
      </w:r>
      <w:r>
        <w:rPr>
          <w:rFonts w:ascii="Arial" w:hAnsi="Arial" w:cs="Arial"/>
          <w:color w:val="000000"/>
          <w:sz w:val="27"/>
          <w:szCs w:val="27"/>
        </w:rPr>
        <w:br/>
        <w:t>   </w:t>
      </w:r>
      <w:r>
        <w:rPr>
          <w:rFonts w:ascii="Arial" w:hAnsi="Arial" w:cs="Arial"/>
          <w:b/>
          <w:bCs/>
          <w:color w:val="000000"/>
          <w:sz w:val="27"/>
          <w:szCs w:val="27"/>
        </w:rPr>
        <w:t>Апрель</w:t>
      </w:r>
      <w:r>
        <w:rPr>
          <w:rFonts w:ascii="Arial" w:hAnsi="Arial" w:cs="Arial"/>
          <w:color w:val="000000"/>
          <w:sz w:val="27"/>
          <w:szCs w:val="27"/>
        </w:rPr>
        <w:t>. Платуновский крестьянин Андрей Семёнов Журавлёв, </w:t>
      </w:r>
      <w:r>
        <w:rPr>
          <w:rFonts w:ascii="Arial" w:hAnsi="Arial" w:cs="Arial"/>
          <w:b/>
          <w:bCs/>
          <w:color w:val="000000"/>
          <w:sz w:val="27"/>
          <w:szCs w:val="27"/>
        </w:rPr>
        <w:t>1-го числа</w:t>
      </w:r>
      <w:r>
        <w:rPr>
          <w:rFonts w:ascii="Arial" w:hAnsi="Arial" w:cs="Arial"/>
          <w:color w:val="000000"/>
          <w:sz w:val="27"/>
          <w:szCs w:val="27"/>
        </w:rPr>
        <w:t>, к вышеозначенной иконе пожертвовал серебряную лампаду, весом 34 золотника 84-й пробы, </w:t>
      </w:r>
      <w:r>
        <w:rPr>
          <w:rFonts w:ascii="Arial" w:hAnsi="Arial" w:cs="Arial"/>
          <w:i/>
          <w:iCs/>
          <w:color w:val="000000"/>
          <w:sz w:val="27"/>
          <w:szCs w:val="27"/>
        </w:rPr>
        <w:t>стоющую</w:t>
      </w:r>
      <w:r>
        <w:rPr>
          <w:rFonts w:ascii="Arial" w:hAnsi="Arial" w:cs="Arial"/>
          <w:color w:val="000000"/>
          <w:sz w:val="27"/>
          <w:szCs w:val="27"/>
        </w:rPr>
        <w:t> 13 рублей 60 копеек</w:t>
      </w:r>
      <w:r>
        <w:rPr>
          <w:rFonts w:ascii="Arial" w:hAnsi="Arial" w:cs="Arial"/>
          <w:color w:val="000000"/>
          <w:sz w:val="27"/>
          <w:szCs w:val="27"/>
        </w:rPr>
        <w:br/>
        <w:t>   Костевский крестьянин Иван Тимофеев Любимов, </w:t>
      </w:r>
      <w:r>
        <w:rPr>
          <w:rFonts w:ascii="Arial" w:hAnsi="Arial" w:cs="Arial"/>
          <w:b/>
          <w:bCs/>
          <w:color w:val="000000"/>
          <w:sz w:val="27"/>
          <w:szCs w:val="27"/>
        </w:rPr>
        <w:t>5-го числа</w:t>
      </w:r>
      <w:r>
        <w:rPr>
          <w:rFonts w:ascii="Arial" w:hAnsi="Arial" w:cs="Arial"/>
          <w:color w:val="000000"/>
          <w:sz w:val="27"/>
          <w:szCs w:val="27"/>
        </w:rPr>
        <w:t>, пожертвовал серебряное вызолоченное кадило, 84-й пробы, весом 115 золотников, </w:t>
      </w:r>
      <w:r>
        <w:rPr>
          <w:rFonts w:ascii="Arial" w:hAnsi="Arial" w:cs="Arial"/>
          <w:i/>
          <w:iCs/>
          <w:color w:val="000000"/>
          <w:sz w:val="27"/>
          <w:szCs w:val="27"/>
        </w:rPr>
        <w:t>стоющее</w:t>
      </w:r>
      <w:r>
        <w:rPr>
          <w:rFonts w:ascii="Arial" w:hAnsi="Arial" w:cs="Arial"/>
          <w:color w:val="000000"/>
          <w:sz w:val="27"/>
          <w:szCs w:val="27"/>
        </w:rPr>
        <w:t> 60 рублей.</w:t>
      </w:r>
      <w:r>
        <w:rPr>
          <w:rFonts w:ascii="Arial" w:hAnsi="Arial" w:cs="Arial"/>
          <w:color w:val="000000"/>
          <w:sz w:val="27"/>
          <w:szCs w:val="27"/>
        </w:rPr>
        <w:br/>
        <w:t xml:space="preserve">   Деревни Толстикова крестьянин Матвей Михайлов </w:t>
      </w:r>
      <w:proofErr w:type="gramStart"/>
      <w:r>
        <w:rPr>
          <w:rFonts w:ascii="Arial" w:hAnsi="Arial" w:cs="Arial"/>
          <w:color w:val="000000"/>
          <w:sz w:val="27"/>
          <w:szCs w:val="27"/>
        </w:rPr>
        <w:t>Михайлов</w:t>
      </w:r>
      <w:proofErr w:type="gramEnd"/>
      <w:r>
        <w:rPr>
          <w:rFonts w:ascii="Arial" w:hAnsi="Arial" w:cs="Arial"/>
          <w:color w:val="000000"/>
          <w:sz w:val="27"/>
          <w:szCs w:val="27"/>
        </w:rPr>
        <w:t>, </w:t>
      </w:r>
      <w:r>
        <w:rPr>
          <w:rFonts w:ascii="Arial" w:hAnsi="Arial" w:cs="Arial"/>
          <w:b/>
          <w:bCs/>
          <w:color w:val="000000"/>
          <w:sz w:val="27"/>
          <w:szCs w:val="27"/>
        </w:rPr>
        <w:t>10 числа</w:t>
      </w:r>
      <w:r>
        <w:rPr>
          <w:rFonts w:ascii="Arial" w:hAnsi="Arial" w:cs="Arial"/>
          <w:color w:val="000000"/>
          <w:sz w:val="27"/>
          <w:szCs w:val="27"/>
        </w:rPr>
        <w:t>, пожертвовал в настоящую церковь ковёр, </w:t>
      </w:r>
      <w:r>
        <w:rPr>
          <w:rFonts w:ascii="Arial" w:hAnsi="Arial" w:cs="Arial"/>
          <w:i/>
          <w:iCs/>
          <w:color w:val="000000"/>
          <w:sz w:val="27"/>
          <w:szCs w:val="27"/>
        </w:rPr>
        <w:t>стоющий</w:t>
      </w:r>
      <w:r>
        <w:rPr>
          <w:rFonts w:ascii="Arial" w:hAnsi="Arial" w:cs="Arial"/>
          <w:color w:val="000000"/>
          <w:sz w:val="27"/>
          <w:szCs w:val="27"/>
        </w:rPr>
        <w:t> 7 рублей 20 копеек. Этот же крестьянин и в то же время драпировал окна в настоящей церкви.</w:t>
      </w:r>
      <w:r>
        <w:rPr>
          <w:rFonts w:ascii="Arial" w:hAnsi="Arial" w:cs="Arial"/>
          <w:color w:val="000000"/>
          <w:sz w:val="27"/>
          <w:szCs w:val="27"/>
        </w:rPr>
        <w:br/>
        <w:t>   От сыновей Московского 2-й гильдии купца Н.П. Соколова - Ивана Н. старшего и Ивана Н. младшего - получено, </w:t>
      </w:r>
      <w:r>
        <w:rPr>
          <w:rFonts w:ascii="Arial" w:hAnsi="Arial" w:cs="Arial"/>
          <w:b/>
          <w:bCs/>
          <w:color w:val="000000"/>
          <w:sz w:val="27"/>
          <w:szCs w:val="27"/>
        </w:rPr>
        <w:t>17 числа</w:t>
      </w:r>
      <w:r>
        <w:rPr>
          <w:rFonts w:ascii="Arial" w:hAnsi="Arial" w:cs="Arial"/>
          <w:color w:val="000000"/>
          <w:sz w:val="27"/>
          <w:szCs w:val="27"/>
        </w:rPr>
        <w:t>, полное для двух священников и диакона облачение, </w:t>
      </w:r>
      <w:r>
        <w:rPr>
          <w:rFonts w:ascii="Arial" w:hAnsi="Arial" w:cs="Arial"/>
          <w:i/>
          <w:iCs/>
          <w:color w:val="000000"/>
          <w:sz w:val="27"/>
          <w:szCs w:val="27"/>
        </w:rPr>
        <w:t>стоющее</w:t>
      </w:r>
      <w:r>
        <w:rPr>
          <w:rFonts w:ascii="Arial" w:hAnsi="Arial" w:cs="Arial"/>
          <w:color w:val="000000"/>
          <w:sz w:val="27"/>
          <w:szCs w:val="27"/>
        </w:rPr>
        <w:t> не менее 106 рублей 20 копеек.</w:t>
      </w:r>
      <w:r>
        <w:rPr>
          <w:rFonts w:ascii="Arial" w:hAnsi="Arial" w:cs="Arial"/>
          <w:color w:val="000000"/>
          <w:sz w:val="27"/>
          <w:szCs w:val="27"/>
        </w:rPr>
        <w:br/>
        <w:t>   </w:t>
      </w:r>
      <w:r>
        <w:rPr>
          <w:rFonts w:ascii="Arial" w:hAnsi="Arial" w:cs="Arial"/>
          <w:b/>
          <w:bCs/>
          <w:color w:val="000000"/>
          <w:sz w:val="27"/>
          <w:szCs w:val="27"/>
        </w:rPr>
        <w:t>Июль</w:t>
      </w:r>
      <w:r>
        <w:rPr>
          <w:rFonts w:ascii="Arial" w:hAnsi="Arial" w:cs="Arial"/>
          <w:color w:val="000000"/>
          <w:sz w:val="27"/>
          <w:szCs w:val="27"/>
        </w:rPr>
        <w:t>. На основании Указа Ярославской духовной консистории от 4-го июля, № 4421-й, кровля на летнем храме окрашена медянкою, а крыша церковного дома - мумией; причём употреблено в расход церковно-кошельковой сумме 306 рублей 72 копейки.</w:t>
      </w:r>
      <w:r>
        <w:rPr>
          <w:rFonts w:ascii="Arial" w:hAnsi="Arial" w:cs="Arial"/>
          <w:color w:val="000000"/>
          <w:sz w:val="27"/>
          <w:szCs w:val="27"/>
        </w:rPr>
        <w:br/>
        <w:t>   Сегодня, </w:t>
      </w:r>
      <w:r>
        <w:rPr>
          <w:rFonts w:ascii="Arial" w:hAnsi="Arial" w:cs="Arial"/>
          <w:b/>
          <w:bCs/>
          <w:color w:val="000000"/>
          <w:sz w:val="27"/>
          <w:szCs w:val="27"/>
        </w:rPr>
        <w:t>26 июля</w:t>
      </w:r>
      <w:r>
        <w:rPr>
          <w:rFonts w:ascii="Arial" w:hAnsi="Arial" w:cs="Arial"/>
          <w:color w:val="000000"/>
          <w:sz w:val="27"/>
          <w:szCs w:val="27"/>
        </w:rPr>
        <w:t xml:space="preserve">, в приходских селениях: </w:t>
      </w:r>
      <w:proofErr w:type="gramStart"/>
      <w:r>
        <w:rPr>
          <w:rFonts w:ascii="Arial" w:hAnsi="Arial" w:cs="Arial"/>
          <w:color w:val="000000"/>
          <w:sz w:val="27"/>
          <w:szCs w:val="27"/>
        </w:rPr>
        <w:t>Толстикове</w:t>
      </w:r>
      <w:proofErr w:type="gramEnd"/>
      <w:r>
        <w:rPr>
          <w:rFonts w:ascii="Arial" w:hAnsi="Arial" w:cs="Arial"/>
          <w:color w:val="000000"/>
          <w:sz w:val="27"/>
          <w:szCs w:val="27"/>
        </w:rPr>
        <w:t>, Кобелёве, Ескине и Мартынкине - выбило градом рожь и овёс.</w:t>
      </w:r>
      <w:r>
        <w:rPr>
          <w:rFonts w:ascii="Arial" w:hAnsi="Arial" w:cs="Arial"/>
          <w:color w:val="000000"/>
          <w:sz w:val="27"/>
          <w:szCs w:val="27"/>
        </w:rPr>
        <w:br/>
        <w:t>   </w:t>
      </w:r>
      <w:r>
        <w:rPr>
          <w:rFonts w:ascii="Arial" w:hAnsi="Arial" w:cs="Arial"/>
          <w:b/>
          <w:bCs/>
          <w:color w:val="000000"/>
          <w:sz w:val="27"/>
          <w:szCs w:val="27"/>
        </w:rPr>
        <w:t>Октябрь</w:t>
      </w:r>
      <w:r>
        <w:rPr>
          <w:rFonts w:ascii="Arial" w:hAnsi="Arial" w:cs="Arial"/>
          <w:color w:val="000000"/>
          <w:sz w:val="27"/>
          <w:szCs w:val="27"/>
        </w:rPr>
        <w:t>. Сегодня, </w:t>
      </w:r>
      <w:r>
        <w:rPr>
          <w:rFonts w:ascii="Arial" w:hAnsi="Arial" w:cs="Arial"/>
          <w:b/>
          <w:bCs/>
          <w:color w:val="000000"/>
          <w:sz w:val="27"/>
          <w:szCs w:val="27"/>
        </w:rPr>
        <w:t>19-го числа</w:t>
      </w:r>
      <w:r>
        <w:rPr>
          <w:rFonts w:ascii="Arial" w:hAnsi="Arial" w:cs="Arial"/>
          <w:color w:val="000000"/>
          <w:sz w:val="27"/>
          <w:szCs w:val="27"/>
        </w:rPr>
        <w:t xml:space="preserve">, было совершено освящение вновь устроенного для Платуновско-Юрьевской начальной школы дома; </w:t>
      </w:r>
      <w:proofErr w:type="gramStart"/>
      <w:r>
        <w:rPr>
          <w:rFonts w:ascii="Arial" w:hAnsi="Arial" w:cs="Arial"/>
          <w:color w:val="000000"/>
          <w:sz w:val="27"/>
          <w:szCs w:val="27"/>
        </w:rPr>
        <w:t>при</w:t>
      </w:r>
      <w:proofErr w:type="gramEnd"/>
      <w:r>
        <w:rPr>
          <w:rFonts w:ascii="Arial" w:hAnsi="Arial" w:cs="Arial"/>
          <w:color w:val="000000"/>
          <w:sz w:val="27"/>
          <w:szCs w:val="27"/>
        </w:rPr>
        <w:t xml:space="preserve"> </w:t>
      </w:r>
      <w:proofErr w:type="gramStart"/>
      <w:r>
        <w:rPr>
          <w:rFonts w:ascii="Arial" w:hAnsi="Arial" w:cs="Arial"/>
          <w:color w:val="000000"/>
          <w:sz w:val="27"/>
          <w:szCs w:val="27"/>
        </w:rPr>
        <w:t>сем</w:t>
      </w:r>
      <w:proofErr w:type="gramEnd"/>
      <w:r>
        <w:rPr>
          <w:rFonts w:ascii="Arial" w:hAnsi="Arial" w:cs="Arial"/>
          <w:color w:val="000000"/>
          <w:sz w:val="27"/>
          <w:szCs w:val="27"/>
        </w:rPr>
        <w:t xml:space="preserve"> законоучителем и учителем означенной школы произнесены были приличные случаю речи.</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b/>
          <w:bCs/>
          <w:color w:val="000000"/>
          <w:sz w:val="27"/>
          <w:szCs w:val="27"/>
        </w:rPr>
        <w:t>Декабрь. В ночь с 4-го на 5-е декабря</w:t>
      </w:r>
      <w:r>
        <w:rPr>
          <w:rFonts w:ascii="Arial" w:hAnsi="Arial" w:cs="Arial"/>
          <w:color w:val="000000"/>
          <w:sz w:val="27"/>
          <w:szCs w:val="27"/>
        </w:rPr>
        <w:t> видимо было полное лунное затмение, продолжавшееся около одного часа.</w:t>
      </w:r>
      <w:r>
        <w:rPr>
          <w:rFonts w:ascii="Arial" w:hAnsi="Arial" w:cs="Arial"/>
          <w:color w:val="000000"/>
          <w:sz w:val="27"/>
          <w:szCs w:val="27"/>
        </w:rPr>
        <w:br/>
        <w:t>   Сегодня, </w:t>
      </w:r>
      <w:r>
        <w:rPr>
          <w:rFonts w:ascii="Arial" w:hAnsi="Arial" w:cs="Arial"/>
          <w:b/>
          <w:bCs/>
          <w:color w:val="000000"/>
          <w:sz w:val="27"/>
          <w:szCs w:val="27"/>
        </w:rPr>
        <w:t>5-го декабря</w:t>
      </w:r>
      <w:r>
        <w:rPr>
          <w:rFonts w:ascii="Arial" w:hAnsi="Arial" w:cs="Arial"/>
          <w:color w:val="000000"/>
          <w:sz w:val="27"/>
          <w:szCs w:val="27"/>
        </w:rPr>
        <w:t>, крестьянин Иван Т. Любимов пожертвовал в местную церковь из моаре аплике полное для двух священников и диакона облачение и покровцы, а для настоятеля церкви - фиолетовую скуфью. Все означенные вещи </w:t>
      </w:r>
      <w:r>
        <w:rPr>
          <w:rFonts w:ascii="Arial" w:hAnsi="Arial" w:cs="Arial"/>
          <w:i/>
          <w:iCs/>
          <w:color w:val="000000"/>
          <w:sz w:val="27"/>
          <w:szCs w:val="27"/>
        </w:rPr>
        <w:t>стоют</w:t>
      </w:r>
      <w:r>
        <w:rPr>
          <w:rFonts w:ascii="Arial" w:hAnsi="Arial" w:cs="Arial"/>
          <w:color w:val="000000"/>
          <w:sz w:val="27"/>
          <w:szCs w:val="27"/>
        </w:rPr>
        <w:t> 150 рублей.</w:t>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 * *</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ОБЩИЕ ВЫВОДЫ ИЗ МЕТРИЧЕСКИХ КНИГ ЗА 1880-й ГОД</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br/>
      </w:r>
      <w:r>
        <w:rPr>
          <w:rFonts w:ascii="Arial" w:hAnsi="Arial" w:cs="Arial"/>
          <w:noProof/>
          <w:color w:val="000000"/>
          <w:sz w:val="27"/>
          <w:szCs w:val="27"/>
        </w:rPr>
        <w:drawing>
          <wp:inline distT="0" distB="0" distL="0" distR="0">
            <wp:extent cx="5715000" cy="1209675"/>
            <wp:effectExtent l="19050" t="0" r="0" b="0"/>
            <wp:docPr id="75" name="Рисунок 75" descr="https://kl-21.narod.ru/sto/138/KL_138_13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kl-21.narod.ru/sto/138/KL_138_13F_2.jpg"/>
                    <pic:cNvPicPr>
                      <a:picLocks noChangeAspect="1" noChangeArrowheads="1"/>
                    </pic:cNvPicPr>
                  </pic:nvPicPr>
                  <pic:blipFill>
                    <a:blip r:embed="rId48"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p>
    <w:p w:rsidR="006E5356" w:rsidRDefault="006E5356" w:rsidP="006E5356">
      <w:pPr>
        <w:pStyle w:val="a3"/>
        <w:shd w:val="clear" w:color="auto" w:fill="FFFFFF"/>
        <w:jc w:val="center"/>
        <w:rPr>
          <w:rFonts w:ascii="Arial" w:hAnsi="Arial" w:cs="Arial"/>
          <w:color w:val="000000"/>
          <w:sz w:val="27"/>
          <w:szCs w:val="27"/>
        </w:rPr>
      </w:pPr>
      <w:r>
        <w:rPr>
          <w:rFonts w:ascii="Arial" w:hAnsi="Arial" w:cs="Arial"/>
          <w:color w:val="000000"/>
          <w:sz w:val="27"/>
          <w:szCs w:val="27"/>
        </w:rPr>
        <w:t>* * *</w:t>
      </w:r>
    </w:p>
    <w:p w:rsidR="006E5356" w:rsidRDefault="006E5356" w:rsidP="006E5356">
      <w:pPr>
        <w:pStyle w:val="a3"/>
        <w:shd w:val="clear" w:color="auto" w:fill="FFFFFF"/>
        <w:rPr>
          <w:rFonts w:ascii="Arial" w:hAnsi="Arial" w:cs="Arial"/>
          <w:color w:val="000000"/>
          <w:sz w:val="27"/>
          <w:szCs w:val="27"/>
        </w:rPr>
      </w:pPr>
      <w:r>
        <w:rPr>
          <w:rFonts w:ascii="Arial" w:hAnsi="Arial" w:cs="Arial"/>
          <w:color w:val="000000"/>
          <w:sz w:val="27"/>
          <w:szCs w:val="27"/>
        </w:rPr>
        <w:t>   ДВИЖЕНИЕ В 1880-м ГОДУ ЦЕРКОВНЫХ СУММ</w:t>
      </w:r>
    </w:p>
    <w:p w:rsidR="00F72DA7" w:rsidRPr="007E249F" w:rsidRDefault="006E5356" w:rsidP="007E249F">
      <w:pPr>
        <w:pStyle w:val="a3"/>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extent cx="5715000" cy="1447800"/>
            <wp:effectExtent l="19050" t="0" r="0" b="0"/>
            <wp:docPr id="76" name="Рисунок 76" descr="https://kl-21.narod.ru/sto/138/KL_138_13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l-21.narod.ru/sto/138/KL_138_13F_3.jpg"/>
                    <pic:cNvPicPr>
                      <a:picLocks noChangeAspect="1" noChangeArrowheads="1"/>
                    </pic:cNvPicPr>
                  </pic:nvPicPr>
                  <pic:blipFill>
                    <a:blip r:embed="rId49" cstate="print"/>
                    <a:srcRect/>
                    <a:stretch>
                      <a:fillRect/>
                    </a:stretch>
                  </pic:blipFill>
                  <pic:spPr bwMode="auto">
                    <a:xfrm>
                      <a:off x="0" y="0"/>
                      <a:ext cx="5715000" cy="1447800"/>
                    </a:xfrm>
                    <a:prstGeom prst="rect">
                      <a:avLst/>
                    </a:prstGeom>
                    <a:noFill/>
                    <a:ln w="9525">
                      <a:noFill/>
                      <a:miter lim="800000"/>
                      <a:headEnd/>
                      <a:tailEnd/>
                    </a:ln>
                  </pic:spPr>
                </pic:pic>
              </a:graphicData>
            </a:graphic>
          </wp:inline>
        </w:drawing>
      </w:r>
    </w:p>
    <w:p w:rsidR="007E249F" w:rsidRDefault="007E249F" w:rsidP="007E249F">
      <w:pPr>
        <w:pStyle w:val="a3"/>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extent cx="5715000" cy="2562225"/>
            <wp:effectExtent l="19050" t="0" r="0" b="0"/>
            <wp:docPr id="101" name="Рисунок 101" descr="https://kl-21.narod.ru/sto/138/KL_138_14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kl-21.narod.ru/sto/138/KL_138_14F_1.jpg"/>
                    <pic:cNvPicPr>
                      <a:picLocks noChangeAspect="1" noChangeArrowheads="1"/>
                    </pic:cNvPicPr>
                  </pic:nvPicPr>
                  <pic:blipFill>
                    <a:blip r:embed="rId50" cstate="print"/>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p w:rsidR="007E249F" w:rsidRDefault="007E249F" w:rsidP="007E249F">
      <w:pPr>
        <w:pStyle w:val="a3"/>
        <w:shd w:val="clear" w:color="auto" w:fill="FFFFFF"/>
        <w:rPr>
          <w:rFonts w:ascii="Arial" w:hAnsi="Arial" w:cs="Arial"/>
          <w:color w:val="000000"/>
          <w:sz w:val="27"/>
          <w:szCs w:val="27"/>
        </w:rPr>
      </w:pPr>
      <w:r>
        <w:rPr>
          <w:rFonts w:ascii="Arial" w:hAnsi="Arial" w:cs="Arial"/>
          <w:color w:val="000000"/>
          <w:sz w:val="27"/>
          <w:szCs w:val="27"/>
        </w:rPr>
        <w:lastRenderedPageBreak/>
        <w:t xml:space="preserve">   О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И НЕ БЫВШИХ У ИСПОВЕДИ И СВЯТОГО ПРИЧАСТИЯ В 1880-м ГОДУ</w:t>
      </w:r>
    </w:p>
    <w:p w:rsidR="007E249F" w:rsidRDefault="007E249F" w:rsidP="007E249F">
      <w:pPr>
        <w:pStyle w:val="a3"/>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extent cx="5715000" cy="3105150"/>
            <wp:effectExtent l="19050" t="0" r="0" b="0"/>
            <wp:docPr id="102" name="Рисунок 102" descr="https://kl-21.narod.ru/sto/138/KL_138_14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kl-21.narod.ru/sto/138/KL_138_14F_2.jpg"/>
                    <pic:cNvPicPr>
                      <a:picLocks noChangeAspect="1" noChangeArrowheads="1"/>
                    </pic:cNvPicPr>
                  </pic:nvPicPr>
                  <pic:blipFill>
                    <a:blip r:embed="rId51" cstate="print"/>
                    <a:srcRect/>
                    <a:stretch>
                      <a:fillRect/>
                    </a:stretch>
                  </pic:blipFill>
                  <pic:spPr bwMode="auto">
                    <a:xfrm>
                      <a:off x="0" y="0"/>
                      <a:ext cx="5715000" cy="3105150"/>
                    </a:xfrm>
                    <a:prstGeom prst="rect">
                      <a:avLst/>
                    </a:prstGeom>
                    <a:noFill/>
                    <a:ln w="9525">
                      <a:noFill/>
                      <a:miter lim="800000"/>
                      <a:headEnd/>
                      <a:tailEnd/>
                    </a:ln>
                  </pic:spPr>
                </pic:pic>
              </a:graphicData>
            </a:graphic>
          </wp:inline>
        </w:drawing>
      </w:r>
    </w:p>
    <w:p w:rsidR="007E249F" w:rsidRDefault="007E249F" w:rsidP="007E249F">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w:t>
      </w:r>
      <w:proofErr w:type="gramStart"/>
      <w:r>
        <w:rPr>
          <w:rFonts w:ascii="Arial" w:hAnsi="Arial" w:cs="Arial"/>
          <w:i/>
          <w:iCs/>
          <w:color w:val="000000"/>
          <w:sz w:val="27"/>
          <w:szCs w:val="27"/>
        </w:rPr>
        <w:t>(Настоятель, священник Иоанн Голиков.</w:t>
      </w:r>
      <w:proofErr w:type="gramEnd"/>
      <w:r>
        <w:rPr>
          <w:rFonts w:ascii="Arial" w:hAnsi="Arial" w:cs="Arial"/>
          <w:i/>
          <w:iCs/>
          <w:color w:val="000000"/>
          <w:sz w:val="27"/>
          <w:szCs w:val="27"/>
        </w:rPr>
        <w:t xml:space="preserve"> Помощник настоятеля, священник Павел Вишневский. Псаломщик, диакон Иван Аристов. Исправляющий должность псаломщика Стефан Семёновский. Дьячек Павел Красносельский. </w:t>
      </w:r>
      <w:proofErr w:type="gramStart"/>
      <w:r>
        <w:rPr>
          <w:rFonts w:ascii="Arial" w:hAnsi="Arial" w:cs="Arial"/>
          <w:i/>
          <w:iCs/>
          <w:color w:val="000000"/>
          <w:sz w:val="27"/>
          <w:szCs w:val="27"/>
        </w:rPr>
        <w:t>Дьячек Николай Поройков.)</w:t>
      </w:r>
      <w:proofErr w:type="gramEnd"/>
    </w:p>
    <w:p w:rsidR="007E249F" w:rsidRDefault="007E249F" w:rsidP="007E249F">
      <w:pPr>
        <w:pStyle w:val="a3"/>
        <w:shd w:val="clear" w:color="auto" w:fill="FFFFFF"/>
        <w:jc w:val="right"/>
        <w:rPr>
          <w:rFonts w:ascii="Arial" w:hAnsi="Arial" w:cs="Arial"/>
          <w:color w:val="000000"/>
          <w:sz w:val="27"/>
          <w:szCs w:val="27"/>
        </w:rPr>
      </w:pPr>
      <w:r>
        <w:rPr>
          <w:rFonts w:ascii="Arial" w:hAnsi="Arial" w:cs="Arial"/>
          <w:i/>
          <w:iCs/>
          <w:color w:val="000000"/>
          <w:sz w:val="27"/>
          <w:szCs w:val="27"/>
        </w:rPr>
        <w:t>(Читал, благочинный священник Павел Преображенский 8 генваря 1881 года.)</w:t>
      </w:r>
    </w:p>
    <w:p w:rsidR="007E249F" w:rsidRDefault="007E249F" w:rsidP="007E249F">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1881-й год</w:t>
      </w:r>
    </w:p>
    <w:p w:rsidR="007E249F" w:rsidRDefault="007E249F" w:rsidP="007E249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Январь</w:t>
      </w:r>
      <w:r>
        <w:rPr>
          <w:rFonts w:ascii="Arial" w:hAnsi="Arial" w:cs="Arial"/>
          <w:color w:val="000000"/>
          <w:sz w:val="27"/>
          <w:szCs w:val="27"/>
        </w:rPr>
        <w:t>. Сегодня, </w:t>
      </w:r>
      <w:r>
        <w:rPr>
          <w:rFonts w:ascii="Arial" w:hAnsi="Arial" w:cs="Arial"/>
          <w:b/>
          <w:bCs/>
          <w:color w:val="000000"/>
          <w:sz w:val="27"/>
          <w:szCs w:val="27"/>
        </w:rPr>
        <w:t>30 числа</w:t>
      </w:r>
      <w:r>
        <w:rPr>
          <w:rFonts w:ascii="Arial" w:hAnsi="Arial" w:cs="Arial"/>
          <w:color w:val="000000"/>
          <w:sz w:val="27"/>
          <w:szCs w:val="27"/>
        </w:rPr>
        <w:t>, от крестьянина собственника Ивана Тимофеевича Любимова поступили в местную церковь следующие пожертвования: а) серебряный, 84-й пробы, вызолоченный ковчег, весом 5 фунтов и 24 золотника, стоющий 270 рублей; б) футляр для ковчега, </w:t>
      </w:r>
      <w:r>
        <w:rPr>
          <w:rFonts w:ascii="Arial" w:hAnsi="Arial" w:cs="Arial"/>
          <w:i/>
          <w:iCs/>
          <w:color w:val="000000"/>
          <w:sz w:val="27"/>
          <w:szCs w:val="27"/>
        </w:rPr>
        <w:t>стоющий</w:t>
      </w:r>
      <w:r>
        <w:rPr>
          <w:rFonts w:ascii="Arial" w:hAnsi="Arial" w:cs="Arial"/>
          <w:color w:val="000000"/>
          <w:sz w:val="27"/>
          <w:szCs w:val="27"/>
        </w:rPr>
        <w:t> 37 рублей и в) кадило аплике, </w:t>
      </w:r>
      <w:r>
        <w:rPr>
          <w:rFonts w:ascii="Arial" w:hAnsi="Arial" w:cs="Arial"/>
          <w:i/>
          <w:iCs/>
          <w:color w:val="000000"/>
          <w:sz w:val="27"/>
          <w:szCs w:val="27"/>
        </w:rPr>
        <w:t>стоющее</w:t>
      </w:r>
      <w:r>
        <w:rPr>
          <w:rFonts w:ascii="Arial" w:hAnsi="Arial" w:cs="Arial"/>
          <w:color w:val="000000"/>
          <w:sz w:val="27"/>
          <w:szCs w:val="27"/>
        </w:rPr>
        <w:t> 8 рублей.</w:t>
      </w:r>
      <w:r>
        <w:rPr>
          <w:rFonts w:ascii="Arial" w:hAnsi="Arial" w:cs="Arial"/>
          <w:color w:val="000000"/>
          <w:sz w:val="27"/>
          <w:szCs w:val="27"/>
        </w:rPr>
        <w:br/>
        <w:t xml:space="preserve">   Особенно замечателен ковчег. В </w:t>
      </w:r>
      <w:proofErr w:type="gramStart"/>
      <w:r>
        <w:rPr>
          <w:rFonts w:ascii="Arial" w:hAnsi="Arial" w:cs="Arial"/>
          <w:color w:val="000000"/>
          <w:sz w:val="27"/>
          <w:szCs w:val="27"/>
        </w:rPr>
        <w:t>общем</w:t>
      </w:r>
      <w:proofErr w:type="gramEnd"/>
      <w:r>
        <w:rPr>
          <w:rFonts w:ascii="Arial" w:hAnsi="Arial" w:cs="Arial"/>
          <w:color w:val="000000"/>
          <w:sz w:val="27"/>
          <w:szCs w:val="27"/>
        </w:rPr>
        <w:t xml:space="preserve"> своём виде он представляет собой пятиглавую часовню со стрельчатыми сводами и остроконечными украшениями. А к деталям </w:t>
      </w:r>
      <w:proofErr w:type="gramStart"/>
      <w:r>
        <w:rPr>
          <w:rFonts w:ascii="Arial" w:hAnsi="Arial" w:cs="Arial"/>
          <w:color w:val="000000"/>
          <w:sz w:val="27"/>
          <w:szCs w:val="27"/>
        </w:rPr>
        <w:t>его</w:t>
      </w:r>
      <w:proofErr w:type="gramEnd"/>
      <w:r>
        <w:rPr>
          <w:rFonts w:ascii="Arial" w:hAnsi="Arial" w:cs="Arial"/>
          <w:color w:val="000000"/>
          <w:sz w:val="27"/>
          <w:szCs w:val="27"/>
        </w:rPr>
        <w:t xml:space="preserve"> прежде всего следует отнести четыре барельефные изображения главнейших моментов из последних дней земной жизни Господа нашего Иисуса Христа: с правой стороны нижнего отделения ковчега изображено моление Иисуса Христа в саду Гефсиманском; </w:t>
      </w:r>
      <w:proofErr w:type="gramStart"/>
      <w:r>
        <w:rPr>
          <w:rFonts w:ascii="Arial" w:hAnsi="Arial" w:cs="Arial"/>
          <w:color w:val="000000"/>
          <w:sz w:val="27"/>
          <w:szCs w:val="27"/>
        </w:rPr>
        <w:t>с левой - воспроизведён тот момент, когда Понтий Пилат, желая возбудить в народе сострадание к окровавленному и опозоренному Спасителю и при помощи народа освободить Его от позорной смерти, которую назначили Ему старейшины и учители Иудейские, вывел Спасителя к народу и сказал:</w:t>
      </w:r>
      <w:proofErr w:type="gramEnd"/>
      <w:r>
        <w:rPr>
          <w:rFonts w:ascii="Arial" w:hAnsi="Arial" w:cs="Arial"/>
          <w:color w:val="000000"/>
          <w:sz w:val="27"/>
          <w:szCs w:val="27"/>
        </w:rPr>
        <w:t xml:space="preserve"> «Ессе homo!». С задней стороны изображено несение Иисусом Христом креста; а с лицевой </w:t>
      </w:r>
      <w:proofErr w:type="gramStart"/>
      <w:r>
        <w:rPr>
          <w:rFonts w:ascii="Arial" w:hAnsi="Arial" w:cs="Arial"/>
          <w:color w:val="000000"/>
          <w:sz w:val="27"/>
          <w:szCs w:val="27"/>
        </w:rPr>
        <w:t>-</w:t>
      </w:r>
      <w:r>
        <w:rPr>
          <w:rFonts w:ascii="Arial" w:hAnsi="Arial" w:cs="Arial"/>
          <w:color w:val="000000"/>
          <w:sz w:val="27"/>
          <w:szCs w:val="27"/>
        </w:rPr>
        <w:lastRenderedPageBreak/>
        <w:t>п</w:t>
      </w:r>
      <w:proofErr w:type="gramEnd"/>
      <w:r>
        <w:rPr>
          <w:rFonts w:ascii="Arial" w:hAnsi="Arial" w:cs="Arial"/>
          <w:color w:val="000000"/>
          <w:sz w:val="27"/>
          <w:szCs w:val="27"/>
        </w:rPr>
        <w:t xml:space="preserve">оложение Иисуса Христа во гроб. В верхнем отделении ковчега, на переднем плане, помещён гроб, а за ним крест, с одной стороны которого стоит Божия Матерь, а с другой </w:t>
      </w:r>
      <w:proofErr w:type="gramStart"/>
      <w:r>
        <w:rPr>
          <w:rFonts w:ascii="Arial" w:hAnsi="Arial" w:cs="Arial"/>
          <w:color w:val="000000"/>
          <w:sz w:val="27"/>
          <w:szCs w:val="27"/>
        </w:rPr>
        <w:t>-И</w:t>
      </w:r>
      <w:proofErr w:type="gramEnd"/>
      <w:r>
        <w:rPr>
          <w:rFonts w:ascii="Arial" w:hAnsi="Arial" w:cs="Arial"/>
          <w:color w:val="000000"/>
          <w:sz w:val="27"/>
          <w:szCs w:val="27"/>
        </w:rPr>
        <w:t>оанн Богослов. Над верхним отделением, с каждой из четырёх сторон, под остроконечными (готическими) украшениями помещены барельефы: это - Спаситель, Божия Матерь, Иоанн Предтеча и Чаша.</w:t>
      </w:r>
      <w:r>
        <w:rPr>
          <w:rFonts w:ascii="Arial" w:hAnsi="Arial" w:cs="Arial"/>
          <w:color w:val="000000"/>
          <w:sz w:val="27"/>
          <w:szCs w:val="27"/>
        </w:rPr>
        <w:br/>
        <w:t>   Спасибо жертвователю ковчега. Впрочем, справедливость требует сказать, что в число 270 рублей, уплаченных за ковчег, поступило 126 рублей 33 копейки, вырученных за ломаное церковное серебро (3 фунта 83 золотника по 15 копеек за золотник и 3 фунта 28 золотников по 20 копеек за золотник).</w:t>
      </w:r>
      <w:r>
        <w:rPr>
          <w:rFonts w:ascii="Arial" w:hAnsi="Arial" w:cs="Arial"/>
          <w:color w:val="000000"/>
          <w:sz w:val="27"/>
          <w:szCs w:val="27"/>
        </w:rPr>
        <w:br/>
        <w:t>   </w:t>
      </w:r>
      <w:r>
        <w:rPr>
          <w:rFonts w:ascii="Arial" w:hAnsi="Arial" w:cs="Arial"/>
          <w:b/>
          <w:bCs/>
          <w:color w:val="000000"/>
          <w:sz w:val="27"/>
          <w:szCs w:val="27"/>
        </w:rPr>
        <w:t>Февраль</w:t>
      </w:r>
      <w:r>
        <w:rPr>
          <w:rFonts w:ascii="Arial" w:hAnsi="Arial" w:cs="Arial"/>
          <w:color w:val="000000"/>
          <w:sz w:val="27"/>
          <w:szCs w:val="27"/>
        </w:rPr>
        <w:t>. Сегодня, </w:t>
      </w:r>
      <w:r>
        <w:rPr>
          <w:rFonts w:ascii="Arial" w:hAnsi="Arial" w:cs="Arial"/>
          <w:b/>
          <w:bCs/>
          <w:color w:val="000000"/>
          <w:sz w:val="27"/>
          <w:szCs w:val="27"/>
        </w:rPr>
        <w:t>16 числа</w:t>
      </w:r>
      <w:r>
        <w:rPr>
          <w:rFonts w:ascii="Arial" w:hAnsi="Arial" w:cs="Arial"/>
          <w:color w:val="000000"/>
          <w:sz w:val="27"/>
          <w:szCs w:val="27"/>
        </w:rPr>
        <w:t>, на святой престол в настоящей церкви возложен новый полотняный антиминс, священнодействованный Преосвященнейшим Ионафаном в 1880-м году, 15 июня; а прежний ветхий антиминс, священнодействованый Преосвященнейшим Евгением в 1840-м году, 29 июня, представлен настоятелем церкви к Его Преосвященству.</w:t>
      </w:r>
      <w:r>
        <w:rPr>
          <w:rFonts w:ascii="Arial" w:hAnsi="Arial" w:cs="Arial"/>
          <w:color w:val="000000"/>
          <w:sz w:val="27"/>
          <w:szCs w:val="27"/>
        </w:rPr>
        <w:br/>
        <w:t>   </w:t>
      </w:r>
      <w:r>
        <w:rPr>
          <w:rFonts w:ascii="Arial" w:hAnsi="Arial" w:cs="Arial"/>
          <w:b/>
          <w:bCs/>
          <w:color w:val="000000"/>
          <w:sz w:val="27"/>
          <w:szCs w:val="27"/>
        </w:rPr>
        <w:t>Март</w:t>
      </w:r>
      <w:r>
        <w:rPr>
          <w:rFonts w:ascii="Arial" w:hAnsi="Arial" w:cs="Arial"/>
          <w:color w:val="000000"/>
          <w:sz w:val="27"/>
          <w:szCs w:val="27"/>
        </w:rPr>
        <w:t>. По всей многомиллионной России пронеслась, как страшный ураган, правительственная телеграмма, возмутившая до глубины души каждого честного и благонамеренного человека. «</w:t>
      </w:r>
      <w:r>
        <w:rPr>
          <w:rFonts w:ascii="Arial" w:hAnsi="Arial" w:cs="Arial"/>
          <w:i/>
          <w:iCs/>
          <w:color w:val="000000"/>
          <w:sz w:val="27"/>
          <w:szCs w:val="27"/>
        </w:rPr>
        <w:t>Сегодня</w:t>
      </w:r>
      <w:r>
        <w:rPr>
          <w:rFonts w:ascii="Arial" w:hAnsi="Arial" w:cs="Arial"/>
          <w:color w:val="000000"/>
          <w:sz w:val="27"/>
          <w:szCs w:val="27"/>
        </w:rPr>
        <w:t>, - говорится в телеграмме, -</w:t>
      </w:r>
      <w:r>
        <w:rPr>
          <w:rFonts w:ascii="Arial" w:hAnsi="Arial" w:cs="Arial"/>
          <w:i/>
          <w:iCs/>
          <w:color w:val="000000"/>
          <w:sz w:val="27"/>
          <w:szCs w:val="27"/>
        </w:rPr>
        <w:t> перваго марта в час сорок пять минут, при возвращении Государя Императора с развода, совершено было покушение на священную жизнь Его Величества посредством брошенных двух разрывных снарядов. Первый из них повредил экипаж Его Величества. Разрыв втораго нанёс тяжёлыя раны Государю. По возвращению в Зимний дворец, Его Величество изволил приобщиться Святых Тайн и затем в Бозе почил. Один из злодеев схвачен».</w:t>
      </w:r>
      <w:r>
        <w:rPr>
          <w:rFonts w:ascii="Arial" w:hAnsi="Arial" w:cs="Arial"/>
          <w:color w:val="000000"/>
          <w:sz w:val="27"/>
          <w:szCs w:val="27"/>
        </w:rPr>
        <w:br/>
        <w:t>   Сегодня, </w:t>
      </w:r>
      <w:r>
        <w:rPr>
          <w:rFonts w:ascii="Arial" w:hAnsi="Arial" w:cs="Arial"/>
          <w:b/>
          <w:bCs/>
          <w:color w:val="000000"/>
          <w:sz w:val="27"/>
          <w:szCs w:val="27"/>
        </w:rPr>
        <w:t>4 марта</w:t>
      </w:r>
      <w:r>
        <w:rPr>
          <w:rFonts w:ascii="Arial" w:hAnsi="Arial" w:cs="Arial"/>
          <w:color w:val="000000"/>
          <w:sz w:val="27"/>
          <w:szCs w:val="27"/>
        </w:rPr>
        <w:t xml:space="preserve">, в местной церкви совершена была панихида </w:t>
      </w:r>
      <w:proofErr w:type="gramStart"/>
      <w:r>
        <w:rPr>
          <w:rFonts w:ascii="Arial" w:hAnsi="Arial" w:cs="Arial"/>
          <w:color w:val="000000"/>
          <w:sz w:val="27"/>
          <w:szCs w:val="27"/>
        </w:rPr>
        <w:t>по</w:t>
      </w:r>
      <w:proofErr w:type="gramEnd"/>
      <w:r>
        <w:rPr>
          <w:rFonts w:ascii="Arial" w:hAnsi="Arial" w:cs="Arial"/>
          <w:color w:val="000000"/>
          <w:sz w:val="27"/>
          <w:szCs w:val="27"/>
        </w:rPr>
        <w:t xml:space="preserve"> </w:t>
      </w:r>
      <w:proofErr w:type="gramStart"/>
      <w:r>
        <w:rPr>
          <w:rFonts w:ascii="Arial" w:hAnsi="Arial" w:cs="Arial"/>
          <w:color w:val="000000"/>
          <w:sz w:val="27"/>
          <w:szCs w:val="27"/>
        </w:rPr>
        <w:t>убиенном</w:t>
      </w:r>
      <w:proofErr w:type="gramEnd"/>
      <w:r>
        <w:rPr>
          <w:rFonts w:ascii="Arial" w:hAnsi="Arial" w:cs="Arial"/>
          <w:color w:val="000000"/>
          <w:sz w:val="27"/>
          <w:szCs w:val="27"/>
        </w:rPr>
        <w:t xml:space="preserve"> Императоре Александре П-м.</w:t>
      </w:r>
      <w:r>
        <w:rPr>
          <w:rFonts w:ascii="Arial" w:hAnsi="Arial" w:cs="Arial"/>
          <w:color w:val="000000"/>
          <w:sz w:val="27"/>
          <w:szCs w:val="27"/>
        </w:rPr>
        <w:br/>
        <w:t>   Сегодня, </w:t>
      </w:r>
      <w:r>
        <w:rPr>
          <w:rFonts w:ascii="Arial" w:hAnsi="Arial" w:cs="Arial"/>
          <w:b/>
          <w:bCs/>
          <w:color w:val="000000"/>
          <w:sz w:val="27"/>
          <w:szCs w:val="27"/>
        </w:rPr>
        <w:t>8-го марта</w:t>
      </w:r>
      <w:r>
        <w:rPr>
          <w:rFonts w:ascii="Arial" w:hAnsi="Arial" w:cs="Arial"/>
          <w:color w:val="000000"/>
          <w:sz w:val="27"/>
          <w:szCs w:val="27"/>
        </w:rPr>
        <w:t xml:space="preserve">, при многочисленном стечении прихожан в местной церкви совершена была панихида </w:t>
      </w:r>
      <w:proofErr w:type="gramStart"/>
      <w:r>
        <w:rPr>
          <w:rFonts w:ascii="Arial" w:hAnsi="Arial" w:cs="Arial"/>
          <w:color w:val="000000"/>
          <w:sz w:val="27"/>
          <w:szCs w:val="27"/>
        </w:rPr>
        <w:t>по</w:t>
      </w:r>
      <w:proofErr w:type="gramEnd"/>
      <w:r>
        <w:rPr>
          <w:rFonts w:ascii="Arial" w:hAnsi="Arial" w:cs="Arial"/>
          <w:color w:val="000000"/>
          <w:sz w:val="27"/>
          <w:szCs w:val="27"/>
        </w:rPr>
        <w:t xml:space="preserve"> </w:t>
      </w:r>
      <w:proofErr w:type="gramStart"/>
      <w:r>
        <w:rPr>
          <w:rFonts w:ascii="Arial" w:hAnsi="Arial" w:cs="Arial"/>
          <w:color w:val="000000"/>
          <w:sz w:val="27"/>
          <w:szCs w:val="27"/>
        </w:rPr>
        <w:t>Государе-мученике</w:t>
      </w:r>
      <w:proofErr w:type="gramEnd"/>
      <w:r>
        <w:rPr>
          <w:rFonts w:ascii="Arial" w:hAnsi="Arial" w:cs="Arial"/>
          <w:color w:val="000000"/>
          <w:sz w:val="27"/>
          <w:szCs w:val="27"/>
        </w:rPr>
        <w:t xml:space="preserve"> во второй раз.</w:t>
      </w:r>
      <w:r>
        <w:rPr>
          <w:rFonts w:ascii="Arial" w:hAnsi="Arial" w:cs="Arial"/>
          <w:color w:val="000000"/>
          <w:sz w:val="27"/>
          <w:szCs w:val="27"/>
        </w:rPr>
        <w:br/>
        <w:t>Сегодня, 12-го марта, совершена была панихида в Платуновской начальной школе, после которой мальчики 12-ти-летнего возраста приведены были к присяге на верноподданство новому Государю Императору Александру III-му. Перед присягой законоучитель школы, священник Павел Вишневский, произнёс нижеследующую краткую речь:</w:t>
      </w:r>
      <w:r>
        <w:rPr>
          <w:rFonts w:ascii="Arial" w:hAnsi="Arial" w:cs="Arial"/>
          <w:color w:val="000000"/>
          <w:sz w:val="27"/>
          <w:szCs w:val="27"/>
        </w:rPr>
        <w:br/>
      </w:r>
      <w:r>
        <w:rPr>
          <w:rFonts w:ascii="Arial" w:hAnsi="Arial" w:cs="Arial"/>
          <w:i/>
          <w:iCs/>
          <w:color w:val="000000"/>
          <w:sz w:val="27"/>
          <w:szCs w:val="27"/>
        </w:rPr>
        <w:t>   «Помолившись Царю Небесному о том, чтобы Он упокоил в вечных</w:t>
      </w:r>
      <w:proofErr w:type="gramStart"/>
      <w:r>
        <w:rPr>
          <w:rFonts w:ascii="Arial" w:hAnsi="Arial" w:cs="Arial"/>
          <w:i/>
          <w:iCs/>
          <w:color w:val="000000"/>
          <w:sz w:val="27"/>
          <w:szCs w:val="27"/>
        </w:rPr>
        <w:t xml:space="preserve"> С</w:t>
      </w:r>
      <w:proofErr w:type="gramEnd"/>
      <w:r>
        <w:rPr>
          <w:rFonts w:ascii="Arial" w:hAnsi="Arial" w:cs="Arial"/>
          <w:i/>
          <w:iCs/>
          <w:color w:val="000000"/>
          <w:sz w:val="27"/>
          <w:szCs w:val="27"/>
        </w:rPr>
        <w:t xml:space="preserve">воих обителях мученика-Императора Александра II-го, зверски убиеннаго злодеями 1 ~го числа сего месяца, теперь вы, мальчики, будете давать клятву о том, что, когда достигнете совершеннаго возраста и вступите в общественную жизнь, будете благопокорными подданными новаго нашего Императора Александра III-го и станете оказывать уважение и полное послушание начальникам и всякой власти, </w:t>
      </w:r>
      <w:proofErr w:type="gramStart"/>
      <w:r>
        <w:rPr>
          <w:rFonts w:ascii="Arial" w:hAnsi="Arial" w:cs="Arial"/>
          <w:i/>
          <w:iCs/>
          <w:color w:val="000000"/>
          <w:sz w:val="27"/>
          <w:szCs w:val="27"/>
        </w:rPr>
        <w:t>учреждённой</w:t>
      </w:r>
      <w:proofErr w:type="gramEnd"/>
      <w:r>
        <w:rPr>
          <w:rFonts w:ascii="Arial" w:hAnsi="Arial" w:cs="Arial"/>
          <w:i/>
          <w:iCs/>
          <w:color w:val="000000"/>
          <w:sz w:val="27"/>
          <w:szCs w:val="27"/>
        </w:rPr>
        <w:t xml:space="preserve"> Государем Императором.</w:t>
      </w:r>
      <w:r>
        <w:rPr>
          <w:rFonts w:ascii="Arial" w:hAnsi="Arial" w:cs="Arial"/>
          <w:color w:val="000000"/>
          <w:sz w:val="27"/>
          <w:szCs w:val="27"/>
        </w:rPr>
        <w:br/>
        <w:t>   </w:t>
      </w:r>
      <w:r>
        <w:rPr>
          <w:rFonts w:ascii="Arial" w:hAnsi="Arial" w:cs="Arial"/>
          <w:i/>
          <w:iCs/>
          <w:color w:val="000000"/>
          <w:sz w:val="27"/>
          <w:szCs w:val="27"/>
        </w:rPr>
        <w:t xml:space="preserve">Когда я буду произносить от лица вашего клятвенное обещание, вы, </w:t>
      </w:r>
      <w:r>
        <w:rPr>
          <w:rFonts w:ascii="Arial" w:hAnsi="Arial" w:cs="Arial"/>
          <w:i/>
          <w:iCs/>
          <w:color w:val="000000"/>
          <w:sz w:val="27"/>
          <w:szCs w:val="27"/>
        </w:rPr>
        <w:lastRenderedPageBreak/>
        <w:t>повторяя произносимыя мною слова, правыя руки держите кверху и при этом персты правой руки сложите так, как их слагаете при крестном знамении: это будет знаком, что вы клянётесь Тем, Кто выше всего на свете, - Всевышним. А в заключение клятвы вы поцелуете слова Святаго Евангелия и животворящий Крест Христов, вы как будто будете говорить так: если мы не будем во всём благопокорными подданными Императору нашему Александру Александровичу; если мы будем подобны злодеям-цареубийцам: то пусть Господь лишит нас вечнаго нашего спасения, о котором благовествуется в сем Святом Евангелии и которое приобрёл нам</w:t>
      </w:r>
      <w:proofErr w:type="gramStart"/>
      <w:r>
        <w:rPr>
          <w:rFonts w:ascii="Arial" w:hAnsi="Arial" w:cs="Arial"/>
          <w:i/>
          <w:iCs/>
          <w:color w:val="000000"/>
          <w:sz w:val="27"/>
          <w:szCs w:val="27"/>
        </w:rPr>
        <w:t xml:space="preserve"> С</w:t>
      </w:r>
      <w:proofErr w:type="gramEnd"/>
      <w:r>
        <w:rPr>
          <w:rFonts w:ascii="Arial" w:hAnsi="Arial" w:cs="Arial"/>
          <w:i/>
          <w:iCs/>
          <w:color w:val="000000"/>
          <w:sz w:val="27"/>
          <w:szCs w:val="27"/>
        </w:rPr>
        <w:t>воими Крестными страданиями Господь наш Иисус Христос.</w:t>
      </w:r>
      <w:r>
        <w:rPr>
          <w:rFonts w:ascii="Arial" w:hAnsi="Arial" w:cs="Arial"/>
          <w:color w:val="000000"/>
          <w:sz w:val="27"/>
          <w:szCs w:val="27"/>
        </w:rPr>
        <w:br/>
      </w:r>
      <w:r>
        <w:rPr>
          <w:rFonts w:ascii="Arial" w:hAnsi="Arial" w:cs="Arial"/>
          <w:i/>
          <w:iCs/>
          <w:color w:val="000000"/>
          <w:sz w:val="27"/>
          <w:szCs w:val="27"/>
        </w:rPr>
        <w:t xml:space="preserve">   Что присяга имеет такое </w:t>
      </w:r>
      <w:proofErr w:type="gramStart"/>
      <w:r>
        <w:rPr>
          <w:rFonts w:ascii="Arial" w:hAnsi="Arial" w:cs="Arial"/>
          <w:i/>
          <w:iCs/>
          <w:color w:val="000000"/>
          <w:sz w:val="27"/>
          <w:szCs w:val="27"/>
        </w:rPr>
        <w:t>важное значение</w:t>
      </w:r>
      <w:proofErr w:type="gramEnd"/>
      <w:r>
        <w:rPr>
          <w:rFonts w:ascii="Arial" w:hAnsi="Arial" w:cs="Arial"/>
          <w:i/>
          <w:iCs/>
          <w:color w:val="000000"/>
          <w:sz w:val="27"/>
          <w:szCs w:val="27"/>
        </w:rPr>
        <w:t>, в этом уверяет нас Слово Божие: </w:t>
      </w:r>
      <w:r>
        <w:rPr>
          <w:rFonts w:ascii="Arial" w:hAnsi="Arial" w:cs="Arial"/>
          <w:i/>
          <w:iCs/>
          <w:color w:val="000000"/>
          <w:sz w:val="27"/>
          <w:szCs w:val="27"/>
          <w:u w:val="single"/>
        </w:rPr>
        <w:t>проклят всяк кляныйся именем Моим в неправде</w:t>
      </w:r>
      <w:r>
        <w:rPr>
          <w:rFonts w:ascii="Arial" w:hAnsi="Arial" w:cs="Arial"/>
          <w:i/>
          <w:iCs/>
          <w:color w:val="000000"/>
          <w:sz w:val="27"/>
          <w:szCs w:val="27"/>
        </w:rPr>
        <w:t> (Числ. 13,9), сказал Господь; а быть проклятым от Бога, помните, значит тоже, что быть осуждённым на муку вечную_(Мф. 25,41)-»</w:t>
      </w:r>
      <w:r>
        <w:rPr>
          <w:rFonts w:ascii="Arial" w:hAnsi="Arial" w:cs="Arial"/>
          <w:color w:val="000000"/>
          <w:sz w:val="27"/>
          <w:szCs w:val="27"/>
        </w:rPr>
        <w:br/>
        <w:t>   </w:t>
      </w:r>
      <w:r>
        <w:rPr>
          <w:rFonts w:ascii="Arial" w:hAnsi="Arial" w:cs="Arial"/>
          <w:b/>
          <w:bCs/>
          <w:color w:val="000000"/>
          <w:sz w:val="27"/>
          <w:szCs w:val="27"/>
        </w:rPr>
        <w:t>Апрель</w:t>
      </w:r>
      <w:r>
        <w:rPr>
          <w:rFonts w:ascii="Arial" w:hAnsi="Arial" w:cs="Arial"/>
          <w:color w:val="000000"/>
          <w:sz w:val="27"/>
          <w:szCs w:val="27"/>
        </w:rPr>
        <w:t xml:space="preserve">. В деревне Костеве, в доме крестьянина П-ра Р-го, сын сего последнего Павел заболел тифозной горячкой, но, по милости Божией, чрез несколько времени выздоровел. А между тем той же самой болезни подверглись ещё две женщины: жена выздоровевшего и тёща его. Затем болезнь распространилась и на </w:t>
      </w:r>
      <w:proofErr w:type="gramStart"/>
      <w:r>
        <w:rPr>
          <w:rFonts w:ascii="Arial" w:hAnsi="Arial" w:cs="Arial"/>
          <w:color w:val="000000"/>
          <w:sz w:val="27"/>
          <w:szCs w:val="27"/>
        </w:rPr>
        <w:t>соседние</w:t>
      </w:r>
      <w:proofErr w:type="gramEnd"/>
      <w:r>
        <w:rPr>
          <w:rFonts w:ascii="Arial" w:hAnsi="Arial" w:cs="Arial"/>
          <w:color w:val="000000"/>
          <w:sz w:val="27"/>
          <w:szCs w:val="27"/>
        </w:rPr>
        <w:t> </w:t>
      </w:r>
      <w:r>
        <w:rPr>
          <w:rFonts w:ascii="Arial" w:hAnsi="Arial" w:cs="Arial"/>
          <w:i/>
          <w:iCs/>
          <w:color w:val="000000"/>
          <w:sz w:val="27"/>
          <w:szCs w:val="27"/>
        </w:rPr>
        <w:t>домы</w:t>
      </w:r>
      <w:r>
        <w:rPr>
          <w:rFonts w:ascii="Arial" w:hAnsi="Arial" w:cs="Arial"/>
          <w:color w:val="000000"/>
          <w:sz w:val="27"/>
          <w:szCs w:val="27"/>
        </w:rPr>
        <w:t>.</w:t>
      </w:r>
      <w:r>
        <w:rPr>
          <w:rFonts w:ascii="Arial" w:hAnsi="Arial" w:cs="Arial"/>
          <w:color w:val="000000"/>
          <w:sz w:val="27"/>
          <w:szCs w:val="27"/>
        </w:rPr>
        <w:br/>
        <w:t>   Напуганные крестьяне, прекратив все необходимые в общественном быте взаимные отношения с заражёнными семьями, в то же время постарались застраховать жизнь свою от тифа. И чем же, думаете, застраховали крестьяне свою жизнь? Не подумайте, что они обратились в правильно организованное общество страхования жизни в Санкт-Петербурге; нет, они застраховали жизнь свою и скорее, и проще: спасительным средством в этом случае суеверно признана лошадиная подкова.</w:t>
      </w:r>
      <w:r>
        <w:rPr>
          <w:rFonts w:ascii="Arial" w:hAnsi="Arial" w:cs="Arial"/>
          <w:color w:val="000000"/>
          <w:sz w:val="27"/>
          <w:szCs w:val="27"/>
        </w:rPr>
        <w:br/>
        <w:t>   Когда наступили дни Святой Пасхи, местный священник Вишневский, явившись в деревню Костево для совершения пасхального молебствия, не мог не заметить, что почти в каждом доме, под порогом выходной двери, прибита была лошадиная подкова. На вопрос священника о значении подковы в отношении к порогу сначала не было никакого положительного ответа - крестьяне ограничивались только указанием на купеческий обычай прибивать лошадиные подковы к порогам магазинов.</w:t>
      </w:r>
      <w:r>
        <w:rPr>
          <w:rFonts w:ascii="Arial" w:hAnsi="Arial" w:cs="Arial"/>
          <w:color w:val="000000"/>
          <w:sz w:val="27"/>
          <w:szCs w:val="27"/>
        </w:rPr>
        <w:br/>
        <w:t xml:space="preserve">   Затем священнику удалось узнать от одной девочки, учившейся в Платуновской начальной школе, что подкова прибивается к порогам магазинов, как говорила ей бабушка, для того, чтобы больше было покупателей в магазинах. В отношении же к заразительным болезням имеет такое будто значение, что заражённый болезнию человек не может передать своей болезни тому соседу, в доме которого к порогу выходной двери прибита подкова, так как при входе заражённого в токовый дом болезнь остаётся за порогом. На такое суеверное значение подковы в применении её к заразительным болезням указывает и то, что она везде прибивается передним шипом к двери. Выслушавши объяснение девочки, священник сделал крестьянам надлежащее </w:t>
      </w:r>
      <w:r>
        <w:rPr>
          <w:rFonts w:ascii="Arial" w:hAnsi="Arial" w:cs="Arial"/>
          <w:color w:val="000000"/>
          <w:sz w:val="27"/>
          <w:szCs w:val="27"/>
        </w:rPr>
        <w:lastRenderedPageBreak/>
        <w:t>внушение касательно суеверного обычая, после чего одни из них, стыдясь за свой поступок, немедленно оторвали подковы, а в некоторых домах подковы торчат у порогов и теперь, как какая-либо необходимейшая принадлежность порога.</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Май. 9-го числа</w:t>
      </w:r>
      <w:r>
        <w:rPr>
          <w:rFonts w:ascii="Arial" w:hAnsi="Arial" w:cs="Arial"/>
          <w:color w:val="000000"/>
          <w:sz w:val="27"/>
          <w:szCs w:val="27"/>
        </w:rPr>
        <w:t xml:space="preserve"> по случаю храмового праздника, священник Вишневский прибыл в деревню Костево с животворящим крестом и святой водой. В этот раз он подметил в доме </w:t>
      </w:r>
      <w:proofErr w:type="gramStart"/>
      <w:r>
        <w:rPr>
          <w:rFonts w:ascii="Arial" w:hAnsi="Arial" w:cs="Arial"/>
          <w:color w:val="000000"/>
          <w:sz w:val="27"/>
          <w:szCs w:val="27"/>
        </w:rPr>
        <w:t>И-а</w:t>
      </w:r>
      <w:proofErr w:type="gramEnd"/>
      <w:r>
        <w:rPr>
          <w:rFonts w:ascii="Arial" w:hAnsi="Arial" w:cs="Arial"/>
          <w:color w:val="000000"/>
          <w:sz w:val="27"/>
          <w:szCs w:val="27"/>
        </w:rPr>
        <w:t xml:space="preserve"> А. М-х-на наклеенные над всеми окнами и выходной дверью записочки следующего содержания: </w:t>
      </w:r>
      <w:r>
        <w:rPr>
          <w:rFonts w:ascii="Arial" w:hAnsi="Arial" w:cs="Arial"/>
          <w:i/>
          <w:iCs/>
          <w:color w:val="000000"/>
          <w:sz w:val="27"/>
          <w:szCs w:val="27"/>
        </w:rPr>
        <w:t xml:space="preserve">«Днесь Христос с нами и устависа, ныне и вчара и </w:t>
      </w:r>
      <w:proofErr w:type="gramStart"/>
      <w:r>
        <w:rPr>
          <w:rFonts w:ascii="Arial" w:hAnsi="Arial" w:cs="Arial"/>
          <w:i/>
          <w:iCs/>
          <w:color w:val="000000"/>
          <w:sz w:val="27"/>
          <w:szCs w:val="27"/>
        </w:rPr>
        <w:t>той-же</w:t>
      </w:r>
      <w:proofErr w:type="gramEnd"/>
      <w:r>
        <w:rPr>
          <w:rFonts w:ascii="Arial" w:hAnsi="Arial" w:cs="Arial"/>
          <w:i/>
          <w:iCs/>
          <w:color w:val="000000"/>
          <w:sz w:val="27"/>
          <w:szCs w:val="27"/>
        </w:rPr>
        <w:t xml:space="preserve"> вовеки»</w:t>
      </w:r>
      <w:r>
        <w:rPr>
          <w:rFonts w:ascii="Arial" w:hAnsi="Arial" w:cs="Arial"/>
          <w:color w:val="000000"/>
          <w:sz w:val="27"/>
          <w:szCs w:val="27"/>
        </w:rPr>
        <w:t>. На вопрос священника о значении записочек получен был от крестьянина М-на ответ:</w:t>
      </w:r>
      <w:r>
        <w:rPr>
          <w:rFonts w:ascii="Arial" w:hAnsi="Arial" w:cs="Arial"/>
          <w:color w:val="000000"/>
          <w:sz w:val="27"/>
          <w:szCs w:val="27"/>
        </w:rPr>
        <w:br/>
        <w:t>   - Я не знаю, батюшка.</w:t>
      </w:r>
      <w:r>
        <w:rPr>
          <w:rFonts w:ascii="Arial" w:hAnsi="Arial" w:cs="Arial"/>
          <w:color w:val="000000"/>
          <w:sz w:val="27"/>
          <w:szCs w:val="27"/>
        </w:rPr>
        <w:br/>
        <w:t xml:space="preserve">   Причём крестьянин, указывая на свою дочь - вдову </w:t>
      </w:r>
      <w:proofErr w:type="gramStart"/>
      <w:r>
        <w:rPr>
          <w:rFonts w:ascii="Arial" w:hAnsi="Arial" w:cs="Arial"/>
          <w:color w:val="000000"/>
          <w:sz w:val="27"/>
          <w:szCs w:val="27"/>
        </w:rPr>
        <w:t>А-ру</w:t>
      </w:r>
      <w:proofErr w:type="gramEnd"/>
      <w:r>
        <w:rPr>
          <w:rFonts w:ascii="Arial" w:hAnsi="Arial" w:cs="Arial"/>
          <w:color w:val="000000"/>
          <w:sz w:val="27"/>
          <w:szCs w:val="27"/>
        </w:rPr>
        <w:t xml:space="preserve"> И-ву, сказал:</w:t>
      </w:r>
      <w:r>
        <w:rPr>
          <w:rFonts w:ascii="Arial" w:hAnsi="Arial" w:cs="Arial"/>
          <w:color w:val="000000"/>
          <w:sz w:val="27"/>
          <w:szCs w:val="27"/>
        </w:rPr>
        <w:br/>
        <w:t>   - Вот её спросите!</w:t>
      </w:r>
      <w:r>
        <w:rPr>
          <w:rFonts w:ascii="Arial" w:hAnsi="Arial" w:cs="Arial"/>
          <w:color w:val="000000"/>
          <w:sz w:val="27"/>
          <w:szCs w:val="27"/>
        </w:rPr>
        <w:br/>
        <w:t>   Священник обратился с тем же вопросом к означенной вдове и на сей раз получил </w:t>
      </w:r>
      <w:r>
        <w:rPr>
          <w:rFonts w:ascii="Arial" w:hAnsi="Arial" w:cs="Arial"/>
          <w:i/>
          <w:iCs/>
          <w:color w:val="000000"/>
          <w:sz w:val="27"/>
          <w:szCs w:val="27"/>
        </w:rPr>
        <w:t>прямый</w:t>
      </w:r>
      <w:r>
        <w:rPr>
          <w:rFonts w:ascii="Arial" w:hAnsi="Arial" w:cs="Arial"/>
          <w:color w:val="000000"/>
          <w:sz w:val="27"/>
          <w:szCs w:val="27"/>
        </w:rPr>
        <w:t> и определённый ответ:</w:t>
      </w:r>
      <w:r>
        <w:rPr>
          <w:rFonts w:ascii="Arial" w:hAnsi="Arial" w:cs="Arial"/>
          <w:color w:val="000000"/>
          <w:sz w:val="27"/>
          <w:szCs w:val="27"/>
        </w:rPr>
        <w:br/>
        <w:t xml:space="preserve">   - Эти записочки присланы нам из Москвы, - отвечала вдова, - </w:t>
      </w:r>
      <w:proofErr w:type="gramStart"/>
      <w:r>
        <w:rPr>
          <w:rFonts w:ascii="Arial" w:hAnsi="Arial" w:cs="Arial"/>
          <w:color w:val="000000"/>
          <w:sz w:val="27"/>
          <w:szCs w:val="27"/>
        </w:rPr>
        <w:t>и </w:t>
      </w:r>
      <w:r>
        <w:rPr>
          <w:rFonts w:ascii="Arial" w:hAnsi="Arial" w:cs="Arial"/>
          <w:i/>
          <w:iCs/>
          <w:color w:val="000000"/>
          <w:sz w:val="27"/>
          <w:szCs w:val="27"/>
        </w:rPr>
        <w:t>оне</w:t>
      </w:r>
      <w:proofErr w:type="gramEnd"/>
      <w:r>
        <w:rPr>
          <w:rFonts w:ascii="Arial" w:hAnsi="Arial" w:cs="Arial"/>
          <w:color w:val="000000"/>
          <w:sz w:val="27"/>
          <w:szCs w:val="27"/>
        </w:rPr>
        <w:t> очень помогают, </w:t>
      </w:r>
      <w:r>
        <w:rPr>
          <w:rFonts w:ascii="Arial" w:hAnsi="Arial" w:cs="Arial"/>
          <w:color w:val="000000"/>
          <w:sz w:val="27"/>
          <w:szCs w:val="27"/>
          <w:u w:val="single"/>
        </w:rPr>
        <w:t>говорят</w:t>
      </w:r>
      <w:r>
        <w:rPr>
          <w:rFonts w:ascii="Arial" w:hAnsi="Arial" w:cs="Arial"/>
          <w:color w:val="000000"/>
          <w:sz w:val="27"/>
          <w:szCs w:val="27"/>
        </w:rPr>
        <w:t>, от </w:t>
      </w:r>
      <w:r>
        <w:rPr>
          <w:rFonts w:ascii="Arial" w:hAnsi="Arial" w:cs="Arial"/>
          <w:i/>
          <w:iCs/>
          <w:color w:val="000000"/>
          <w:sz w:val="27"/>
          <w:szCs w:val="27"/>
        </w:rPr>
        <w:t>падущия</w:t>
      </w:r>
      <w:r>
        <w:rPr>
          <w:rFonts w:ascii="Arial" w:hAnsi="Arial" w:cs="Arial"/>
          <w:color w:val="000000"/>
          <w:sz w:val="27"/>
          <w:szCs w:val="27"/>
        </w:rPr>
        <w:t> болезни; их надобно наклеивать над окнами, над дверями, над калитками.</w:t>
      </w:r>
      <w:r>
        <w:rPr>
          <w:rFonts w:ascii="Arial" w:hAnsi="Arial" w:cs="Arial"/>
          <w:color w:val="000000"/>
          <w:sz w:val="27"/>
          <w:szCs w:val="27"/>
        </w:rPr>
        <w:br/>
        <w:t xml:space="preserve">   Вот и ещё формула страхования жизни, которая, по существу своему, есть </w:t>
      </w:r>
      <w:proofErr w:type="gramStart"/>
      <w:r>
        <w:rPr>
          <w:rFonts w:ascii="Arial" w:hAnsi="Arial" w:cs="Arial"/>
          <w:color w:val="000000"/>
          <w:sz w:val="27"/>
          <w:szCs w:val="27"/>
        </w:rPr>
        <w:t>ни что иное, как</w:t>
      </w:r>
      <w:proofErr w:type="gramEnd"/>
      <w:r>
        <w:rPr>
          <w:rFonts w:ascii="Arial" w:hAnsi="Arial" w:cs="Arial"/>
          <w:color w:val="000000"/>
          <w:sz w:val="27"/>
          <w:szCs w:val="27"/>
        </w:rPr>
        <w:t xml:space="preserve"> искажённое чтение 8-го стиха 13-й главы Апостола Павла к Евреям, с прибавлением слов: «с нами и устависа», в которых, по воззрению суеверов, и заключается всё спасение от «падущия болезни». Посему священник, предварительно указав суеверной вдове, откуда заимствованы слова формулы страхования жизни и как исказился те</w:t>
      </w:r>
      <w:proofErr w:type="gramStart"/>
      <w:r>
        <w:rPr>
          <w:rFonts w:ascii="Arial" w:hAnsi="Arial" w:cs="Arial"/>
          <w:color w:val="000000"/>
          <w:sz w:val="27"/>
          <w:szCs w:val="27"/>
        </w:rPr>
        <w:t>кст чр</w:t>
      </w:r>
      <w:proofErr w:type="gramEnd"/>
      <w:r>
        <w:rPr>
          <w:rFonts w:ascii="Arial" w:hAnsi="Arial" w:cs="Arial"/>
          <w:color w:val="000000"/>
          <w:sz w:val="27"/>
          <w:szCs w:val="27"/>
        </w:rPr>
        <w:t>ез привнесение в него слов «с нами и устависа», объяснил, что в данном месте Слова Божия говорится о </w:t>
      </w:r>
      <w:r>
        <w:rPr>
          <w:rFonts w:ascii="Arial" w:hAnsi="Arial" w:cs="Arial"/>
          <w:color w:val="000000"/>
          <w:sz w:val="27"/>
          <w:szCs w:val="27"/>
          <w:u w:val="single"/>
        </w:rPr>
        <w:t>неизменяемости Спасителя нашего</w:t>
      </w:r>
      <w:r>
        <w:rPr>
          <w:rFonts w:ascii="Arial" w:hAnsi="Arial" w:cs="Arial"/>
          <w:color w:val="000000"/>
          <w:sz w:val="27"/>
          <w:szCs w:val="27"/>
        </w:rPr>
        <w:t xml:space="preserve">. </w:t>
      </w:r>
      <w:proofErr w:type="gramStart"/>
      <w:r>
        <w:rPr>
          <w:rFonts w:ascii="Arial" w:hAnsi="Arial" w:cs="Arial"/>
          <w:color w:val="000000"/>
          <w:sz w:val="27"/>
          <w:szCs w:val="27"/>
        </w:rPr>
        <w:t>Что когда Апостол Павел писал своё послание к Евреям, не имел в виду никакой повальной болезни: </w:t>
      </w:r>
      <w:r>
        <w:rPr>
          <w:rFonts w:ascii="Arial" w:hAnsi="Arial" w:cs="Arial"/>
          <w:i/>
          <w:iCs/>
          <w:color w:val="000000"/>
          <w:sz w:val="27"/>
          <w:szCs w:val="27"/>
        </w:rPr>
        <w:t>целию</w:t>
      </w:r>
      <w:r>
        <w:rPr>
          <w:rFonts w:ascii="Arial" w:hAnsi="Arial" w:cs="Arial"/>
          <w:color w:val="000000"/>
          <w:sz w:val="27"/>
          <w:szCs w:val="27"/>
        </w:rPr>
        <w:t> послания к Евреям было показать истинное божество и человечество Иисуса Христа, равно как несравненное превосходство Евангелия пред Моисеевым законом, чтобы таким образом обратившихся Иудеев предохранить от падения и отступничества под тяжестью гонений, которые они претерпевали за исповедание Распятого.</w:t>
      </w:r>
      <w:proofErr w:type="gramEnd"/>
      <w:r>
        <w:rPr>
          <w:rFonts w:ascii="Arial" w:hAnsi="Arial" w:cs="Arial"/>
          <w:color w:val="000000"/>
          <w:sz w:val="27"/>
          <w:szCs w:val="27"/>
        </w:rPr>
        <w:t xml:space="preserve"> </w:t>
      </w:r>
      <w:proofErr w:type="gramStart"/>
      <w:r>
        <w:rPr>
          <w:rFonts w:ascii="Arial" w:hAnsi="Arial" w:cs="Arial"/>
          <w:color w:val="000000"/>
          <w:sz w:val="27"/>
          <w:szCs w:val="27"/>
        </w:rPr>
        <w:t>Что если кто желает, чтобы означенные слова Апостола Павла в приложении к повальной болезни приносили некую пользу, то непременно должно произносить их так, как сказано в Писании и с той же несомненной верой что Спаситель наш, если кто будет обращаться к Нему с тёплой молитвой, может сохранить от болезни, исцелить болезнь и даже возбудить от смерти, точно также, как Он</w:t>
      </w:r>
      <w:proofErr w:type="gramEnd"/>
      <w:r>
        <w:rPr>
          <w:rFonts w:ascii="Arial" w:hAnsi="Arial" w:cs="Arial"/>
          <w:color w:val="000000"/>
          <w:sz w:val="27"/>
          <w:szCs w:val="27"/>
        </w:rPr>
        <w:t xml:space="preserve"> исцелял неизлечимо больных и воскрешал из мёртвых во время земной</w:t>
      </w:r>
      <w:proofErr w:type="gramStart"/>
      <w:r>
        <w:rPr>
          <w:rFonts w:ascii="Arial" w:hAnsi="Arial" w:cs="Arial"/>
          <w:color w:val="000000"/>
          <w:sz w:val="27"/>
          <w:szCs w:val="27"/>
        </w:rPr>
        <w:t xml:space="preserve"> С</w:t>
      </w:r>
      <w:proofErr w:type="gramEnd"/>
      <w:r>
        <w:rPr>
          <w:rFonts w:ascii="Arial" w:hAnsi="Arial" w:cs="Arial"/>
          <w:color w:val="000000"/>
          <w:sz w:val="27"/>
          <w:szCs w:val="27"/>
        </w:rPr>
        <w:t>воей жизни, ибо </w:t>
      </w:r>
      <w:r>
        <w:rPr>
          <w:rFonts w:ascii="Arial" w:hAnsi="Arial" w:cs="Arial"/>
          <w:color w:val="000000"/>
          <w:sz w:val="27"/>
          <w:szCs w:val="27"/>
          <w:u w:val="single"/>
        </w:rPr>
        <w:t>Он вчера и днесь, и той же во веки</w:t>
      </w:r>
      <w:r>
        <w:rPr>
          <w:rFonts w:ascii="Arial" w:hAnsi="Arial" w:cs="Arial"/>
          <w:color w:val="000000"/>
          <w:sz w:val="27"/>
          <w:szCs w:val="27"/>
        </w:rPr>
        <w:t xml:space="preserve">. Но как тогда, так и ныне спасение зависит не от слов, а от крепкой веры в неизменяемость и всемогущество Иисуса Христа, от тёплой молитвы к Нему, Целителю душ и </w:t>
      </w:r>
      <w:proofErr w:type="gramStart"/>
      <w:r>
        <w:rPr>
          <w:rFonts w:ascii="Arial" w:hAnsi="Arial" w:cs="Arial"/>
          <w:color w:val="000000"/>
          <w:sz w:val="27"/>
          <w:szCs w:val="27"/>
        </w:rPr>
        <w:t>телес</w:t>
      </w:r>
      <w:proofErr w:type="gramEnd"/>
      <w:r>
        <w:rPr>
          <w:rFonts w:ascii="Arial" w:hAnsi="Arial" w:cs="Arial"/>
          <w:color w:val="000000"/>
          <w:sz w:val="27"/>
          <w:szCs w:val="27"/>
        </w:rPr>
        <w:t xml:space="preserve"> наших.</w:t>
      </w:r>
    </w:p>
    <w:p w:rsidR="001324CE" w:rsidRDefault="001324CE" w:rsidP="001324CE">
      <w:pPr>
        <w:pStyle w:val="a3"/>
        <w:shd w:val="clear" w:color="auto" w:fill="FFFFFF"/>
        <w:rPr>
          <w:rFonts w:ascii="Arial" w:hAnsi="Arial" w:cs="Arial"/>
          <w:color w:val="000000"/>
          <w:sz w:val="27"/>
          <w:szCs w:val="27"/>
        </w:rPr>
      </w:pPr>
      <w:r>
        <w:rPr>
          <w:rFonts w:ascii="Arial" w:hAnsi="Arial" w:cs="Arial"/>
          <w:noProof/>
          <w:color w:val="0000FF"/>
          <w:sz w:val="27"/>
          <w:szCs w:val="27"/>
        </w:rPr>
        <w:lastRenderedPageBreak/>
        <w:drawing>
          <wp:inline distT="0" distB="0" distL="0" distR="0">
            <wp:extent cx="952500" cy="676275"/>
            <wp:effectExtent l="19050" t="0" r="0" b="0"/>
            <wp:docPr id="115" name="Рисунок 115" descr="https://kl-21.narod.ru/sto/138/KL_138_15F_1_small.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kl-21.narod.ru/sto/138/KL_138_15F_1_small.jpg">
                      <a:hlinkClick r:id="rId52"/>
                    </pic:cNvPr>
                    <pic:cNvPicPr>
                      <a:picLocks noChangeAspect="1" noChangeArrowheads="1"/>
                    </pic:cNvPicPr>
                  </pic:nvPicPr>
                  <pic:blipFill>
                    <a:blip r:embed="rId53" cstate="print"/>
                    <a:srcRect/>
                    <a:stretch>
                      <a:fillRect/>
                    </a:stretch>
                  </pic:blipFill>
                  <pic:spPr bwMode="auto">
                    <a:xfrm>
                      <a:off x="0" y="0"/>
                      <a:ext cx="952500" cy="676275"/>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Крестный ход в деревне Платунове у дома Озеровых. До 1917 года.</w:t>
      </w:r>
      <w:r>
        <w:rPr>
          <w:rFonts w:ascii="Arial" w:hAnsi="Arial" w:cs="Arial"/>
          <w:color w:val="000000"/>
          <w:sz w:val="27"/>
          <w:szCs w:val="27"/>
        </w:rPr>
        <w:br/>
        <w:t>   Этнографический музей кацкарей, ф. 14, оп. 1, ед. хр. 12</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br/>
        <w:t>   </w:t>
      </w:r>
      <w:r>
        <w:rPr>
          <w:rFonts w:ascii="Arial" w:hAnsi="Arial" w:cs="Arial"/>
          <w:b/>
          <w:bCs/>
          <w:color w:val="000000"/>
          <w:sz w:val="27"/>
          <w:szCs w:val="27"/>
        </w:rPr>
        <w:t>Июль</w:t>
      </w:r>
      <w:r>
        <w:rPr>
          <w:rFonts w:ascii="Arial" w:hAnsi="Arial" w:cs="Arial"/>
          <w:color w:val="000000"/>
          <w:sz w:val="27"/>
          <w:szCs w:val="27"/>
        </w:rPr>
        <w:t>. Местный церковный староста С.А. Богомолов, </w:t>
      </w:r>
      <w:r>
        <w:rPr>
          <w:rFonts w:ascii="Arial" w:hAnsi="Arial" w:cs="Arial"/>
          <w:b/>
          <w:bCs/>
          <w:color w:val="000000"/>
          <w:sz w:val="27"/>
          <w:szCs w:val="27"/>
        </w:rPr>
        <w:t>16 числа</w:t>
      </w:r>
      <w:r>
        <w:rPr>
          <w:rFonts w:ascii="Arial" w:hAnsi="Arial" w:cs="Arial"/>
          <w:color w:val="000000"/>
          <w:sz w:val="27"/>
          <w:szCs w:val="27"/>
        </w:rPr>
        <w:t>, за усердную и полезную службу награждён похвальным листом.</w:t>
      </w:r>
      <w:r>
        <w:rPr>
          <w:rFonts w:ascii="Arial" w:hAnsi="Arial" w:cs="Arial"/>
          <w:color w:val="000000"/>
          <w:sz w:val="27"/>
          <w:szCs w:val="27"/>
        </w:rPr>
        <w:br/>
        <w:t>Учитель Платуновской начальной школы Василий Е. Ваулин, согласно его прошению, перемещён в Копринскую двухклассную школу Рыбинского уезда; а учителем Платуновской начальной школы определён кончивший курс учения в Ярославской духовной семинарии Александр А Пятницкий.</w:t>
      </w:r>
      <w:r>
        <w:rPr>
          <w:rFonts w:ascii="Arial" w:hAnsi="Arial" w:cs="Arial"/>
          <w:color w:val="000000"/>
          <w:sz w:val="27"/>
          <w:szCs w:val="27"/>
        </w:rPr>
        <w:br/>
        <w:t>   </w:t>
      </w:r>
      <w:r>
        <w:rPr>
          <w:rFonts w:ascii="Arial" w:hAnsi="Arial" w:cs="Arial"/>
          <w:b/>
          <w:bCs/>
          <w:color w:val="000000"/>
          <w:sz w:val="27"/>
          <w:szCs w:val="27"/>
        </w:rPr>
        <w:t>Сентябрь</w:t>
      </w:r>
      <w:r>
        <w:rPr>
          <w:rFonts w:ascii="Arial" w:hAnsi="Arial" w:cs="Arial"/>
          <w:color w:val="000000"/>
          <w:sz w:val="27"/>
          <w:szCs w:val="27"/>
        </w:rPr>
        <w:t>. Местный священник Павел Вишневский, </w:t>
      </w:r>
      <w:r>
        <w:rPr>
          <w:rFonts w:ascii="Arial" w:hAnsi="Arial" w:cs="Arial"/>
          <w:b/>
          <w:bCs/>
          <w:color w:val="000000"/>
          <w:sz w:val="27"/>
          <w:szCs w:val="27"/>
        </w:rPr>
        <w:t>11-го числа</w:t>
      </w:r>
      <w:r>
        <w:rPr>
          <w:rFonts w:ascii="Arial" w:hAnsi="Arial" w:cs="Arial"/>
          <w:color w:val="000000"/>
          <w:sz w:val="27"/>
          <w:szCs w:val="27"/>
        </w:rPr>
        <w:t>, согласно его прошению от 6-го числа, уволен по слабости здоровья от должности законоучителя Платуновской школы; а учитель АА. Пятницкий, согласно представлению господина инспектора народных училищ Н.Е. Андреевского, Его Преосвященством утверждён в должности законоучителя означенной школы.</w:t>
      </w:r>
      <w:r>
        <w:rPr>
          <w:rFonts w:ascii="Arial" w:hAnsi="Arial" w:cs="Arial"/>
          <w:color w:val="000000"/>
          <w:sz w:val="27"/>
          <w:szCs w:val="27"/>
        </w:rPr>
        <w:br/>
        <w:t>   Буйковского общества крестьянин Леонтий П. Соловьёв, </w:t>
      </w:r>
      <w:r>
        <w:rPr>
          <w:rFonts w:ascii="Arial" w:hAnsi="Arial" w:cs="Arial"/>
          <w:b/>
          <w:bCs/>
          <w:color w:val="000000"/>
          <w:sz w:val="27"/>
          <w:szCs w:val="27"/>
        </w:rPr>
        <w:t>17-го числа</w:t>
      </w:r>
      <w:r>
        <w:rPr>
          <w:rFonts w:ascii="Arial" w:hAnsi="Arial" w:cs="Arial"/>
          <w:color w:val="000000"/>
          <w:sz w:val="27"/>
          <w:szCs w:val="27"/>
        </w:rPr>
        <w:t>, по случаю смерти своей жены Евгении Ивановой, пожертвовал в местную церковь облачение для одного священника и диакона (из мишурной парчи с цветами), </w:t>
      </w:r>
      <w:r>
        <w:rPr>
          <w:rFonts w:ascii="Arial" w:hAnsi="Arial" w:cs="Arial"/>
          <w:i/>
          <w:iCs/>
          <w:color w:val="000000"/>
          <w:sz w:val="27"/>
          <w:szCs w:val="27"/>
        </w:rPr>
        <w:t>стоющую </w:t>
      </w:r>
      <w:r>
        <w:rPr>
          <w:rFonts w:ascii="Arial" w:hAnsi="Arial" w:cs="Arial"/>
          <w:color w:val="000000"/>
          <w:sz w:val="27"/>
          <w:szCs w:val="27"/>
        </w:rPr>
        <w:t>около 50 рублей. На ризе сделана надпись: </w:t>
      </w:r>
      <w:r>
        <w:rPr>
          <w:rFonts w:ascii="Arial" w:hAnsi="Arial" w:cs="Arial"/>
          <w:i/>
          <w:iCs/>
          <w:color w:val="000000"/>
          <w:sz w:val="27"/>
          <w:szCs w:val="27"/>
        </w:rPr>
        <w:t>«За упокой Евгении и Петра»</w:t>
      </w:r>
      <w:r>
        <w:rPr>
          <w:rFonts w:ascii="Arial" w:hAnsi="Arial" w:cs="Arial"/>
          <w:color w:val="000000"/>
          <w:sz w:val="27"/>
          <w:szCs w:val="27"/>
        </w:rPr>
        <w:t>.</w:t>
      </w:r>
      <w:r>
        <w:rPr>
          <w:rFonts w:ascii="Arial" w:hAnsi="Arial" w:cs="Arial"/>
          <w:color w:val="000000"/>
          <w:sz w:val="27"/>
          <w:szCs w:val="27"/>
        </w:rPr>
        <w:br/>
        <w:t>   </w:t>
      </w:r>
      <w:r>
        <w:rPr>
          <w:rFonts w:ascii="Arial" w:hAnsi="Arial" w:cs="Arial"/>
          <w:b/>
          <w:bCs/>
          <w:color w:val="000000"/>
          <w:sz w:val="27"/>
          <w:szCs w:val="27"/>
        </w:rPr>
        <w:t>Октябрь</w:t>
      </w:r>
      <w:r>
        <w:rPr>
          <w:rFonts w:ascii="Arial" w:hAnsi="Arial" w:cs="Arial"/>
          <w:color w:val="000000"/>
          <w:sz w:val="27"/>
          <w:szCs w:val="27"/>
        </w:rPr>
        <w:t>. Сегодня, </w:t>
      </w:r>
      <w:r>
        <w:rPr>
          <w:rFonts w:ascii="Arial" w:hAnsi="Arial" w:cs="Arial"/>
          <w:b/>
          <w:bCs/>
          <w:color w:val="000000"/>
          <w:sz w:val="27"/>
          <w:szCs w:val="27"/>
        </w:rPr>
        <w:t>27-го числа</w:t>
      </w:r>
      <w:r>
        <w:rPr>
          <w:rFonts w:ascii="Arial" w:hAnsi="Arial" w:cs="Arial"/>
          <w:color w:val="000000"/>
          <w:sz w:val="27"/>
          <w:szCs w:val="27"/>
        </w:rPr>
        <w:t xml:space="preserve">, одним из местных прихожан, пожелавшим оставить своё имя в неизвестности, пожертвованы две одежды, на престол и жертвенник, и </w:t>
      </w:r>
      <w:proofErr w:type="gramStart"/>
      <w:r>
        <w:rPr>
          <w:rFonts w:ascii="Arial" w:hAnsi="Arial" w:cs="Arial"/>
          <w:color w:val="000000"/>
          <w:sz w:val="27"/>
          <w:szCs w:val="27"/>
        </w:rPr>
        <w:t>возду-хи</w:t>
      </w:r>
      <w:proofErr w:type="gramEnd"/>
      <w:r>
        <w:rPr>
          <w:rFonts w:ascii="Arial" w:hAnsi="Arial" w:cs="Arial"/>
          <w:color w:val="000000"/>
          <w:sz w:val="27"/>
          <w:szCs w:val="27"/>
        </w:rPr>
        <w:t>. Все означенные вещи построены из крестовой парчи и </w:t>
      </w:r>
      <w:r>
        <w:rPr>
          <w:rFonts w:ascii="Arial" w:hAnsi="Arial" w:cs="Arial"/>
          <w:i/>
          <w:iCs/>
          <w:color w:val="000000"/>
          <w:sz w:val="27"/>
          <w:szCs w:val="27"/>
        </w:rPr>
        <w:t>стоют</w:t>
      </w:r>
      <w:r>
        <w:rPr>
          <w:rFonts w:ascii="Arial" w:hAnsi="Arial" w:cs="Arial"/>
          <w:color w:val="000000"/>
          <w:sz w:val="27"/>
          <w:szCs w:val="27"/>
        </w:rPr>
        <w:t> не менее 50 рублей.</w:t>
      </w:r>
      <w:r>
        <w:rPr>
          <w:rFonts w:ascii="Arial" w:hAnsi="Arial" w:cs="Arial"/>
          <w:color w:val="000000"/>
          <w:sz w:val="27"/>
          <w:szCs w:val="27"/>
        </w:rPr>
        <w:br/>
        <w:t>   </w:t>
      </w:r>
      <w:r>
        <w:rPr>
          <w:rFonts w:ascii="Arial" w:hAnsi="Arial" w:cs="Arial"/>
          <w:b/>
          <w:bCs/>
          <w:color w:val="000000"/>
          <w:sz w:val="27"/>
          <w:szCs w:val="27"/>
        </w:rPr>
        <w:t>Ноябрь</w:t>
      </w:r>
      <w:r>
        <w:rPr>
          <w:rFonts w:ascii="Arial" w:hAnsi="Arial" w:cs="Arial"/>
          <w:color w:val="000000"/>
          <w:sz w:val="27"/>
          <w:szCs w:val="27"/>
        </w:rPr>
        <w:t>. Сегодня, </w:t>
      </w:r>
      <w:r>
        <w:rPr>
          <w:rFonts w:ascii="Arial" w:hAnsi="Arial" w:cs="Arial"/>
          <w:b/>
          <w:bCs/>
          <w:color w:val="000000"/>
          <w:sz w:val="27"/>
          <w:szCs w:val="27"/>
        </w:rPr>
        <w:t>28-го числа</w:t>
      </w:r>
      <w:r>
        <w:rPr>
          <w:rFonts w:ascii="Arial" w:hAnsi="Arial" w:cs="Arial"/>
          <w:color w:val="000000"/>
          <w:sz w:val="27"/>
          <w:szCs w:val="27"/>
        </w:rPr>
        <w:t xml:space="preserve">, </w:t>
      </w:r>
      <w:proofErr w:type="gramStart"/>
      <w:r>
        <w:rPr>
          <w:rFonts w:ascii="Arial" w:hAnsi="Arial" w:cs="Arial"/>
          <w:color w:val="000000"/>
          <w:sz w:val="27"/>
          <w:szCs w:val="27"/>
        </w:rPr>
        <w:t>получен</w:t>
      </w:r>
      <w:proofErr w:type="gramEnd"/>
      <w:r>
        <w:rPr>
          <w:rFonts w:ascii="Arial" w:hAnsi="Arial" w:cs="Arial"/>
          <w:color w:val="000000"/>
          <w:sz w:val="27"/>
          <w:szCs w:val="27"/>
        </w:rPr>
        <w:t xml:space="preserve"> из Ярославской Духовной Консистории за № 6530-м, из коего видно, что крестьянину деревни Костева Ивану Т. Любимову преподано Архипастырское благословение, с выдачей свидетельства «за пожертвование в церковь села Никольского на Топоре в разное время церковной утвари на сумму 2200 рублей».</w:t>
      </w:r>
      <w:r>
        <w:rPr>
          <w:rFonts w:ascii="Arial" w:hAnsi="Arial" w:cs="Arial"/>
          <w:color w:val="000000"/>
          <w:sz w:val="27"/>
          <w:szCs w:val="27"/>
        </w:rPr>
        <w:br/>
        <w:t>   </w:t>
      </w:r>
      <w:r>
        <w:rPr>
          <w:rFonts w:ascii="Arial" w:hAnsi="Arial" w:cs="Arial"/>
          <w:b/>
          <w:bCs/>
          <w:color w:val="000000"/>
          <w:sz w:val="27"/>
          <w:szCs w:val="27"/>
        </w:rPr>
        <w:t>Декабрь</w:t>
      </w:r>
      <w:r>
        <w:rPr>
          <w:rFonts w:ascii="Arial" w:hAnsi="Arial" w:cs="Arial"/>
          <w:color w:val="000000"/>
          <w:sz w:val="27"/>
          <w:szCs w:val="27"/>
        </w:rPr>
        <w:t>. Сегодня, </w:t>
      </w:r>
      <w:r>
        <w:rPr>
          <w:rFonts w:ascii="Arial" w:hAnsi="Arial" w:cs="Arial"/>
          <w:b/>
          <w:bCs/>
          <w:color w:val="000000"/>
          <w:sz w:val="27"/>
          <w:szCs w:val="27"/>
        </w:rPr>
        <w:t>1-го числа</w:t>
      </w:r>
      <w:r>
        <w:rPr>
          <w:rFonts w:ascii="Arial" w:hAnsi="Arial" w:cs="Arial"/>
          <w:color w:val="000000"/>
          <w:sz w:val="27"/>
          <w:szCs w:val="27"/>
        </w:rPr>
        <w:t>, от неизвестного благотворителя получено </w:t>
      </w:r>
      <w:r>
        <w:rPr>
          <w:rFonts w:ascii="Arial" w:hAnsi="Arial" w:cs="Arial"/>
          <w:color w:val="000000"/>
          <w:sz w:val="27"/>
          <w:szCs w:val="27"/>
          <w:u w:val="single"/>
        </w:rPr>
        <w:t>всенощное блюдо</w:t>
      </w:r>
      <w:r>
        <w:rPr>
          <w:rFonts w:ascii="Arial" w:hAnsi="Arial" w:cs="Arial"/>
          <w:color w:val="000000"/>
          <w:sz w:val="27"/>
          <w:szCs w:val="27"/>
        </w:rPr>
        <w:t>, </w:t>
      </w:r>
      <w:r>
        <w:rPr>
          <w:rFonts w:ascii="Arial" w:hAnsi="Arial" w:cs="Arial"/>
          <w:i/>
          <w:iCs/>
          <w:color w:val="000000"/>
          <w:sz w:val="27"/>
          <w:szCs w:val="27"/>
        </w:rPr>
        <w:t>стоющее</w:t>
      </w:r>
      <w:r>
        <w:rPr>
          <w:rFonts w:ascii="Arial" w:hAnsi="Arial" w:cs="Arial"/>
          <w:color w:val="000000"/>
          <w:sz w:val="27"/>
          <w:szCs w:val="27"/>
        </w:rPr>
        <w:t xml:space="preserve"> около 25-ти рублей. Основная часть блюда представляет собой крест. Крестовидная форма блюда да будет нам всегдашним напоминанием о той высокой христианской истине, что Спаситель наш крестом только и мог спасти род человеческий, что и нам, последователям Его, «многими скорбями надлежит войти в Царствие Божие» (Деян. 14,22); или per crucem ad lucem. А на жертвователе блюда да пребывает благословение Божие </w:t>
      </w:r>
      <w:proofErr w:type="gramStart"/>
      <w:r>
        <w:rPr>
          <w:rFonts w:ascii="Arial" w:hAnsi="Arial" w:cs="Arial"/>
          <w:color w:val="000000"/>
          <w:sz w:val="27"/>
          <w:szCs w:val="27"/>
        </w:rPr>
        <w:t>от</w:t>
      </w:r>
      <w:proofErr w:type="gramEnd"/>
      <w:r>
        <w:rPr>
          <w:rFonts w:ascii="Arial" w:hAnsi="Arial" w:cs="Arial"/>
          <w:color w:val="000000"/>
          <w:sz w:val="27"/>
          <w:szCs w:val="27"/>
        </w:rPr>
        <w:t xml:space="preserve"> ныне и до века.</w:t>
      </w:r>
      <w:r>
        <w:rPr>
          <w:rFonts w:ascii="Arial" w:hAnsi="Arial" w:cs="Arial"/>
          <w:color w:val="000000"/>
          <w:sz w:val="27"/>
          <w:szCs w:val="27"/>
        </w:rPr>
        <w:br/>
        <w:t xml:space="preserve">   </w:t>
      </w:r>
      <w:proofErr w:type="gramStart"/>
      <w:r>
        <w:rPr>
          <w:rFonts w:ascii="Arial" w:hAnsi="Arial" w:cs="Arial"/>
          <w:color w:val="000000"/>
          <w:sz w:val="27"/>
          <w:szCs w:val="27"/>
        </w:rPr>
        <w:t>Сегодня, </w:t>
      </w:r>
      <w:r>
        <w:rPr>
          <w:rFonts w:ascii="Arial" w:hAnsi="Arial" w:cs="Arial"/>
          <w:b/>
          <w:bCs/>
          <w:color w:val="000000"/>
          <w:sz w:val="27"/>
          <w:szCs w:val="27"/>
        </w:rPr>
        <w:t>16-го числа</w:t>
      </w:r>
      <w:r>
        <w:rPr>
          <w:rFonts w:ascii="Arial" w:hAnsi="Arial" w:cs="Arial"/>
          <w:color w:val="000000"/>
          <w:sz w:val="27"/>
          <w:szCs w:val="27"/>
        </w:rPr>
        <w:t>, в местную церковь получены следующие пожертвования: а) купель, </w:t>
      </w:r>
      <w:r>
        <w:rPr>
          <w:rFonts w:ascii="Arial" w:hAnsi="Arial" w:cs="Arial"/>
          <w:i/>
          <w:iCs/>
          <w:color w:val="000000"/>
          <w:sz w:val="27"/>
          <w:szCs w:val="27"/>
        </w:rPr>
        <w:t>стоющая </w:t>
      </w:r>
      <w:r>
        <w:rPr>
          <w:rFonts w:ascii="Arial" w:hAnsi="Arial" w:cs="Arial"/>
          <w:color w:val="000000"/>
          <w:sz w:val="27"/>
          <w:szCs w:val="27"/>
        </w:rPr>
        <w:t xml:space="preserve">25 рублей; б) мирница, или </w:t>
      </w:r>
      <w:r>
        <w:rPr>
          <w:rFonts w:ascii="Arial" w:hAnsi="Arial" w:cs="Arial"/>
          <w:color w:val="000000"/>
          <w:sz w:val="27"/>
          <w:szCs w:val="27"/>
        </w:rPr>
        <w:lastRenderedPageBreak/>
        <w:t>крестильный ящик, с прибором в серебряной оправе 84-й пробы, </w:t>
      </w:r>
      <w:r>
        <w:rPr>
          <w:rFonts w:ascii="Arial" w:hAnsi="Arial" w:cs="Arial"/>
          <w:i/>
          <w:iCs/>
          <w:color w:val="000000"/>
          <w:sz w:val="27"/>
          <w:szCs w:val="27"/>
        </w:rPr>
        <w:t>стоющий</w:t>
      </w:r>
      <w:r>
        <w:rPr>
          <w:rFonts w:ascii="Arial" w:hAnsi="Arial" w:cs="Arial"/>
          <w:color w:val="000000"/>
          <w:sz w:val="27"/>
          <w:szCs w:val="27"/>
        </w:rPr>
        <w:t> 8 рублей и в) из канаусной голубой материи завеса к царским вратам, что в приделе Тихвинской Божией Матери, </w:t>
      </w:r>
      <w:r>
        <w:rPr>
          <w:rFonts w:ascii="Arial" w:hAnsi="Arial" w:cs="Arial"/>
          <w:i/>
          <w:iCs/>
          <w:color w:val="000000"/>
          <w:sz w:val="27"/>
          <w:szCs w:val="27"/>
        </w:rPr>
        <w:t>стоющая</w:t>
      </w:r>
      <w:r>
        <w:rPr>
          <w:rFonts w:ascii="Arial" w:hAnsi="Arial" w:cs="Arial"/>
          <w:color w:val="000000"/>
          <w:sz w:val="27"/>
          <w:szCs w:val="27"/>
        </w:rPr>
        <w:t> 17 рублей - всего получено на 50 рублей.</w:t>
      </w:r>
      <w:proofErr w:type="gramEnd"/>
      <w:r>
        <w:rPr>
          <w:rFonts w:ascii="Arial" w:hAnsi="Arial" w:cs="Arial"/>
          <w:color w:val="000000"/>
          <w:sz w:val="27"/>
          <w:szCs w:val="27"/>
        </w:rPr>
        <w:t xml:space="preserve"> Пожертвование сей церковной утвари сделано тайно. «Отец небесный, видящий тайное, да воздаст» благочестивому жертвователю «явно» (Мф. 6,4).</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О БЫВШИХ И НЕ БЫВШИХ У ИСПОВЕДИ И СВЯТОГО ПРИЧАСТИЯ В 1881 -м ГОДУ</w:t>
      </w:r>
    </w:p>
    <w:p w:rsidR="001324CE" w:rsidRDefault="001324CE" w:rsidP="001324CE">
      <w:pPr>
        <w:pStyle w:val="a3"/>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extent cx="5715000" cy="2724150"/>
            <wp:effectExtent l="19050" t="0" r="0" b="0"/>
            <wp:docPr id="116" name="Рисунок 116" descr="https://kl-21.narod.ru/sto/138/KL_138_15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kl-21.narod.ru/sto/138/KL_138_15F_2.jpg"/>
                    <pic:cNvPicPr>
                      <a:picLocks noChangeAspect="1" noChangeArrowheads="1"/>
                    </pic:cNvPicPr>
                  </pic:nvPicPr>
                  <pic:blipFill>
                    <a:blip r:embed="rId54" cstate="print"/>
                    <a:srcRect/>
                    <a:stretch>
                      <a:fillRect/>
                    </a:stretch>
                  </pic:blipFill>
                  <pic:spPr bwMode="auto">
                    <a:xfrm>
                      <a:off x="0" y="0"/>
                      <a:ext cx="5715000" cy="2724150"/>
                    </a:xfrm>
                    <a:prstGeom prst="rect">
                      <a:avLst/>
                    </a:prstGeom>
                    <a:noFill/>
                    <a:ln w="9525">
                      <a:noFill/>
                      <a:miter lim="800000"/>
                      <a:headEnd/>
                      <a:tailEnd/>
                    </a:ln>
                  </pic:spPr>
                </pic:pic>
              </a:graphicData>
            </a:graphic>
          </wp:inline>
        </w:drawing>
      </w:r>
    </w:p>
    <w:p w:rsidR="006E5356" w:rsidRDefault="006E5356"/>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ДВИЖЕНИЕ В 1881-м ГОДУ ЦЕРКОВНЫХ СУММ</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5715000" cy="3971925"/>
            <wp:effectExtent l="19050" t="0" r="0" b="0"/>
            <wp:docPr id="129" name="Рисунок 129" descr="https://kl-21.narod.ru/sto/138/KL_138_16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kl-21.narod.ru/sto/138/KL_138_16F_1.jpg"/>
                    <pic:cNvPicPr>
                      <a:picLocks noChangeAspect="1" noChangeArrowheads="1"/>
                    </pic:cNvPicPr>
                  </pic:nvPicPr>
                  <pic:blipFill>
                    <a:blip r:embed="rId55" cstate="print"/>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 * *</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ОБЩИЕ ВЫВОДЫ ИЗ МЕТРИЧЕСКИХ КНИГ ЗА 1881-й ГОД</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1181100"/>
            <wp:effectExtent l="19050" t="0" r="0" b="0"/>
            <wp:docPr id="130" name="Рисунок 130" descr="https://kl-21.narod.ru/sto/138/KL_138_16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kl-21.narod.ru/sto/138/KL_138_16F_2.jpg"/>
                    <pic:cNvPicPr>
                      <a:picLocks noChangeAspect="1" noChangeArrowheads="1"/>
                    </pic:cNvPicPr>
                  </pic:nvPicPr>
                  <pic:blipFill>
                    <a:blip r:embed="rId56" cstate="print"/>
                    <a:srcRect/>
                    <a:stretch>
                      <a:fillRect/>
                    </a:stretch>
                  </pic:blipFill>
                  <pic:spPr bwMode="auto">
                    <a:xfrm>
                      <a:off x="0" y="0"/>
                      <a:ext cx="5715000" cy="1181100"/>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w:t>
      </w:r>
      <w:proofErr w:type="gramStart"/>
      <w:r>
        <w:rPr>
          <w:rFonts w:ascii="Arial" w:hAnsi="Arial" w:cs="Arial"/>
          <w:i/>
          <w:iCs/>
          <w:color w:val="000000"/>
          <w:sz w:val="27"/>
          <w:szCs w:val="27"/>
        </w:rPr>
        <w:t>(Настоятель, священник Иоанн Голиков.</w:t>
      </w:r>
      <w:proofErr w:type="gramEnd"/>
      <w:r>
        <w:rPr>
          <w:rFonts w:ascii="Arial" w:hAnsi="Arial" w:cs="Arial"/>
          <w:i/>
          <w:iCs/>
          <w:color w:val="000000"/>
          <w:sz w:val="27"/>
          <w:szCs w:val="27"/>
        </w:rPr>
        <w:t xml:space="preserve"> Помощник </w:t>
      </w:r>
      <w:proofErr w:type="gramStart"/>
      <w:r>
        <w:rPr>
          <w:rFonts w:ascii="Arial" w:hAnsi="Arial" w:cs="Arial"/>
          <w:i/>
          <w:iCs/>
          <w:color w:val="000000"/>
          <w:sz w:val="27"/>
          <w:szCs w:val="27"/>
        </w:rPr>
        <w:t>на-стоятеля</w:t>
      </w:r>
      <w:proofErr w:type="gramEnd"/>
      <w:r>
        <w:rPr>
          <w:rFonts w:ascii="Arial" w:hAnsi="Arial" w:cs="Arial"/>
          <w:i/>
          <w:iCs/>
          <w:color w:val="000000"/>
          <w:sz w:val="27"/>
          <w:szCs w:val="27"/>
        </w:rPr>
        <w:t xml:space="preserve">, священник Павел Вишневский. Псаломщик - диакон Иван Аристов. Исправляющий должность псаломщика Стефан Семёновский. Дъячек Николай Поройков. </w:t>
      </w:r>
      <w:proofErr w:type="gramStart"/>
      <w:r>
        <w:rPr>
          <w:rFonts w:ascii="Arial" w:hAnsi="Arial" w:cs="Arial"/>
          <w:i/>
          <w:iCs/>
          <w:color w:val="000000"/>
          <w:sz w:val="27"/>
          <w:szCs w:val="27"/>
        </w:rPr>
        <w:t>Дьячек Павел Красносельский.)</w:t>
      </w:r>
      <w:proofErr w:type="gramEnd"/>
    </w:p>
    <w:p w:rsidR="001324CE" w:rsidRDefault="001324CE" w:rsidP="001324CE">
      <w:pPr>
        <w:pStyle w:val="a3"/>
        <w:shd w:val="clear" w:color="auto" w:fill="FFFFFF"/>
        <w:jc w:val="right"/>
        <w:rPr>
          <w:rFonts w:ascii="Arial" w:hAnsi="Arial" w:cs="Arial"/>
          <w:color w:val="000000"/>
          <w:sz w:val="27"/>
          <w:szCs w:val="27"/>
        </w:rPr>
      </w:pPr>
      <w:proofErr w:type="gramStart"/>
      <w:r>
        <w:rPr>
          <w:rFonts w:ascii="Arial" w:hAnsi="Arial" w:cs="Arial"/>
          <w:i/>
          <w:iCs/>
          <w:color w:val="000000"/>
          <w:sz w:val="27"/>
          <w:szCs w:val="27"/>
        </w:rPr>
        <w:t>(Читал.</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Благочинный, священник Павел Преображенский, 7 генваря 1882 года.)</w:t>
      </w:r>
      <w:proofErr w:type="gramEnd"/>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1882-й год</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Январь</w:t>
      </w:r>
      <w:r>
        <w:rPr>
          <w:rFonts w:ascii="Arial" w:hAnsi="Arial" w:cs="Arial"/>
          <w:color w:val="000000"/>
          <w:sz w:val="27"/>
          <w:szCs w:val="27"/>
        </w:rPr>
        <w:t>. Сегодня, </w:t>
      </w:r>
      <w:r>
        <w:rPr>
          <w:rFonts w:ascii="Arial" w:hAnsi="Arial" w:cs="Arial"/>
          <w:b/>
          <w:bCs/>
          <w:color w:val="000000"/>
          <w:sz w:val="27"/>
          <w:szCs w:val="27"/>
        </w:rPr>
        <w:t>5-го числа</w:t>
      </w:r>
      <w:r>
        <w:rPr>
          <w:rFonts w:ascii="Arial" w:hAnsi="Arial" w:cs="Arial"/>
          <w:color w:val="000000"/>
          <w:sz w:val="27"/>
          <w:szCs w:val="27"/>
        </w:rPr>
        <w:t>, деревни Сидоровки Юрьевской волости крестьянская вдова Евдокия Петрова пожертвовала в пользу местного причта облигацию 1-го Восточного Займа, за № 201393, на 50 рублей с тем, чтобы умершие родители её, а также и она сама по смерти своей, были поминаемы вечно.</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b/>
          <w:bCs/>
          <w:color w:val="000000"/>
          <w:sz w:val="27"/>
          <w:szCs w:val="27"/>
        </w:rPr>
        <w:t>Февраль</w:t>
      </w:r>
      <w:r>
        <w:rPr>
          <w:rFonts w:ascii="Arial" w:hAnsi="Arial" w:cs="Arial"/>
          <w:color w:val="000000"/>
          <w:sz w:val="27"/>
          <w:szCs w:val="27"/>
        </w:rPr>
        <w:t>. Сегодня, </w:t>
      </w:r>
      <w:r>
        <w:rPr>
          <w:rFonts w:ascii="Arial" w:hAnsi="Arial" w:cs="Arial"/>
          <w:b/>
          <w:bCs/>
          <w:color w:val="000000"/>
          <w:sz w:val="27"/>
          <w:szCs w:val="27"/>
        </w:rPr>
        <w:t>13-го числа</w:t>
      </w:r>
      <w:r>
        <w:rPr>
          <w:rFonts w:ascii="Arial" w:hAnsi="Arial" w:cs="Arial"/>
          <w:color w:val="000000"/>
          <w:sz w:val="27"/>
          <w:szCs w:val="27"/>
        </w:rPr>
        <w:t>, получен из Санкт-Петербурга в местную церковь новый сребропозлащённый ковчег 84-й пробы, весу в нём 2 фунта 30 1/2 золотника. Постамент ковчега бронзовый, вызолоченный; футляр - стеклянный. Ковчег имеет форму пятиглавой часовни. Со всех сторон нижнего отделения ковчега, в котором устроен </w:t>
      </w:r>
      <w:r>
        <w:rPr>
          <w:rFonts w:ascii="Arial" w:hAnsi="Arial" w:cs="Arial"/>
          <w:i/>
          <w:iCs/>
          <w:color w:val="000000"/>
          <w:sz w:val="27"/>
          <w:szCs w:val="27"/>
        </w:rPr>
        <w:t>выдвижный</w:t>
      </w:r>
      <w:r>
        <w:rPr>
          <w:rFonts w:ascii="Arial" w:hAnsi="Arial" w:cs="Arial"/>
          <w:color w:val="000000"/>
          <w:sz w:val="27"/>
          <w:szCs w:val="27"/>
        </w:rPr>
        <w:t xml:space="preserve"> ящик для хранения запасных Даров, изображены чеканной работы картины: спереди - Тайная вечеря; сзади </w:t>
      </w:r>
      <w:proofErr w:type="gramStart"/>
      <w:r>
        <w:rPr>
          <w:rFonts w:ascii="Arial" w:hAnsi="Arial" w:cs="Arial"/>
          <w:color w:val="000000"/>
          <w:sz w:val="27"/>
          <w:szCs w:val="27"/>
        </w:rPr>
        <w:t>-п</w:t>
      </w:r>
      <w:proofErr w:type="gramEnd"/>
      <w:r>
        <w:rPr>
          <w:rFonts w:ascii="Arial" w:hAnsi="Arial" w:cs="Arial"/>
          <w:color w:val="000000"/>
          <w:sz w:val="27"/>
          <w:szCs w:val="27"/>
        </w:rPr>
        <w:t>оложение Иисуса Христа во гроб; с правой стороны - Моление о Чаше; с левой - Иисус Христос в терновом венце. В верхнем отделении, между четырьмя колоннами, спереди помещён гроб, а сзади - крест с </w:t>
      </w:r>
      <w:r>
        <w:rPr>
          <w:rFonts w:ascii="Arial" w:hAnsi="Arial" w:cs="Arial"/>
          <w:i/>
          <w:iCs/>
          <w:color w:val="000000"/>
          <w:sz w:val="27"/>
          <w:szCs w:val="27"/>
        </w:rPr>
        <w:t>тростию</w:t>
      </w:r>
      <w:r>
        <w:rPr>
          <w:rFonts w:ascii="Arial" w:hAnsi="Arial" w:cs="Arial"/>
          <w:color w:val="000000"/>
          <w:sz w:val="27"/>
          <w:szCs w:val="27"/>
        </w:rPr>
        <w:t> и </w:t>
      </w:r>
      <w:r>
        <w:rPr>
          <w:rFonts w:ascii="Arial" w:hAnsi="Arial" w:cs="Arial"/>
          <w:i/>
          <w:iCs/>
          <w:color w:val="000000"/>
          <w:sz w:val="27"/>
          <w:szCs w:val="27"/>
        </w:rPr>
        <w:t>копием</w:t>
      </w:r>
      <w:r>
        <w:rPr>
          <w:rFonts w:ascii="Arial" w:hAnsi="Arial" w:cs="Arial"/>
          <w:color w:val="000000"/>
          <w:sz w:val="27"/>
          <w:szCs w:val="27"/>
        </w:rPr>
        <w:t>. А в бронзовом постаменте устроен </w:t>
      </w:r>
      <w:r>
        <w:rPr>
          <w:rFonts w:ascii="Arial" w:hAnsi="Arial" w:cs="Arial"/>
          <w:i/>
          <w:iCs/>
          <w:color w:val="000000"/>
          <w:sz w:val="27"/>
          <w:szCs w:val="27"/>
        </w:rPr>
        <w:t>выдвижный</w:t>
      </w:r>
      <w:r>
        <w:rPr>
          <w:rFonts w:ascii="Arial" w:hAnsi="Arial" w:cs="Arial"/>
          <w:color w:val="000000"/>
          <w:sz w:val="27"/>
          <w:szCs w:val="27"/>
        </w:rPr>
        <w:t> ящик для хранения прежде освящённых Святых Даров. Лицо, пожертвовавшее ковчег, пожелало остаться в неизвестности. В число 160 рублей, уплаченных за новый ковчег с постаментом и футляром, употреблено 20 рублей, вырученных за ветхий ковчег (весом 117 золотников, 72-й пробы, по 17 копеек за каждый).</w:t>
      </w:r>
      <w:r>
        <w:rPr>
          <w:rFonts w:ascii="Arial" w:hAnsi="Arial" w:cs="Arial"/>
          <w:color w:val="000000"/>
          <w:sz w:val="27"/>
          <w:szCs w:val="27"/>
        </w:rPr>
        <w:br/>
        <w:t>   </w:t>
      </w:r>
      <w:r>
        <w:rPr>
          <w:rFonts w:ascii="Arial" w:hAnsi="Arial" w:cs="Arial"/>
          <w:b/>
          <w:bCs/>
          <w:color w:val="000000"/>
          <w:sz w:val="27"/>
          <w:szCs w:val="27"/>
        </w:rPr>
        <w:t>Март</w:t>
      </w:r>
      <w:r>
        <w:rPr>
          <w:rFonts w:ascii="Arial" w:hAnsi="Arial" w:cs="Arial"/>
          <w:color w:val="000000"/>
          <w:sz w:val="27"/>
          <w:szCs w:val="27"/>
        </w:rPr>
        <w:t>. Сегодня, </w:t>
      </w:r>
      <w:r>
        <w:rPr>
          <w:rFonts w:ascii="Arial" w:hAnsi="Arial" w:cs="Arial"/>
          <w:b/>
          <w:bCs/>
          <w:color w:val="000000"/>
          <w:sz w:val="27"/>
          <w:szCs w:val="27"/>
        </w:rPr>
        <w:t>4-го числа</w:t>
      </w:r>
      <w:r>
        <w:rPr>
          <w:rFonts w:ascii="Arial" w:hAnsi="Arial" w:cs="Arial"/>
          <w:color w:val="000000"/>
          <w:sz w:val="27"/>
          <w:szCs w:val="27"/>
        </w:rPr>
        <w:t>, скончался заштатный дьячек села Коскова Мологского уезда Иван Григорьевич Красносельский. От роду ему было 64 года.</w:t>
      </w:r>
      <w:r>
        <w:rPr>
          <w:rFonts w:ascii="Arial" w:hAnsi="Arial" w:cs="Arial"/>
          <w:color w:val="000000"/>
          <w:sz w:val="27"/>
          <w:szCs w:val="27"/>
        </w:rPr>
        <w:br/>
        <w:t>   Сегодня, </w:t>
      </w:r>
      <w:r>
        <w:rPr>
          <w:rFonts w:ascii="Arial" w:hAnsi="Arial" w:cs="Arial"/>
          <w:b/>
          <w:bCs/>
          <w:color w:val="000000"/>
          <w:sz w:val="27"/>
          <w:szCs w:val="27"/>
        </w:rPr>
        <w:t>24-го числа</w:t>
      </w:r>
      <w:r>
        <w:rPr>
          <w:rFonts w:ascii="Arial" w:hAnsi="Arial" w:cs="Arial"/>
          <w:color w:val="000000"/>
          <w:sz w:val="27"/>
          <w:szCs w:val="27"/>
        </w:rPr>
        <w:t>, поступили в местную церковь в качестве пожертвования бронзово-бархатные вызолоченные хоругви, по бархату вышиты золотом, </w:t>
      </w:r>
      <w:r>
        <w:rPr>
          <w:rFonts w:ascii="Arial" w:hAnsi="Arial" w:cs="Arial"/>
          <w:i/>
          <w:iCs/>
          <w:color w:val="000000"/>
          <w:sz w:val="27"/>
          <w:szCs w:val="27"/>
        </w:rPr>
        <w:t>стоющие</w:t>
      </w:r>
      <w:r>
        <w:rPr>
          <w:rFonts w:ascii="Arial" w:hAnsi="Arial" w:cs="Arial"/>
          <w:color w:val="000000"/>
          <w:sz w:val="27"/>
          <w:szCs w:val="27"/>
        </w:rPr>
        <w:t> не менее 200 рублей. Сии хоругви пожертвованы сыновьями московского 2-й гильдии купца Никифора П. Соколова, Иваном Н. старшим и Иваном Н. младшим.</w:t>
      </w:r>
      <w:r>
        <w:rPr>
          <w:rFonts w:ascii="Arial" w:hAnsi="Arial" w:cs="Arial"/>
          <w:color w:val="000000"/>
          <w:sz w:val="27"/>
          <w:szCs w:val="27"/>
        </w:rPr>
        <w:br/>
        <w:t>   Весна сухая.</w:t>
      </w:r>
      <w:r>
        <w:rPr>
          <w:rFonts w:ascii="Arial" w:hAnsi="Arial" w:cs="Arial"/>
          <w:color w:val="000000"/>
          <w:sz w:val="27"/>
          <w:szCs w:val="27"/>
        </w:rPr>
        <w:br/>
        <w:t>   </w:t>
      </w:r>
      <w:r>
        <w:rPr>
          <w:rFonts w:ascii="Arial" w:hAnsi="Arial" w:cs="Arial"/>
          <w:b/>
          <w:bCs/>
          <w:color w:val="000000"/>
          <w:sz w:val="27"/>
          <w:szCs w:val="27"/>
        </w:rPr>
        <w:t>Май</w:t>
      </w:r>
      <w:r>
        <w:rPr>
          <w:rFonts w:ascii="Arial" w:hAnsi="Arial" w:cs="Arial"/>
          <w:color w:val="000000"/>
          <w:sz w:val="27"/>
          <w:szCs w:val="27"/>
        </w:rPr>
        <w:t>. </w:t>
      </w:r>
      <w:r>
        <w:rPr>
          <w:rFonts w:ascii="Arial" w:hAnsi="Arial" w:cs="Arial"/>
          <w:b/>
          <w:bCs/>
          <w:color w:val="000000"/>
          <w:sz w:val="27"/>
          <w:szCs w:val="27"/>
        </w:rPr>
        <w:t>Сегодня, 30-го</w:t>
      </w:r>
      <w:r>
        <w:rPr>
          <w:rFonts w:ascii="Arial" w:hAnsi="Arial" w:cs="Arial"/>
          <w:b/>
          <w:bCs/>
          <w:i/>
          <w:iCs/>
          <w:color w:val="000000"/>
          <w:sz w:val="27"/>
          <w:szCs w:val="27"/>
        </w:rPr>
        <w:t> маия</w:t>
      </w:r>
      <w:r>
        <w:rPr>
          <w:rFonts w:ascii="Arial" w:hAnsi="Arial" w:cs="Arial"/>
          <w:color w:val="000000"/>
          <w:sz w:val="27"/>
          <w:szCs w:val="27"/>
        </w:rPr>
        <w:t xml:space="preserve">, местный священник Павел Вишневский получил от известного ему благотворителя 30 рублей, которые поручено священнику </w:t>
      </w:r>
      <w:proofErr w:type="gramStart"/>
      <w:r>
        <w:rPr>
          <w:rFonts w:ascii="Arial" w:hAnsi="Arial" w:cs="Arial"/>
          <w:color w:val="000000"/>
          <w:sz w:val="27"/>
          <w:szCs w:val="27"/>
        </w:rPr>
        <w:t>употребить</w:t>
      </w:r>
      <w:proofErr w:type="gramEnd"/>
      <w:r>
        <w:rPr>
          <w:rFonts w:ascii="Arial" w:hAnsi="Arial" w:cs="Arial"/>
          <w:color w:val="000000"/>
          <w:sz w:val="27"/>
          <w:szCs w:val="27"/>
        </w:rPr>
        <w:t xml:space="preserve"> на исправление ветхой избы бедной вдовы Ирины И. Машениной, проживающей в деревне Костеве. Спасибо благотворителю, пожелавшему остаться в неизвестности.</w:t>
      </w:r>
      <w:r>
        <w:rPr>
          <w:rFonts w:ascii="Arial" w:hAnsi="Arial" w:cs="Arial"/>
          <w:color w:val="000000"/>
          <w:sz w:val="27"/>
          <w:szCs w:val="27"/>
        </w:rPr>
        <w:br/>
        <w:t>   </w:t>
      </w:r>
      <w:r>
        <w:rPr>
          <w:rFonts w:ascii="Arial" w:hAnsi="Arial" w:cs="Arial"/>
          <w:b/>
          <w:bCs/>
          <w:color w:val="000000"/>
          <w:sz w:val="27"/>
          <w:szCs w:val="27"/>
        </w:rPr>
        <w:t>Июнь</w:t>
      </w:r>
      <w:r>
        <w:rPr>
          <w:rFonts w:ascii="Arial" w:hAnsi="Arial" w:cs="Arial"/>
          <w:color w:val="000000"/>
          <w:sz w:val="27"/>
          <w:szCs w:val="27"/>
        </w:rPr>
        <w:t xml:space="preserve">. </w:t>
      </w:r>
      <w:proofErr w:type="gramStart"/>
      <w:r>
        <w:rPr>
          <w:rFonts w:ascii="Arial" w:hAnsi="Arial" w:cs="Arial"/>
          <w:color w:val="000000"/>
          <w:sz w:val="27"/>
          <w:szCs w:val="27"/>
        </w:rPr>
        <w:t>Сегодня, </w:t>
      </w:r>
      <w:r>
        <w:rPr>
          <w:rFonts w:ascii="Arial" w:hAnsi="Arial" w:cs="Arial"/>
          <w:b/>
          <w:bCs/>
          <w:color w:val="000000"/>
          <w:sz w:val="27"/>
          <w:szCs w:val="27"/>
        </w:rPr>
        <w:t>22-го числа</w:t>
      </w:r>
      <w:r>
        <w:rPr>
          <w:rFonts w:ascii="Arial" w:hAnsi="Arial" w:cs="Arial"/>
          <w:color w:val="000000"/>
          <w:sz w:val="27"/>
          <w:szCs w:val="27"/>
        </w:rPr>
        <w:t>, вследствие прошения местного священника Павла Вишневского, в местную церковь пожертвована вызолоченная и местами убранная приличной резьбой киота для запрестольной иконы Знамения Пресвятой Богородицы, что в приделе Тихвинской Божией Матери.</w:t>
      </w:r>
      <w:proofErr w:type="gramEnd"/>
      <w:r>
        <w:rPr>
          <w:rFonts w:ascii="Arial" w:hAnsi="Arial" w:cs="Arial"/>
          <w:color w:val="000000"/>
          <w:sz w:val="27"/>
          <w:szCs w:val="27"/>
        </w:rPr>
        <w:t xml:space="preserve"> Чего стоит икона, неизвестно — да дарует Господь вечное спасение жертвователю, пожелавшему остаться в неизвестности.</w:t>
      </w:r>
      <w:r>
        <w:rPr>
          <w:rFonts w:ascii="Arial" w:hAnsi="Arial" w:cs="Arial"/>
          <w:color w:val="000000"/>
          <w:sz w:val="27"/>
          <w:szCs w:val="27"/>
        </w:rPr>
        <w:br/>
        <w:t>   В сем месяце в приходских селениях: Летикове, Тишаеве, Черневе, Костеве, Буйкове, Нефине, Дьяконовке, Кобелёве, Черницыне и Козлове - на рабочем скоте появилась сибирская язва. </w:t>
      </w:r>
      <w:r>
        <w:rPr>
          <w:rFonts w:ascii="Arial" w:hAnsi="Arial" w:cs="Arial"/>
          <w:i/>
          <w:iCs/>
          <w:color w:val="000000"/>
          <w:sz w:val="27"/>
          <w:szCs w:val="27"/>
        </w:rPr>
        <w:t>Епизоотия</w:t>
      </w:r>
      <w:r>
        <w:rPr>
          <w:rFonts w:ascii="Arial" w:hAnsi="Arial" w:cs="Arial"/>
          <w:color w:val="000000"/>
          <w:sz w:val="27"/>
          <w:szCs w:val="27"/>
        </w:rPr>
        <w:t> </w:t>
      </w:r>
      <w:proofErr w:type="gramStart"/>
      <w:r>
        <w:rPr>
          <w:rFonts w:ascii="Arial" w:hAnsi="Arial" w:cs="Arial"/>
          <w:color w:val="000000"/>
          <w:sz w:val="27"/>
          <w:szCs w:val="27"/>
        </w:rPr>
        <w:t>прекращена</w:t>
      </w:r>
      <w:proofErr w:type="gramEnd"/>
      <w:r>
        <w:rPr>
          <w:rFonts w:ascii="Arial" w:hAnsi="Arial" w:cs="Arial"/>
          <w:color w:val="000000"/>
          <w:sz w:val="27"/>
          <w:szCs w:val="27"/>
        </w:rPr>
        <w:t xml:space="preserve"> прибывшими из города Ярославля ветеринаром и фельдшером.</w:t>
      </w:r>
      <w:r>
        <w:rPr>
          <w:rFonts w:ascii="Arial" w:hAnsi="Arial" w:cs="Arial"/>
          <w:color w:val="000000"/>
          <w:sz w:val="27"/>
          <w:szCs w:val="27"/>
        </w:rPr>
        <w:br/>
        <w:t>   </w:t>
      </w:r>
      <w:r>
        <w:rPr>
          <w:rFonts w:ascii="Arial" w:hAnsi="Arial" w:cs="Arial"/>
          <w:b/>
          <w:bCs/>
          <w:color w:val="000000"/>
          <w:sz w:val="27"/>
          <w:szCs w:val="27"/>
        </w:rPr>
        <w:t>Июль</w:t>
      </w:r>
      <w:r>
        <w:rPr>
          <w:rFonts w:ascii="Arial" w:hAnsi="Arial" w:cs="Arial"/>
          <w:color w:val="000000"/>
          <w:sz w:val="27"/>
          <w:szCs w:val="27"/>
        </w:rPr>
        <w:t>. В сём месяце крестьянами деревни Кобелёва устроена киота для иконы святых: архистрадика Михаила, Святителя Николая и Святого благоверного князя Димитрия, царевича Угличского. Киота эта поставлена за левым клиросом придела во имя Тихвинской Божией Матери.</w:t>
      </w:r>
      <w:r>
        <w:rPr>
          <w:rFonts w:ascii="Arial" w:hAnsi="Arial" w:cs="Arial"/>
          <w:color w:val="000000"/>
          <w:sz w:val="27"/>
          <w:szCs w:val="27"/>
        </w:rPr>
        <w:br/>
      </w:r>
      <w:r>
        <w:rPr>
          <w:rFonts w:ascii="Arial" w:hAnsi="Arial" w:cs="Arial"/>
          <w:color w:val="000000"/>
          <w:sz w:val="27"/>
          <w:szCs w:val="27"/>
        </w:rPr>
        <w:lastRenderedPageBreak/>
        <w:t>   Лето знойное и сухое.</w:t>
      </w:r>
      <w:r>
        <w:rPr>
          <w:rFonts w:ascii="Arial" w:hAnsi="Arial" w:cs="Arial"/>
          <w:color w:val="000000"/>
          <w:sz w:val="27"/>
          <w:szCs w:val="27"/>
        </w:rPr>
        <w:br/>
        <w:t>   </w:t>
      </w:r>
      <w:r>
        <w:rPr>
          <w:rFonts w:ascii="Arial" w:hAnsi="Arial" w:cs="Arial"/>
          <w:b/>
          <w:bCs/>
          <w:color w:val="000000"/>
          <w:sz w:val="27"/>
          <w:szCs w:val="27"/>
        </w:rPr>
        <w:t>Сентябрь</w:t>
      </w:r>
      <w:r>
        <w:rPr>
          <w:rFonts w:ascii="Arial" w:hAnsi="Arial" w:cs="Arial"/>
          <w:color w:val="000000"/>
          <w:sz w:val="27"/>
          <w:szCs w:val="27"/>
        </w:rPr>
        <w:t xml:space="preserve">. В конце сего месяца крестьянами деревень Летикова, Тишаева и Пашкова - устроена киота для Тихвинской Божией Матери. Киота </w:t>
      </w:r>
      <w:proofErr w:type="gramStart"/>
      <w:r>
        <w:rPr>
          <w:rFonts w:ascii="Arial" w:hAnsi="Arial" w:cs="Arial"/>
          <w:color w:val="000000"/>
          <w:sz w:val="27"/>
          <w:szCs w:val="27"/>
        </w:rPr>
        <w:t>сия</w:t>
      </w:r>
      <w:proofErr w:type="gramEnd"/>
      <w:r>
        <w:rPr>
          <w:rFonts w:ascii="Arial" w:hAnsi="Arial" w:cs="Arial"/>
          <w:color w:val="000000"/>
          <w:sz w:val="27"/>
          <w:szCs w:val="27"/>
        </w:rPr>
        <w:t xml:space="preserve"> поставлена за правым клиросом придела во имя святого благоверного князя Димитрия, царевича Угличского.</w:t>
      </w:r>
      <w:r>
        <w:rPr>
          <w:rFonts w:ascii="Arial" w:hAnsi="Arial" w:cs="Arial"/>
          <w:color w:val="000000"/>
          <w:sz w:val="27"/>
          <w:szCs w:val="27"/>
        </w:rPr>
        <w:br/>
        <w:t>   </w:t>
      </w:r>
      <w:r>
        <w:rPr>
          <w:rFonts w:ascii="Arial" w:hAnsi="Arial" w:cs="Arial"/>
          <w:b/>
          <w:bCs/>
          <w:color w:val="000000"/>
          <w:sz w:val="27"/>
          <w:szCs w:val="27"/>
        </w:rPr>
        <w:t>Октябрь.</w:t>
      </w:r>
      <w:r>
        <w:rPr>
          <w:rFonts w:ascii="Arial" w:hAnsi="Arial" w:cs="Arial"/>
          <w:color w:val="000000"/>
          <w:sz w:val="27"/>
          <w:szCs w:val="27"/>
        </w:rPr>
        <w:t xml:space="preserve"> Законоучителю и учителю Юрьевско-Платуновской начальной школы Александру А. Пятницкому в начале сего месяца некто принёс рукописную книгу, прося его переписать оную. Рукопись оказалась сборником разного рода суеверных заговоров и рецептов против разного рода болезней, посему господин учитель передал сборник местному священнику отцу Вишневскому. </w:t>
      </w:r>
      <w:proofErr w:type="gramStart"/>
      <w:r>
        <w:rPr>
          <w:rFonts w:ascii="Arial" w:hAnsi="Arial" w:cs="Arial"/>
          <w:color w:val="000000"/>
          <w:sz w:val="27"/>
          <w:szCs w:val="27"/>
        </w:rPr>
        <w:t>Сей последний сначала хотел было</w:t>
      </w:r>
      <w:proofErr w:type="gramEnd"/>
      <w:r>
        <w:rPr>
          <w:rFonts w:ascii="Arial" w:hAnsi="Arial" w:cs="Arial"/>
          <w:color w:val="000000"/>
          <w:sz w:val="27"/>
          <w:szCs w:val="27"/>
        </w:rPr>
        <w:t xml:space="preserve"> всю рукопись предать сожжению, но узнав, что лицо, вручившее рукопись учителю, а равно и сам учитель подвергнулись неприятностям со стороны владельца рукописи, возвратил сборник к господину учителю, предварительно вырвав из сборника особенно вредные рецепты и все без исключения заговоры. Чтобы иметь </w:t>
      </w:r>
      <w:proofErr w:type="gramStart"/>
      <w:r>
        <w:rPr>
          <w:rFonts w:ascii="Arial" w:hAnsi="Arial" w:cs="Arial"/>
          <w:color w:val="000000"/>
          <w:sz w:val="27"/>
          <w:szCs w:val="27"/>
        </w:rPr>
        <w:t>точное</w:t>
      </w:r>
      <w:proofErr w:type="gramEnd"/>
      <w:r>
        <w:rPr>
          <w:rFonts w:ascii="Arial" w:hAnsi="Arial" w:cs="Arial"/>
          <w:color w:val="000000"/>
          <w:sz w:val="27"/>
          <w:szCs w:val="27"/>
        </w:rPr>
        <w:t xml:space="preserve"> понятия о помянутом экземпляре апокрифической народной литературы, из числа вырванных я помещаю здесь три статьи.</w:t>
      </w:r>
    </w:p>
    <w:p w:rsidR="001324CE" w:rsidRDefault="001324CE" w:rsidP="001324CE">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1-й. «Память неудобным числам и вредным для каждого человека </w:t>
      </w:r>
      <w:proofErr w:type="gramStart"/>
      <w:r>
        <w:rPr>
          <w:rFonts w:ascii="Arial" w:hAnsi="Arial" w:cs="Arial"/>
          <w:i/>
          <w:iCs/>
          <w:color w:val="000000"/>
          <w:sz w:val="27"/>
          <w:szCs w:val="27"/>
        </w:rPr>
        <w:t>опасных</w:t>
      </w:r>
      <w:proofErr w:type="gramEnd"/>
      <w:r>
        <w:rPr>
          <w:rFonts w:ascii="Arial" w:hAnsi="Arial" w:cs="Arial"/>
          <w:i/>
          <w:iCs/>
          <w:color w:val="000000"/>
          <w:sz w:val="27"/>
          <w:szCs w:val="27"/>
        </w:rPr>
        <w:t>.</w:t>
      </w:r>
      <w:r>
        <w:rPr>
          <w:rFonts w:ascii="Arial" w:hAnsi="Arial" w:cs="Arial"/>
          <w:i/>
          <w:iCs/>
          <w:color w:val="000000"/>
          <w:sz w:val="27"/>
          <w:szCs w:val="27"/>
        </w:rPr>
        <w:br/>
        <w:t>Генварь имеет 7 дней: 1.2.4.6. 11. 12.20.</w:t>
      </w:r>
      <w:r>
        <w:rPr>
          <w:rFonts w:ascii="Arial" w:hAnsi="Arial" w:cs="Arial"/>
          <w:i/>
          <w:iCs/>
          <w:color w:val="000000"/>
          <w:sz w:val="27"/>
          <w:szCs w:val="27"/>
        </w:rPr>
        <w:br/>
        <w:t>Февраль -3 дня: 11.17.18.</w:t>
      </w:r>
      <w:r>
        <w:rPr>
          <w:rFonts w:ascii="Arial" w:hAnsi="Arial" w:cs="Arial"/>
          <w:i/>
          <w:iCs/>
          <w:color w:val="000000"/>
          <w:sz w:val="27"/>
          <w:szCs w:val="27"/>
        </w:rPr>
        <w:br/>
        <w:t>Март -5 дней: 1.4- 14- 24. 25.</w:t>
      </w:r>
      <w:r>
        <w:rPr>
          <w:rFonts w:ascii="Arial" w:hAnsi="Arial" w:cs="Arial"/>
          <w:i/>
          <w:iCs/>
          <w:color w:val="000000"/>
          <w:sz w:val="27"/>
          <w:szCs w:val="27"/>
        </w:rPr>
        <w:br/>
        <w:t>Апрель - 3 дня: 1. 17. 18.</w:t>
      </w:r>
      <w:r>
        <w:rPr>
          <w:rFonts w:ascii="Arial" w:hAnsi="Arial" w:cs="Arial"/>
          <w:i/>
          <w:iCs/>
          <w:color w:val="000000"/>
          <w:sz w:val="27"/>
          <w:szCs w:val="27"/>
        </w:rPr>
        <w:br/>
        <w:t>Май - 2 дня: 6. 7.</w:t>
      </w:r>
      <w:r>
        <w:rPr>
          <w:rFonts w:ascii="Arial" w:hAnsi="Arial" w:cs="Arial"/>
          <w:i/>
          <w:iCs/>
          <w:color w:val="000000"/>
          <w:sz w:val="27"/>
          <w:szCs w:val="27"/>
        </w:rPr>
        <w:br/>
        <w:t>Июнь - 1 день: 17.</w:t>
      </w:r>
      <w:r>
        <w:rPr>
          <w:rFonts w:ascii="Arial" w:hAnsi="Arial" w:cs="Arial"/>
          <w:i/>
          <w:iCs/>
          <w:color w:val="000000"/>
          <w:sz w:val="27"/>
          <w:szCs w:val="27"/>
        </w:rPr>
        <w:br/>
        <w:t>Июль - 2 дня: 17.21.</w:t>
      </w:r>
      <w:r>
        <w:rPr>
          <w:rFonts w:ascii="Arial" w:hAnsi="Arial" w:cs="Arial"/>
          <w:i/>
          <w:iCs/>
          <w:color w:val="000000"/>
          <w:sz w:val="27"/>
          <w:szCs w:val="27"/>
        </w:rPr>
        <w:br/>
        <w:t>Август - 2 дня: 20.27.</w:t>
      </w:r>
      <w:r>
        <w:rPr>
          <w:rFonts w:ascii="Arial" w:hAnsi="Arial" w:cs="Arial"/>
          <w:i/>
          <w:iCs/>
          <w:color w:val="000000"/>
          <w:sz w:val="27"/>
          <w:szCs w:val="27"/>
        </w:rPr>
        <w:br/>
        <w:t>Сентябрь - 2 дня: 10. 13.</w:t>
      </w:r>
      <w:r>
        <w:rPr>
          <w:rFonts w:ascii="Arial" w:hAnsi="Arial" w:cs="Arial"/>
          <w:i/>
          <w:iCs/>
          <w:color w:val="000000"/>
          <w:sz w:val="27"/>
          <w:szCs w:val="27"/>
        </w:rPr>
        <w:br/>
        <w:t>Октябрь - 1 день: 6.</w:t>
      </w:r>
      <w:r>
        <w:rPr>
          <w:rFonts w:ascii="Arial" w:hAnsi="Arial" w:cs="Arial"/>
          <w:i/>
          <w:iCs/>
          <w:color w:val="000000"/>
          <w:sz w:val="27"/>
          <w:szCs w:val="27"/>
        </w:rPr>
        <w:br/>
        <w:t>Ноябрь - 2 дня: 6. 8.</w:t>
      </w:r>
      <w:r>
        <w:rPr>
          <w:rFonts w:ascii="Arial" w:hAnsi="Arial" w:cs="Arial"/>
          <w:i/>
          <w:iCs/>
          <w:color w:val="000000"/>
          <w:sz w:val="27"/>
          <w:szCs w:val="27"/>
        </w:rPr>
        <w:br/>
        <w:t>Декабрь - 3 дня: 6. 11. 18.»</w:t>
      </w:r>
    </w:p>
    <w:p w:rsidR="001324CE" w:rsidRDefault="001324CE" w:rsidP="001324CE">
      <w:pPr>
        <w:pStyle w:val="a3"/>
        <w:shd w:val="clear" w:color="auto" w:fill="FFFFFF"/>
        <w:rPr>
          <w:rFonts w:ascii="Arial" w:hAnsi="Arial" w:cs="Arial"/>
          <w:color w:val="000000"/>
          <w:sz w:val="27"/>
          <w:szCs w:val="27"/>
        </w:rPr>
      </w:pPr>
      <w:r>
        <w:rPr>
          <w:rFonts w:ascii="Arial" w:hAnsi="Arial" w:cs="Arial"/>
          <w:i/>
          <w:iCs/>
          <w:color w:val="000000"/>
          <w:sz w:val="27"/>
          <w:szCs w:val="27"/>
        </w:rPr>
        <w:t>                             № 2-й «От крови заговор.</w:t>
      </w:r>
      <w:r>
        <w:rPr>
          <w:rFonts w:ascii="Arial" w:hAnsi="Arial" w:cs="Arial"/>
          <w:i/>
          <w:iCs/>
          <w:color w:val="000000"/>
          <w:sz w:val="27"/>
          <w:szCs w:val="27"/>
        </w:rPr>
        <w:br/>
        <w:t xml:space="preserve">   Вокеяне море лежит каменъ латыръ на етом камни сидит </w:t>
      </w:r>
      <w:proofErr w:type="gramStart"/>
      <w:r>
        <w:rPr>
          <w:rFonts w:ascii="Arial" w:hAnsi="Arial" w:cs="Arial"/>
          <w:i/>
          <w:iCs/>
          <w:color w:val="000000"/>
          <w:sz w:val="27"/>
          <w:szCs w:val="27"/>
        </w:rPr>
        <w:t>Мать</w:t>
      </w:r>
      <w:proofErr w:type="gramEnd"/>
      <w:r>
        <w:rPr>
          <w:rFonts w:ascii="Arial" w:hAnsi="Arial" w:cs="Arial"/>
          <w:i/>
          <w:iCs/>
          <w:color w:val="000000"/>
          <w:sz w:val="27"/>
          <w:szCs w:val="27"/>
        </w:rPr>
        <w:t xml:space="preserve"> пресвятая богородица рвёт и щиплет, травы затыкает раны от порубу от порезу - воимя отца и сына и святаго духа. Аминь</w:t>
      </w:r>
      <w:proofErr w:type="gramStart"/>
      <w:r>
        <w:rPr>
          <w:rFonts w:ascii="Arial" w:hAnsi="Arial" w:cs="Arial"/>
          <w:i/>
          <w:iCs/>
          <w:color w:val="000000"/>
          <w:sz w:val="27"/>
          <w:szCs w:val="27"/>
        </w:rPr>
        <w:t>.»</w:t>
      </w:r>
      <w:proofErr w:type="gramEnd"/>
    </w:p>
    <w:p w:rsidR="001324CE" w:rsidRDefault="001324CE" w:rsidP="001324CE">
      <w:pPr>
        <w:pStyle w:val="a3"/>
        <w:shd w:val="clear" w:color="auto" w:fill="FFFFFF"/>
        <w:rPr>
          <w:rFonts w:ascii="Arial" w:hAnsi="Arial" w:cs="Arial"/>
          <w:color w:val="000000"/>
          <w:sz w:val="27"/>
          <w:szCs w:val="27"/>
        </w:rPr>
      </w:pPr>
      <w:r>
        <w:rPr>
          <w:rFonts w:ascii="Arial" w:hAnsi="Arial" w:cs="Arial"/>
          <w:i/>
          <w:iCs/>
          <w:color w:val="000000"/>
          <w:sz w:val="27"/>
          <w:szCs w:val="27"/>
        </w:rPr>
        <w:t>                              № 3-й. «Пойду я раб божий имр.; из дверей в двери из ворот в ворота выйду я раб божий имр; в чистое поле в етом чистом поле стоит Христова Гробница в етой Хрис-товой Гробнице препочивает святы антипа зубной исцелитель исцели и мое зубы вынь брось в липовое коренье, вам липовое коренье век неот раживатся</w:t>
      </w:r>
      <w:proofErr w:type="gramStart"/>
      <w:r>
        <w:rPr>
          <w:rFonts w:ascii="Arial" w:hAnsi="Arial" w:cs="Arial"/>
          <w:i/>
          <w:iCs/>
          <w:color w:val="000000"/>
          <w:sz w:val="27"/>
          <w:szCs w:val="27"/>
        </w:rPr>
        <w:t xml:space="preserve"> А</w:t>
      </w:r>
      <w:proofErr w:type="gramEnd"/>
      <w:r>
        <w:rPr>
          <w:rFonts w:ascii="Arial" w:hAnsi="Arial" w:cs="Arial"/>
          <w:i/>
          <w:iCs/>
          <w:color w:val="000000"/>
          <w:sz w:val="27"/>
          <w:szCs w:val="27"/>
        </w:rPr>
        <w:t xml:space="preserve"> ураба божия имр: Век зубам небаливать. Аминъ Аминъ Аминь. один рас</w:t>
      </w:r>
      <w:proofErr w:type="gramStart"/>
      <w:r>
        <w:rPr>
          <w:rFonts w:ascii="Arial" w:hAnsi="Arial" w:cs="Arial"/>
          <w:i/>
          <w:iCs/>
          <w:color w:val="000000"/>
          <w:sz w:val="27"/>
          <w:szCs w:val="27"/>
        </w:rPr>
        <w:t>.»</w:t>
      </w:r>
      <w:proofErr w:type="gramEnd"/>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lastRenderedPageBreak/>
        <w:t>   </w:t>
      </w:r>
      <w:r>
        <w:rPr>
          <w:rFonts w:ascii="Arial" w:hAnsi="Arial" w:cs="Arial"/>
          <w:b/>
          <w:bCs/>
          <w:color w:val="000000"/>
          <w:sz w:val="27"/>
          <w:szCs w:val="27"/>
        </w:rPr>
        <w:t>Ноябрь</w:t>
      </w:r>
      <w:r>
        <w:rPr>
          <w:rFonts w:ascii="Arial" w:hAnsi="Arial" w:cs="Arial"/>
          <w:color w:val="000000"/>
          <w:sz w:val="27"/>
          <w:szCs w:val="27"/>
        </w:rPr>
        <w:t>. Московский мещанин Никифор В. Самохвалов, </w:t>
      </w:r>
      <w:r>
        <w:rPr>
          <w:rFonts w:ascii="Arial" w:hAnsi="Arial" w:cs="Arial"/>
          <w:b/>
          <w:bCs/>
          <w:color w:val="000000"/>
          <w:sz w:val="27"/>
          <w:szCs w:val="27"/>
        </w:rPr>
        <w:t>9 числа</w:t>
      </w:r>
      <w:r>
        <w:rPr>
          <w:rFonts w:ascii="Arial" w:hAnsi="Arial" w:cs="Arial"/>
          <w:color w:val="000000"/>
          <w:sz w:val="27"/>
          <w:szCs w:val="27"/>
        </w:rPr>
        <w:t xml:space="preserve">, в местную церковь пожертвовал два шёлковых подризника - для настоятеля и помощника его. Цена подризников - 50 рублей. Кроме того, старанием Самохвалова приобретены </w:t>
      </w:r>
      <w:proofErr w:type="gramStart"/>
      <w:r>
        <w:rPr>
          <w:rFonts w:ascii="Arial" w:hAnsi="Arial" w:cs="Arial"/>
          <w:color w:val="000000"/>
          <w:sz w:val="27"/>
          <w:szCs w:val="27"/>
        </w:rPr>
        <w:t>два запрестольные подсвечника</w:t>
      </w:r>
      <w:proofErr w:type="gramEnd"/>
      <w:r>
        <w:rPr>
          <w:rFonts w:ascii="Arial" w:hAnsi="Arial" w:cs="Arial"/>
          <w:color w:val="000000"/>
          <w:sz w:val="27"/>
          <w:szCs w:val="27"/>
        </w:rPr>
        <w:t>, каждый о семи шандалах, в которые вставляются разноцветные стаканчики.</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Подсвечники приобретены за 150 рублей. Осень сухая.</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w:t>
      </w:r>
      <w:r>
        <w:rPr>
          <w:rFonts w:ascii="Arial" w:hAnsi="Arial" w:cs="Arial"/>
          <w:color w:val="000000"/>
          <w:sz w:val="27"/>
          <w:szCs w:val="27"/>
        </w:rPr>
        <w:br/>
        <w:t>ДВИЖЕНИЕ ЦЕРКОВНЫХ СУММ В 1882-м ГОДУ</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3743325"/>
            <wp:effectExtent l="19050" t="0" r="0" b="0"/>
            <wp:docPr id="143" name="Рисунок 143" descr="https://kl-21.narod.ru/sto/138/KL_138_17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l-21.narod.ru/sto/138/KL_138_17F_1.jpg"/>
                    <pic:cNvPicPr>
                      <a:picLocks noChangeAspect="1" noChangeArrowheads="1"/>
                    </pic:cNvPicPr>
                  </pic:nvPicPr>
                  <pic:blipFill>
                    <a:blip r:embed="rId57" cstate="print"/>
                    <a:srcRect/>
                    <a:stretch>
                      <a:fillRect/>
                    </a:stretch>
                  </pic:blipFill>
                  <pic:spPr bwMode="auto">
                    <a:xfrm>
                      <a:off x="0" y="0"/>
                      <a:ext cx="5715000" cy="3743325"/>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Как приход, так и расход церковных сумм в 1882-м году были более против 1881 года: приход - на 15 рублей 75 копеек, а расход - на 139 рублей 12 копеек</w:t>
      </w:r>
      <w:r>
        <w:rPr>
          <w:rFonts w:ascii="Arial" w:hAnsi="Arial" w:cs="Arial"/>
          <w:color w:val="000000"/>
          <w:sz w:val="27"/>
          <w:szCs w:val="27"/>
        </w:rPr>
        <w:br/>
        <w:t>   Общее число всех рождений в 1882-м году было равно 168 человекам; умерло в сем году 142 человека; следовательно, число приходских душ в 1882-м году увеличилось только 26 человеками.</w:t>
      </w:r>
      <w:proofErr w:type="gramEnd"/>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 xml:space="preserve">ВЕДОМОСТЬ О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И НЕ БЫВШИХ У ИСПОВЕДИ И СВЯТОГО ПРИЧАСТИЯ В 1882 ГОДУ</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5715000" cy="2667000"/>
            <wp:effectExtent l="19050" t="0" r="0" b="0"/>
            <wp:docPr id="144" name="Рисунок 144" descr="https://kl-21.narod.ru/sto/138/KL_138_17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l-21.narod.ru/sto/138/KL_138_17F_2.jpg"/>
                    <pic:cNvPicPr>
                      <a:picLocks noChangeAspect="1" noChangeArrowheads="1"/>
                    </pic:cNvPicPr>
                  </pic:nvPicPr>
                  <pic:blipFill>
                    <a:blip r:embed="rId58" cstate="print"/>
                    <a:srcRect/>
                    <a:stretch>
                      <a:fillRect/>
                    </a:stretch>
                  </pic:blipFill>
                  <pic:spPr bwMode="auto">
                    <a:xfrm>
                      <a:off x="0" y="0"/>
                      <a:ext cx="5715000" cy="2667000"/>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Число не бывших у исповеди и святого причастия в 1882-м году менее на 4 человека против числа не принимавших сих таинств в 1881 -м году.</w:t>
      </w:r>
    </w:p>
    <w:p w:rsidR="001324CE" w:rsidRDefault="001324CE" w:rsidP="001324CE">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w:t>
      </w:r>
      <w:proofErr w:type="gramStart"/>
      <w:r>
        <w:rPr>
          <w:rFonts w:ascii="Arial" w:hAnsi="Arial" w:cs="Arial"/>
          <w:i/>
          <w:iCs/>
          <w:color w:val="000000"/>
          <w:sz w:val="27"/>
          <w:szCs w:val="27"/>
        </w:rPr>
        <w:t>(Настоятель, священник Иоанн Голиков.</w:t>
      </w:r>
      <w:proofErr w:type="gramEnd"/>
      <w:r>
        <w:rPr>
          <w:rFonts w:ascii="Arial" w:hAnsi="Arial" w:cs="Arial"/>
          <w:i/>
          <w:iCs/>
          <w:color w:val="000000"/>
          <w:sz w:val="27"/>
          <w:szCs w:val="27"/>
        </w:rPr>
        <w:t xml:space="preserve"> Помощник настоятеля, священник Павел Вишневский. Псаломщик - диакон Иван Аристов. Исправляющий должность псаломщика Стефан Семёновский. Дьячек Николай Поройков. </w:t>
      </w:r>
      <w:proofErr w:type="gramStart"/>
      <w:r>
        <w:rPr>
          <w:rFonts w:ascii="Arial" w:hAnsi="Arial" w:cs="Arial"/>
          <w:i/>
          <w:iCs/>
          <w:color w:val="000000"/>
          <w:sz w:val="27"/>
          <w:szCs w:val="27"/>
        </w:rPr>
        <w:t>Дьячек Павел Красносельский.)</w:t>
      </w:r>
      <w:proofErr w:type="gramEnd"/>
    </w:p>
    <w:p w:rsidR="001324CE" w:rsidRDefault="001324CE" w:rsidP="001324CE">
      <w:pPr>
        <w:pStyle w:val="a3"/>
        <w:shd w:val="clear" w:color="auto" w:fill="FFFFFF"/>
        <w:jc w:val="right"/>
        <w:rPr>
          <w:rFonts w:ascii="Arial" w:hAnsi="Arial" w:cs="Arial"/>
          <w:color w:val="000000"/>
          <w:sz w:val="27"/>
          <w:szCs w:val="27"/>
        </w:rPr>
      </w:pPr>
      <w:r>
        <w:rPr>
          <w:rFonts w:ascii="Arial" w:hAnsi="Arial" w:cs="Arial"/>
          <w:i/>
          <w:iCs/>
          <w:color w:val="000000"/>
          <w:sz w:val="27"/>
          <w:szCs w:val="27"/>
        </w:rPr>
        <w:t>(Смотрел благочинный, священники Преображенский.)</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1883-й год</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Март</w:t>
      </w:r>
      <w:r>
        <w:rPr>
          <w:rFonts w:ascii="Arial" w:hAnsi="Arial" w:cs="Arial"/>
          <w:color w:val="000000"/>
          <w:sz w:val="27"/>
          <w:szCs w:val="27"/>
        </w:rPr>
        <w:t>. Сегодня, </w:t>
      </w:r>
      <w:r>
        <w:rPr>
          <w:rFonts w:ascii="Arial" w:hAnsi="Arial" w:cs="Arial"/>
          <w:b/>
          <w:bCs/>
          <w:color w:val="000000"/>
          <w:sz w:val="27"/>
          <w:szCs w:val="27"/>
        </w:rPr>
        <w:t>20 числа</w:t>
      </w:r>
      <w:r>
        <w:rPr>
          <w:rFonts w:ascii="Arial" w:hAnsi="Arial" w:cs="Arial"/>
          <w:color w:val="000000"/>
          <w:sz w:val="27"/>
          <w:szCs w:val="27"/>
        </w:rPr>
        <w:t>, в деревне Костеве вручена была одной из приходских женщин помощнику настоятеля прихода рукопись, писанная полууставом, под рубрикой: </w:t>
      </w:r>
      <w:r>
        <w:rPr>
          <w:rFonts w:ascii="Arial" w:hAnsi="Arial" w:cs="Arial"/>
          <w:i/>
          <w:iCs/>
          <w:color w:val="000000"/>
          <w:sz w:val="27"/>
          <w:szCs w:val="27"/>
        </w:rPr>
        <w:t>«от Исуса сына царя израилева святое писмо»</w:t>
      </w:r>
      <w:r>
        <w:rPr>
          <w:rFonts w:ascii="Arial" w:hAnsi="Arial" w:cs="Arial"/>
          <w:color w:val="000000"/>
          <w:sz w:val="27"/>
          <w:szCs w:val="27"/>
        </w:rPr>
        <w:t xml:space="preserve">, и с тем, разумеется, чтобы он, прочитав рукопись, сделал </w:t>
      </w:r>
      <w:proofErr w:type="gramStart"/>
      <w:r>
        <w:rPr>
          <w:rFonts w:ascii="Arial" w:hAnsi="Arial" w:cs="Arial"/>
          <w:color w:val="000000"/>
          <w:sz w:val="27"/>
          <w:szCs w:val="27"/>
        </w:rPr>
        <w:t>об</w:t>
      </w:r>
      <w:proofErr w:type="gramEnd"/>
      <w:r>
        <w:rPr>
          <w:rFonts w:ascii="Arial" w:hAnsi="Arial" w:cs="Arial"/>
          <w:color w:val="000000"/>
          <w:sz w:val="27"/>
          <w:szCs w:val="27"/>
        </w:rPr>
        <w:t xml:space="preserve"> ней свой отзыв. Вручившая священнику рукопись женщина, выслушав его критический отзыв относительно подложности того «</w:t>
      </w:r>
      <w:proofErr w:type="gramStart"/>
      <w:r>
        <w:rPr>
          <w:rFonts w:ascii="Arial" w:hAnsi="Arial" w:cs="Arial"/>
          <w:color w:val="000000"/>
          <w:sz w:val="27"/>
          <w:szCs w:val="27"/>
        </w:rPr>
        <w:t>свята-го</w:t>
      </w:r>
      <w:proofErr w:type="gramEnd"/>
      <w:r>
        <w:rPr>
          <w:rFonts w:ascii="Arial" w:hAnsi="Arial" w:cs="Arial"/>
          <w:color w:val="000000"/>
          <w:sz w:val="27"/>
          <w:szCs w:val="27"/>
        </w:rPr>
        <w:t xml:space="preserve"> письма», дала полное своё согласие на уничтожение его. </w:t>
      </w:r>
      <w:proofErr w:type="gramStart"/>
      <w:r>
        <w:rPr>
          <w:rFonts w:ascii="Arial" w:hAnsi="Arial" w:cs="Arial"/>
          <w:color w:val="000000"/>
          <w:sz w:val="27"/>
          <w:szCs w:val="27"/>
        </w:rPr>
        <w:t>Вот и самое содержание рукописи:</w:t>
      </w:r>
      <w:r>
        <w:rPr>
          <w:rFonts w:ascii="Arial" w:hAnsi="Arial" w:cs="Arial"/>
          <w:color w:val="000000"/>
          <w:sz w:val="27"/>
          <w:szCs w:val="27"/>
        </w:rPr>
        <w:br/>
        <w:t>  </w:t>
      </w:r>
      <w:r>
        <w:rPr>
          <w:rFonts w:ascii="Arial" w:hAnsi="Arial" w:cs="Arial"/>
          <w:i/>
          <w:iCs/>
          <w:color w:val="000000"/>
          <w:sz w:val="27"/>
          <w:szCs w:val="27"/>
        </w:rPr>
        <w:t> «от Исуса сына царя израилева святое писмо</w:t>
      </w:r>
      <w:r>
        <w:rPr>
          <w:rFonts w:ascii="Arial" w:hAnsi="Arial" w:cs="Arial"/>
          <w:color w:val="000000"/>
          <w:sz w:val="27"/>
          <w:szCs w:val="27"/>
        </w:rPr>
        <w:t> (эти слова написаны в изображении креста) </w:t>
      </w:r>
      <w:r>
        <w:rPr>
          <w:rFonts w:ascii="Arial" w:hAnsi="Arial" w:cs="Arial"/>
          <w:i/>
          <w:iCs/>
          <w:color w:val="000000"/>
          <w:sz w:val="27"/>
          <w:szCs w:val="27"/>
        </w:rPr>
        <w:t>посланное чудесным образом Господом нашим исусом Христом подлинною писано его сопственною рукою золотыми литерами на еврейском языке оно было найдено в двенацти верстах от стараго еру салима в Македонии (?!) воизображении креста письмо сие было истолковано семилетним сиротою, который до тех пор ничего</w:t>
      </w:r>
      <w:proofErr w:type="gramEnd"/>
      <w:r>
        <w:rPr>
          <w:rFonts w:ascii="Arial" w:hAnsi="Arial" w:cs="Arial"/>
          <w:i/>
          <w:iCs/>
          <w:color w:val="000000"/>
          <w:sz w:val="27"/>
          <w:szCs w:val="27"/>
        </w:rPr>
        <w:t xml:space="preserve"> не говорил содержание его предписываю вам чтить святый день </w:t>
      </w:r>
      <w:proofErr w:type="gramStart"/>
      <w:r>
        <w:rPr>
          <w:rFonts w:ascii="Arial" w:hAnsi="Arial" w:cs="Arial"/>
          <w:i/>
          <w:iCs/>
          <w:color w:val="000000"/>
          <w:sz w:val="27"/>
          <w:szCs w:val="27"/>
        </w:rPr>
        <w:t>воскресения</w:t>
      </w:r>
      <w:proofErr w:type="gramEnd"/>
      <w:r>
        <w:rPr>
          <w:rFonts w:ascii="Arial" w:hAnsi="Arial" w:cs="Arial"/>
          <w:i/>
          <w:iCs/>
          <w:color w:val="000000"/>
          <w:sz w:val="27"/>
          <w:szCs w:val="27"/>
        </w:rPr>
        <w:t xml:space="preserve"> чтоб делали благочестия еслиже небут исполнять то неизбегните моего проклятия ибо я вам дал шесть дней в нделе для занятия ваших а седьмый для вашего одохновения и для присудствия прислужбе божи-ей в праздничныяи воскрестныя дни делать в помоществовании бедным а естьлиже вы будете наблюдать </w:t>
      </w:r>
      <w:r>
        <w:rPr>
          <w:rFonts w:ascii="Arial" w:hAnsi="Arial" w:cs="Arial"/>
          <w:i/>
          <w:iCs/>
          <w:color w:val="000000"/>
          <w:sz w:val="27"/>
          <w:szCs w:val="27"/>
        </w:rPr>
        <w:lastRenderedPageBreak/>
        <w:t xml:space="preserve">сие правило то ваши поля и домы будут исполнены благословением аестьли напротив того будете поступать то будете прокляты мною и вы будите иметь язвы и голот жестокий и душевныя страдания взнаменование моего гнева вы должны постится пять пятниц и читать пять рас отче наш и богородицу (?) в </w:t>
      </w:r>
      <w:proofErr w:type="gramStart"/>
      <w:r>
        <w:rPr>
          <w:rFonts w:ascii="Arial" w:hAnsi="Arial" w:cs="Arial"/>
          <w:i/>
          <w:iCs/>
          <w:color w:val="000000"/>
          <w:sz w:val="27"/>
          <w:szCs w:val="27"/>
        </w:rPr>
        <w:t>в</w:t>
      </w:r>
      <w:proofErr w:type="gramEnd"/>
      <w:r>
        <w:rPr>
          <w:rFonts w:ascii="Arial" w:hAnsi="Arial" w:cs="Arial"/>
          <w:i/>
          <w:iCs/>
          <w:color w:val="000000"/>
          <w:sz w:val="27"/>
          <w:szCs w:val="27"/>
        </w:rPr>
        <w:t xml:space="preserve"> воспоминаний моих страданий для того что претерпеля на древе креста для вашего спасения есть-ли-же вы не будите носить </w:t>
      </w:r>
      <w:proofErr w:type="gramStart"/>
      <w:r>
        <w:rPr>
          <w:rFonts w:ascii="Arial" w:hAnsi="Arial" w:cs="Arial"/>
          <w:i/>
          <w:iCs/>
          <w:color w:val="000000"/>
          <w:sz w:val="27"/>
          <w:szCs w:val="27"/>
        </w:rPr>
        <w:t>сие письмо писанное сопственною моею рукою и моими устами изречённое то будите прокляты (?) за сокрытие и необъявление одного никому тоже будут прокляты (?) мною и пострамлены в день страшнаго суда а естьли напротив того они будут объявлять осем письме и давать с него копию всем тем которые будут просить то благословлены будут мною естьли они соделали столько грехов сколько звест на</w:t>
      </w:r>
      <w:proofErr w:type="gramEnd"/>
      <w:r>
        <w:rPr>
          <w:rFonts w:ascii="Arial" w:hAnsi="Arial" w:cs="Arial"/>
          <w:i/>
          <w:iCs/>
          <w:color w:val="000000"/>
          <w:sz w:val="27"/>
          <w:szCs w:val="27"/>
        </w:rPr>
        <w:t xml:space="preserve"> небеси грехи сии им будут прощены (?) Когда раскаиваться вместо оскорбления милосердие божие плучите хотя вы и священники которые возмут копию с сего письма и будут его хранить в домах своих сбольшим благочестием то никогда злой дух ни </w:t>
      </w:r>
      <w:proofErr w:type="gramStart"/>
      <w:r>
        <w:rPr>
          <w:rFonts w:ascii="Arial" w:hAnsi="Arial" w:cs="Arial"/>
          <w:i/>
          <w:iCs/>
          <w:color w:val="000000"/>
          <w:sz w:val="27"/>
          <w:szCs w:val="27"/>
        </w:rPr>
        <w:t>гром</w:t>
      </w:r>
      <w:proofErr w:type="gramEnd"/>
      <w:r>
        <w:rPr>
          <w:rFonts w:ascii="Arial" w:hAnsi="Arial" w:cs="Arial"/>
          <w:i/>
          <w:iCs/>
          <w:color w:val="000000"/>
          <w:sz w:val="27"/>
          <w:szCs w:val="27"/>
        </w:rPr>
        <w:t xml:space="preserve"> ни огнь ни язвы и никакия другия богобедствия непостигнут и невозму т. аминь.»</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Нечего и говорить, что эта копия с «святаго письма» не может выдержать критики ни в историческом отношении, ни в догматическом, ни в нравственном, ни в географическом (будто Македония в 12 верстах от Иерусалима).</w:t>
      </w:r>
      <w:proofErr w:type="gramEnd"/>
      <w:r>
        <w:rPr>
          <w:rFonts w:ascii="Arial" w:hAnsi="Arial" w:cs="Arial"/>
          <w:color w:val="000000"/>
          <w:sz w:val="27"/>
          <w:szCs w:val="27"/>
        </w:rPr>
        <w:t xml:space="preserve"> Легендарный характер письма с первого же взгляда на него становится очевидным. Но не менее очевидна и привлекательная сторона апокрифа: это, во-первых, мнимая возможность получить прощение во всех грехах сравнительно легчайшим способом, а именно - объявлением о письме другим и добыванием с него копий; во-вторых, мнимая возможность застраховаться от злого духа и грома, от огня и язвы, и от всех иных «богобедствий». В этой-то обаятельности апокрифа и надобно видеть причину, почему он, раз явившись в рукописи, благоговейно передаётся от одного простодушного читателя другому, не менее первого легковерному; а с другой стороны производят своё действие и угрозы проклятием.</w:t>
      </w:r>
      <w:r>
        <w:rPr>
          <w:rFonts w:ascii="Arial" w:hAnsi="Arial" w:cs="Arial"/>
          <w:color w:val="000000"/>
          <w:sz w:val="27"/>
          <w:szCs w:val="27"/>
        </w:rPr>
        <w:br/>
        <w:t>   Сегодня, </w:t>
      </w:r>
      <w:r>
        <w:rPr>
          <w:rFonts w:ascii="Arial" w:hAnsi="Arial" w:cs="Arial"/>
          <w:b/>
          <w:bCs/>
          <w:color w:val="000000"/>
          <w:sz w:val="27"/>
          <w:szCs w:val="27"/>
        </w:rPr>
        <w:t>30 числа</w:t>
      </w:r>
      <w:r>
        <w:rPr>
          <w:rFonts w:ascii="Arial" w:hAnsi="Arial" w:cs="Arial"/>
          <w:color w:val="000000"/>
          <w:sz w:val="27"/>
          <w:szCs w:val="27"/>
        </w:rPr>
        <w:t>, получено из Ярославской духовной консистории свидетельство о преподании московскому мещанину Никифору В. Самохвалову Архипастырского благословения «за пожертвования в местную церковь деньгами и вещами до 425 рублей».</w:t>
      </w:r>
      <w:r>
        <w:rPr>
          <w:rFonts w:ascii="Arial" w:hAnsi="Arial" w:cs="Arial"/>
          <w:color w:val="000000"/>
          <w:sz w:val="27"/>
          <w:szCs w:val="27"/>
        </w:rPr>
        <w:br/>
        <w:t>   </w:t>
      </w:r>
      <w:r>
        <w:rPr>
          <w:rFonts w:ascii="Arial" w:hAnsi="Arial" w:cs="Arial"/>
          <w:b/>
          <w:bCs/>
          <w:color w:val="000000"/>
          <w:sz w:val="27"/>
          <w:szCs w:val="27"/>
        </w:rPr>
        <w:t>Апрель</w:t>
      </w:r>
      <w:r>
        <w:rPr>
          <w:rFonts w:ascii="Arial" w:hAnsi="Arial" w:cs="Arial"/>
          <w:color w:val="000000"/>
          <w:sz w:val="27"/>
          <w:szCs w:val="27"/>
        </w:rPr>
        <w:t xml:space="preserve">. В сем месяце церковный сторож </w:t>
      </w:r>
      <w:proofErr w:type="gramStart"/>
      <w:r>
        <w:rPr>
          <w:rFonts w:ascii="Arial" w:hAnsi="Arial" w:cs="Arial"/>
          <w:color w:val="000000"/>
          <w:sz w:val="27"/>
          <w:szCs w:val="27"/>
        </w:rPr>
        <w:t>с</w:t>
      </w:r>
      <w:proofErr w:type="gramEnd"/>
      <w:r>
        <w:rPr>
          <w:rFonts w:ascii="Arial" w:hAnsi="Arial" w:cs="Arial"/>
          <w:color w:val="000000"/>
          <w:sz w:val="27"/>
          <w:szCs w:val="27"/>
        </w:rPr>
        <w:t xml:space="preserve"> своим семейством и жена дьячка Красносельского болели сыпным тифом. Смертный случай был только один: умерла престарелая мать церковного сторожа.</w:t>
      </w:r>
      <w:r>
        <w:rPr>
          <w:rFonts w:ascii="Arial" w:hAnsi="Arial" w:cs="Arial"/>
          <w:color w:val="000000"/>
          <w:sz w:val="27"/>
          <w:szCs w:val="27"/>
        </w:rPr>
        <w:br/>
        <w:t>   Сегодня, </w:t>
      </w:r>
      <w:r>
        <w:rPr>
          <w:rFonts w:ascii="Arial" w:hAnsi="Arial" w:cs="Arial"/>
          <w:b/>
          <w:bCs/>
          <w:color w:val="000000"/>
          <w:sz w:val="27"/>
          <w:szCs w:val="27"/>
        </w:rPr>
        <w:t>25-го числа</w:t>
      </w:r>
      <w:r>
        <w:rPr>
          <w:rFonts w:ascii="Arial" w:hAnsi="Arial" w:cs="Arial"/>
          <w:color w:val="000000"/>
          <w:sz w:val="27"/>
          <w:szCs w:val="27"/>
        </w:rPr>
        <w:t>, у крестьянина деревни Козлова Василия Иванова </w:t>
      </w:r>
      <w:r>
        <w:rPr>
          <w:rFonts w:ascii="Arial" w:hAnsi="Arial" w:cs="Arial"/>
          <w:color w:val="000000"/>
          <w:sz w:val="27"/>
          <w:szCs w:val="27"/>
          <w:u w:val="single"/>
        </w:rPr>
        <w:t xml:space="preserve">объягнилась одна овца двумя </w:t>
      </w:r>
      <w:proofErr w:type="gramStart"/>
      <w:r>
        <w:rPr>
          <w:rFonts w:ascii="Arial" w:hAnsi="Arial" w:cs="Arial"/>
          <w:color w:val="000000"/>
          <w:sz w:val="27"/>
          <w:szCs w:val="27"/>
          <w:u w:val="single"/>
        </w:rPr>
        <w:t>уродами</w:t>
      </w:r>
      <w:proofErr w:type="gramEnd"/>
      <w:r>
        <w:rPr>
          <w:rFonts w:ascii="Arial" w:hAnsi="Arial" w:cs="Arial"/>
          <w:color w:val="000000"/>
          <w:sz w:val="27"/>
          <w:szCs w:val="27"/>
        </w:rPr>
        <w:t xml:space="preserve">. У одного ягнёнка уродливо образовалась шея: эта, представляя собой в общем виде гусиную шею, заканчивалась не головой, а двумя клапанами, по форме подобными ушным раковинам. А у другого </w:t>
      </w:r>
      <w:proofErr w:type="gramStart"/>
      <w:r>
        <w:rPr>
          <w:rFonts w:ascii="Arial" w:hAnsi="Arial" w:cs="Arial"/>
          <w:color w:val="000000"/>
          <w:sz w:val="27"/>
          <w:szCs w:val="27"/>
        </w:rPr>
        <w:t>урода</w:t>
      </w:r>
      <w:proofErr w:type="gramEnd"/>
      <w:r>
        <w:rPr>
          <w:rFonts w:ascii="Arial" w:hAnsi="Arial" w:cs="Arial"/>
          <w:color w:val="000000"/>
          <w:sz w:val="27"/>
          <w:szCs w:val="27"/>
        </w:rPr>
        <w:t xml:space="preserve"> на обыкновенной шее было видно отверстие, подобное обыкновенному рту; на голове же, не </w:t>
      </w:r>
      <w:r>
        <w:rPr>
          <w:rFonts w:ascii="Arial" w:hAnsi="Arial" w:cs="Arial"/>
          <w:color w:val="000000"/>
          <w:sz w:val="27"/>
          <w:szCs w:val="27"/>
        </w:rPr>
        <w:lastRenderedPageBreak/>
        <w:t xml:space="preserve">имевшей обыкновенных ушей и глаз, на месте рта сидел один круглый и необыкновенной величины глаз. Мать </w:t>
      </w:r>
      <w:proofErr w:type="gramStart"/>
      <w:r>
        <w:rPr>
          <w:rFonts w:ascii="Arial" w:hAnsi="Arial" w:cs="Arial"/>
          <w:color w:val="000000"/>
          <w:sz w:val="27"/>
          <w:szCs w:val="27"/>
        </w:rPr>
        <w:t>уродов</w:t>
      </w:r>
      <w:proofErr w:type="gramEnd"/>
      <w:r>
        <w:rPr>
          <w:rFonts w:ascii="Arial" w:hAnsi="Arial" w:cs="Arial"/>
          <w:color w:val="000000"/>
          <w:sz w:val="27"/>
          <w:szCs w:val="27"/>
        </w:rPr>
        <w:t>, после продолжительных и мучительных родов, осталась жива.</w:t>
      </w:r>
      <w:r>
        <w:rPr>
          <w:rFonts w:ascii="Arial" w:hAnsi="Arial" w:cs="Arial"/>
          <w:color w:val="000000"/>
          <w:sz w:val="27"/>
          <w:szCs w:val="27"/>
        </w:rPr>
        <w:br/>
        <w:t>   </w:t>
      </w:r>
      <w:r>
        <w:rPr>
          <w:rFonts w:ascii="Arial" w:hAnsi="Arial" w:cs="Arial"/>
          <w:b/>
          <w:bCs/>
          <w:color w:val="000000"/>
          <w:sz w:val="27"/>
          <w:szCs w:val="27"/>
        </w:rPr>
        <w:t>Май</w:t>
      </w:r>
      <w:r>
        <w:rPr>
          <w:rFonts w:ascii="Arial" w:hAnsi="Arial" w:cs="Arial"/>
          <w:color w:val="000000"/>
          <w:sz w:val="27"/>
          <w:szCs w:val="27"/>
        </w:rPr>
        <w:t>. Сегодня, </w:t>
      </w:r>
      <w:r>
        <w:rPr>
          <w:rFonts w:ascii="Arial" w:hAnsi="Arial" w:cs="Arial"/>
          <w:b/>
          <w:bCs/>
          <w:color w:val="000000"/>
          <w:sz w:val="27"/>
          <w:szCs w:val="27"/>
        </w:rPr>
        <w:t>16 числа</w:t>
      </w:r>
      <w:r>
        <w:rPr>
          <w:rFonts w:ascii="Arial" w:hAnsi="Arial" w:cs="Arial"/>
          <w:color w:val="000000"/>
          <w:sz w:val="27"/>
          <w:szCs w:val="27"/>
        </w:rPr>
        <w:t>, в Платуновской начальной школе совершено было благодарное Господу Богу молебствие по случаю окончания учебного года. По сему случаю помощником настоятеля прихода была произнесена следующая речь:</w:t>
      </w:r>
      <w:r>
        <w:rPr>
          <w:rFonts w:ascii="Arial" w:hAnsi="Arial" w:cs="Arial"/>
          <w:color w:val="000000"/>
          <w:sz w:val="27"/>
          <w:szCs w:val="27"/>
        </w:rPr>
        <w:br/>
        <w:t>   </w:t>
      </w:r>
      <w:proofErr w:type="gramStart"/>
      <w:r>
        <w:rPr>
          <w:rFonts w:ascii="Arial" w:hAnsi="Arial" w:cs="Arial"/>
          <w:i/>
          <w:iCs/>
          <w:color w:val="000000"/>
          <w:sz w:val="27"/>
          <w:szCs w:val="27"/>
        </w:rPr>
        <w:t>«Сегодня, в день принесения Господу Богу благодарственнаго молебствия за Его благодатную помощъ учащим в преподавании добраго и полезнаго учения, а учащимся в усвоении этого учения, я, недостойный служитель алтаря Господня, вменяю себе в обязанность сказать вам, братия и сестры, несколько слов о том, какое значение имеет школа для ваших детей, и какая лежит обязанность на вас и детях ваших по</w:t>
      </w:r>
      <w:proofErr w:type="gramEnd"/>
      <w:r>
        <w:rPr>
          <w:rFonts w:ascii="Arial" w:hAnsi="Arial" w:cs="Arial"/>
          <w:i/>
          <w:iCs/>
          <w:color w:val="000000"/>
          <w:sz w:val="27"/>
          <w:szCs w:val="27"/>
        </w:rPr>
        <w:t xml:space="preserve"> отношению к законоучителю и учителю.</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Первою статьёю</w:t>
      </w:r>
      <w:proofErr w:type="gramStart"/>
      <w:r>
        <w:rPr>
          <w:rFonts w:ascii="Arial" w:hAnsi="Arial" w:cs="Arial"/>
          <w:color w:val="000000"/>
          <w:sz w:val="27"/>
          <w:szCs w:val="27"/>
        </w:rPr>
        <w:t xml:space="preserve"> В</w:t>
      </w:r>
      <w:proofErr w:type="gramEnd"/>
      <w:r>
        <w:rPr>
          <w:rFonts w:ascii="Arial" w:hAnsi="Arial" w:cs="Arial"/>
          <w:color w:val="000000"/>
          <w:sz w:val="27"/>
          <w:szCs w:val="27"/>
        </w:rPr>
        <w:t xml:space="preserve">ысочайше утверждённаго 1874-го года положения о начальных народных училищах так определяется назначение оных: «начальныя народныя училища имеют целию утверждать в народе религиозныя и нравственный понятия и распространять первоначальныя полезныя знания». Значитучилище, сообщая детям полезныя сведения, в тоже время воспитывает их. Дело воспитания производится посредством преподавания детям уроков по Закону </w:t>
      </w:r>
      <w:proofErr w:type="gramStart"/>
      <w:r>
        <w:rPr>
          <w:rFonts w:ascii="Arial" w:hAnsi="Arial" w:cs="Arial"/>
          <w:color w:val="000000"/>
          <w:sz w:val="27"/>
          <w:szCs w:val="27"/>
        </w:rPr>
        <w:t>Божию</w:t>
      </w:r>
      <w:proofErr w:type="gramEnd"/>
      <w:r>
        <w:rPr>
          <w:rFonts w:ascii="Arial" w:hAnsi="Arial" w:cs="Arial"/>
          <w:color w:val="000000"/>
          <w:sz w:val="27"/>
          <w:szCs w:val="27"/>
        </w:rPr>
        <w:t>. Здесь преподаются детям: православно-христианское вероучение и нравоучение. Как нужно православно веровать в Бога, для этого им преподаётся правило веры, или Символ веры; причём ведутся с ними беседы о тех событиях из Священной Истории, которыя разъясняют содержание Символа. А христианское нравоучение - как надобно жить согласно с православною верою - преподаётся посредством толковаго изучения молитвы Господней и других молитв, посредством сознательнаго усвоения 10-ти Заповедей Божиих, данных на горе Синае чрез пророка Моисея посредством 9-ти Евангельских Заповедей о блаженствах и толковаго ознакомления с притчами и чудесами Христа Спасителя.</w:t>
      </w:r>
      <w:r>
        <w:rPr>
          <w:rFonts w:ascii="Arial" w:hAnsi="Arial" w:cs="Arial"/>
          <w:color w:val="000000"/>
          <w:sz w:val="27"/>
          <w:szCs w:val="27"/>
        </w:rPr>
        <w:br/>
        <w:t>   Все эти уроки относительно христианской нравственности оживляются в детском уме соответствующими их содержанию рассказами из Священной Истории. Так, в лице первых двух человеков, Адама и Евы, указывается детям, что нарушением заповедей Божиих мы призываем на себя гнев Божий: как тень неотступно следует за человеком, так последствия греха непрестанно преследуют его.</w:t>
      </w:r>
      <w:r>
        <w:rPr>
          <w:rFonts w:ascii="Arial" w:hAnsi="Arial" w:cs="Arial"/>
          <w:color w:val="000000"/>
          <w:sz w:val="27"/>
          <w:szCs w:val="27"/>
        </w:rPr>
        <w:br/>
        <w:t xml:space="preserve">   В Каине, старшем сыне Адама, указывается пример, как могут быть безплодны, безполезны наши молитвы, совершаемыя без смирения и разсеяно, и как, с другой стороны, от одного греха рождается другой: сначала разсеянный Каин согрешил пред Богом тем, что неблагоговейно приносил свою жертву Господу Богу; затем, когда увидел он благоволение Божие к кроткому брату своему, Авелю, за его смиренную молитву с жертвоприношением, стал завидовать сему последнему, потом возненавидел его и </w:t>
      </w:r>
      <w:proofErr w:type="gramStart"/>
      <w:r>
        <w:rPr>
          <w:rFonts w:ascii="Arial" w:hAnsi="Arial" w:cs="Arial"/>
          <w:color w:val="000000"/>
          <w:sz w:val="27"/>
          <w:szCs w:val="27"/>
        </w:rPr>
        <w:t>наконец</w:t>
      </w:r>
      <w:proofErr w:type="gramEnd"/>
      <w:r>
        <w:rPr>
          <w:rFonts w:ascii="Arial" w:hAnsi="Arial" w:cs="Arial"/>
          <w:color w:val="000000"/>
          <w:sz w:val="27"/>
          <w:szCs w:val="27"/>
        </w:rPr>
        <w:t xml:space="preserve"> убил. А первый мученик в мире Авель </w:t>
      </w:r>
      <w:r>
        <w:rPr>
          <w:rFonts w:ascii="Arial" w:hAnsi="Arial" w:cs="Arial"/>
          <w:color w:val="000000"/>
          <w:sz w:val="27"/>
          <w:szCs w:val="27"/>
        </w:rPr>
        <w:lastRenderedPageBreak/>
        <w:t xml:space="preserve">служит примером того высоко-нравственнаго урока, что </w:t>
      </w:r>
      <w:proofErr w:type="gramStart"/>
      <w:r>
        <w:rPr>
          <w:rFonts w:ascii="Arial" w:hAnsi="Arial" w:cs="Arial"/>
          <w:color w:val="000000"/>
          <w:sz w:val="27"/>
          <w:szCs w:val="27"/>
        </w:rPr>
        <w:t>смиренная</w:t>
      </w:r>
      <w:proofErr w:type="gramEnd"/>
      <w:r>
        <w:rPr>
          <w:rFonts w:ascii="Arial" w:hAnsi="Arial" w:cs="Arial"/>
          <w:color w:val="000000"/>
          <w:sz w:val="27"/>
          <w:szCs w:val="27"/>
        </w:rPr>
        <w:t xml:space="preserve"> и благоговейнаямолитва восходит к небу, яко кадило благовонное.</w:t>
      </w:r>
      <w:r>
        <w:rPr>
          <w:rFonts w:ascii="Arial" w:hAnsi="Arial" w:cs="Arial"/>
          <w:color w:val="000000"/>
          <w:sz w:val="27"/>
          <w:szCs w:val="27"/>
        </w:rPr>
        <w:br/>
        <w:t xml:space="preserve">   В среднем сыне Ноя, Хаме, даётся урок - как несчастны бывают те дети, которые не почитают своих родителей. </w:t>
      </w:r>
      <w:proofErr w:type="gramStart"/>
      <w:r>
        <w:rPr>
          <w:rFonts w:ascii="Arial" w:hAnsi="Arial" w:cs="Arial"/>
          <w:color w:val="000000"/>
          <w:sz w:val="27"/>
          <w:szCs w:val="27"/>
        </w:rPr>
        <w:t>-А</w:t>
      </w:r>
      <w:proofErr w:type="gramEnd"/>
      <w:r>
        <w:rPr>
          <w:rFonts w:ascii="Arial" w:hAnsi="Arial" w:cs="Arial"/>
          <w:color w:val="000000"/>
          <w:sz w:val="27"/>
          <w:szCs w:val="27"/>
        </w:rPr>
        <w:t xml:space="preserve"> как глубоко-поучителен разсказ о жертвоприношении Авраама. </w:t>
      </w:r>
      <w:proofErr w:type="gramStart"/>
      <w:r>
        <w:rPr>
          <w:rFonts w:ascii="Arial" w:hAnsi="Arial" w:cs="Arial"/>
          <w:color w:val="000000"/>
          <w:sz w:val="27"/>
          <w:szCs w:val="27"/>
        </w:rPr>
        <w:t>Здесь и твёрдая решимость Авраама принести в жертву Богу единственнаго своего сына, служившаго для него самым лучшим утешением и опорою старости, и самоотверженное послушание Исаака, покорно отдавшаго себя в жертву всесожжению, - это дивные уроки послушания воле Божией и повиновения родителям; это такие примеры, которые вечно будут пленять своим величественным характером неразтленные умы и сердца детства, юности, мужества и старости.</w:t>
      </w:r>
      <w:proofErr w:type="gramEnd"/>
      <w:r>
        <w:rPr>
          <w:rFonts w:ascii="Arial" w:hAnsi="Arial" w:cs="Arial"/>
          <w:color w:val="000000"/>
          <w:sz w:val="27"/>
          <w:szCs w:val="27"/>
        </w:rPr>
        <w:br/>
        <w:t xml:space="preserve">   Далее, в разсказе о целомудренном Иосифе преподаётся детям урок, как высоко </w:t>
      </w:r>
      <w:proofErr w:type="gramStart"/>
      <w:r>
        <w:rPr>
          <w:rFonts w:ascii="Arial" w:hAnsi="Arial" w:cs="Arial"/>
          <w:color w:val="000000"/>
          <w:sz w:val="27"/>
          <w:szCs w:val="27"/>
        </w:rPr>
        <w:t>ценятся</w:t>
      </w:r>
      <w:proofErr w:type="gramEnd"/>
      <w:r>
        <w:rPr>
          <w:rFonts w:ascii="Arial" w:hAnsi="Arial" w:cs="Arial"/>
          <w:color w:val="000000"/>
          <w:sz w:val="27"/>
          <w:szCs w:val="27"/>
        </w:rPr>
        <w:t xml:space="preserve"> правда, скромность и целомудрие ещё здесь, на земле, хотя нередко случается и с такими прекрасными качествами людям терпеть обиды, притеснения и даже преследования.</w:t>
      </w:r>
      <w:r>
        <w:rPr>
          <w:rFonts w:ascii="Arial" w:hAnsi="Arial" w:cs="Arial"/>
          <w:color w:val="000000"/>
          <w:sz w:val="27"/>
          <w:szCs w:val="27"/>
        </w:rPr>
        <w:br/>
        <w:t>   А вот и </w:t>
      </w:r>
      <w:r>
        <w:rPr>
          <w:rFonts w:ascii="Arial" w:hAnsi="Arial" w:cs="Arial"/>
          <w:color w:val="000000"/>
          <w:sz w:val="27"/>
          <w:szCs w:val="27"/>
          <w:u w:val="single"/>
        </w:rPr>
        <w:t>Бог Фараонов</w:t>
      </w:r>
      <w:r>
        <w:rPr>
          <w:rFonts w:ascii="Arial" w:hAnsi="Arial" w:cs="Arial"/>
          <w:color w:val="000000"/>
          <w:sz w:val="27"/>
          <w:szCs w:val="27"/>
        </w:rPr>
        <w:t xml:space="preserve"> (Исх. 7, 1), пророк, чудотворец и Законодатель Моисей: «он распоряжал всем, но не оставил детям своим ничего, кроме имени и дел своих». - Какой прекрасный урок бескорыстия! - Он имел столь крепкую веру в Бога, что лучше согласился страдать с народом Божиим, нежели именовать сыном царской дочери, и - столь великую любовь к ближним, что однажды, когда Господь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гневе хотел поразить народ Еврейский, он (Моисей) просил о изглаждении собственнаго его имени из книги жизни, только бы избавить от гнева Божия предводимый им народ (Исх. 32.10.32). - Какой достоподражаемый пример самоотвержения!</w:t>
      </w:r>
      <w:r>
        <w:rPr>
          <w:rFonts w:ascii="Arial" w:hAnsi="Arial" w:cs="Arial"/>
          <w:color w:val="000000"/>
          <w:sz w:val="27"/>
          <w:szCs w:val="27"/>
        </w:rPr>
        <w:br/>
        <w:t xml:space="preserve">   Вот и Илия пророк: он, снедаемый ревностию по славе Божией, гнал идолов и сам был гоним от идолопоклонников. - Вот и чудный Даниил: он был пророк Божий и вместе начальник над всеми мудрецами в Вавилоне; этих достоинств он достиг тем, что всегда отдавал каждому своё - «Божия </w:t>
      </w:r>
      <w:proofErr w:type="gramStart"/>
      <w:r>
        <w:rPr>
          <w:rFonts w:ascii="Arial" w:hAnsi="Arial" w:cs="Arial"/>
          <w:color w:val="000000"/>
          <w:sz w:val="27"/>
          <w:szCs w:val="27"/>
        </w:rPr>
        <w:t>-Б</w:t>
      </w:r>
      <w:proofErr w:type="gramEnd"/>
      <w:r>
        <w:rPr>
          <w:rFonts w:ascii="Arial" w:hAnsi="Arial" w:cs="Arial"/>
          <w:color w:val="000000"/>
          <w:sz w:val="27"/>
          <w:szCs w:val="27"/>
        </w:rPr>
        <w:t xml:space="preserve">огови, а Кесарева - кесареви». Он был верным и мудрым исполнителем царских повелений; но когда исполнение царской воли сопровождалось опасностию оскорбить Бога, - он оставлял без исполнения веления царя. Раз вышло повеление от царя, чтобы все подданные его, по данному знаку, поклонились истукану, который представлял собой его величество: Даниил согласился лучше быть брошенным в ров на снедение львам, нежели поклониться истукану тем оскорбить Бога. </w:t>
      </w:r>
      <w:proofErr w:type="gramStart"/>
      <w:r>
        <w:rPr>
          <w:rFonts w:ascii="Arial" w:hAnsi="Arial" w:cs="Arial"/>
          <w:color w:val="000000"/>
          <w:sz w:val="27"/>
          <w:szCs w:val="27"/>
        </w:rPr>
        <w:t>-К</w:t>
      </w:r>
      <w:proofErr w:type="gramEnd"/>
      <w:r>
        <w:rPr>
          <w:rFonts w:ascii="Arial" w:hAnsi="Arial" w:cs="Arial"/>
          <w:color w:val="000000"/>
          <w:sz w:val="27"/>
          <w:szCs w:val="27"/>
        </w:rPr>
        <w:t>ак смело и самоотверженно поступил Даниил, когда невозможно было сочетание почитания Бога с гражданским долгом повиновения власти! (ср. Деян. 5,29)</w:t>
      </w:r>
      <w:r>
        <w:rPr>
          <w:rFonts w:ascii="Arial" w:hAnsi="Arial" w:cs="Arial"/>
          <w:color w:val="000000"/>
          <w:sz w:val="27"/>
          <w:szCs w:val="27"/>
        </w:rPr>
        <w:br/>
        <w:t xml:space="preserve">   А Пресвятая Дева Мария с ея смирением и преданностию воле Божией? Ахранитель ея девства праведный старец Иосиф с его добродушием и </w:t>
      </w:r>
      <w:proofErr w:type="gramStart"/>
      <w:r>
        <w:rPr>
          <w:rFonts w:ascii="Arial" w:hAnsi="Arial" w:cs="Arial"/>
          <w:color w:val="000000"/>
          <w:sz w:val="27"/>
          <w:szCs w:val="27"/>
        </w:rPr>
        <w:t>чистою</w:t>
      </w:r>
      <w:proofErr w:type="gramEnd"/>
      <w:r>
        <w:rPr>
          <w:rFonts w:ascii="Arial" w:hAnsi="Arial" w:cs="Arial"/>
          <w:color w:val="000000"/>
          <w:sz w:val="27"/>
          <w:szCs w:val="27"/>
        </w:rPr>
        <w:t xml:space="preserve"> нравственностию? А святые апостолы, </w:t>
      </w:r>
      <w:proofErr w:type="gramStart"/>
      <w:r>
        <w:rPr>
          <w:rFonts w:ascii="Arial" w:hAnsi="Arial" w:cs="Arial"/>
          <w:color w:val="000000"/>
          <w:sz w:val="27"/>
          <w:szCs w:val="27"/>
        </w:rPr>
        <w:t>сперва</w:t>
      </w:r>
      <w:proofErr w:type="gramEnd"/>
      <w:r>
        <w:rPr>
          <w:rFonts w:ascii="Arial" w:hAnsi="Arial" w:cs="Arial"/>
          <w:color w:val="000000"/>
          <w:sz w:val="27"/>
          <w:szCs w:val="27"/>
        </w:rPr>
        <w:t xml:space="preserve"> слабые в вере, а затем безбоязненные проповедники Евангелия во всём мире, положившие жизнь свою за исповедание и проповедание истин веры Христовой? О, это вечно-новые и глубоко-назидательные примеры!</w:t>
      </w:r>
      <w:r>
        <w:rPr>
          <w:rFonts w:ascii="Arial" w:hAnsi="Arial" w:cs="Arial"/>
          <w:color w:val="000000"/>
          <w:sz w:val="27"/>
          <w:szCs w:val="27"/>
        </w:rPr>
        <w:br/>
      </w:r>
      <w:r>
        <w:rPr>
          <w:rFonts w:ascii="Arial" w:hAnsi="Arial" w:cs="Arial"/>
          <w:color w:val="000000"/>
          <w:sz w:val="27"/>
          <w:szCs w:val="27"/>
        </w:rPr>
        <w:lastRenderedPageBreak/>
        <w:t xml:space="preserve">   Словом, законоучитель, посредством уроков по Закону </w:t>
      </w:r>
      <w:proofErr w:type="gramStart"/>
      <w:r>
        <w:rPr>
          <w:rFonts w:ascii="Arial" w:hAnsi="Arial" w:cs="Arial"/>
          <w:color w:val="000000"/>
          <w:sz w:val="27"/>
          <w:szCs w:val="27"/>
        </w:rPr>
        <w:t>Божию</w:t>
      </w:r>
      <w:proofErr w:type="gramEnd"/>
      <w:r>
        <w:rPr>
          <w:rFonts w:ascii="Arial" w:hAnsi="Arial" w:cs="Arial"/>
          <w:color w:val="000000"/>
          <w:sz w:val="27"/>
          <w:szCs w:val="27"/>
        </w:rPr>
        <w:t>, постепенно располагает детей к доброй и благочестивой жизни, внушая добрым примерам подражать, а худых остерегаться. - Безспорно, полезно знать и басни: это также своего рода нравоучения, подобныя притчам. Полезна и арифметика: посредством упражнения в арифметических задачах развиваются способности у детей и приобретаются ими полезныя для жизни знания. Полезны и другия школьныя занятия; но главным образом надобно заботиться, чтобы дети были благонравны и благочестивы: «ум, коль только-чтоум, самая безделица», давно сказал одинумный человек, «полную цену уму даёт благонравие».</w:t>
      </w:r>
      <w:r>
        <w:rPr>
          <w:rFonts w:ascii="Arial" w:hAnsi="Arial" w:cs="Arial"/>
          <w:color w:val="000000"/>
          <w:sz w:val="27"/>
          <w:szCs w:val="27"/>
        </w:rPr>
        <w:br/>
        <w:t>   Вот сколько добра нашим детямможет принести народная школа, если она находится в руках честных и богобоязненных деятелей, если дело школънаго воспитания ведётся как дело Божие, как особенный вид богослужения. Таковым честным тружеником мы должны оказывать и сугубую честь; о таковых и молиться должно, как о величайших благодетелях: искренно, пламенно, в течение всей нашей жизни. А самою высокою наградою для них будет доброе и примерное поведение их воспитанников, а наших детей.</w:t>
      </w:r>
      <w:r>
        <w:rPr>
          <w:rFonts w:ascii="Arial" w:hAnsi="Arial" w:cs="Arial"/>
          <w:color w:val="000000"/>
          <w:sz w:val="27"/>
          <w:szCs w:val="27"/>
        </w:rPr>
        <w:br/>
        <w:t>   Досточтимый труженик Александр Александрович! </w:t>
      </w:r>
      <w:r>
        <w:rPr>
          <w:rFonts w:ascii="Arial" w:hAnsi="Arial" w:cs="Arial"/>
          <w:color w:val="000000"/>
          <w:sz w:val="27"/>
          <w:szCs w:val="27"/>
          <w:u w:val="single"/>
        </w:rPr>
        <w:t>«Те, в которых вы посеяли</w:t>
      </w:r>
      <w:r>
        <w:rPr>
          <w:rFonts w:ascii="Arial" w:hAnsi="Arial" w:cs="Arial"/>
          <w:color w:val="000000"/>
          <w:sz w:val="27"/>
          <w:szCs w:val="27"/>
        </w:rPr>
        <w:t>, по должности законоучителя и учителя, </w:t>
      </w:r>
      <w:r>
        <w:rPr>
          <w:rFonts w:ascii="Arial" w:hAnsi="Arial" w:cs="Arial"/>
          <w:color w:val="000000"/>
          <w:sz w:val="27"/>
          <w:szCs w:val="27"/>
          <w:u w:val="single"/>
        </w:rPr>
        <w:t>«и продолжаете сеять семена веры и благочестия, да будут пред Господом как драгоценныя камни в устроении для вас венца вечнаго от праведнаго Мздовоздаятеля».</w:t>
      </w:r>
      <w:r>
        <w:rPr>
          <w:rFonts w:ascii="Arial" w:hAnsi="Arial" w:cs="Arial"/>
          <w:color w:val="000000"/>
          <w:sz w:val="27"/>
          <w:szCs w:val="27"/>
        </w:rPr>
        <w:br/>
        <w:t> </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Сего же дня получена телеграмма о благополучно совершившемся короновании Государя Императора Александра III в Москве </w:t>
      </w:r>
      <w:r>
        <w:rPr>
          <w:rFonts w:ascii="Arial" w:hAnsi="Arial" w:cs="Arial"/>
          <w:b/>
          <w:bCs/>
          <w:color w:val="000000"/>
          <w:sz w:val="27"/>
          <w:szCs w:val="27"/>
        </w:rPr>
        <w:t>15-го мая</w:t>
      </w:r>
      <w:r>
        <w:rPr>
          <w:rFonts w:ascii="Arial" w:hAnsi="Arial" w:cs="Arial"/>
          <w:color w:val="000000"/>
          <w:sz w:val="27"/>
          <w:szCs w:val="27"/>
        </w:rPr>
        <w:t>. А 17 дня по сему случаю совершена литургия с благодарственным Господу Богу молебствием.</w:t>
      </w:r>
      <w:r>
        <w:rPr>
          <w:rFonts w:ascii="Arial" w:hAnsi="Arial" w:cs="Arial"/>
          <w:color w:val="000000"/>
          <w:sz w:val="27"/>
          <w:szCs w:val="27"/>
        </w:rPr>
        <w:br/>
        <w:t>   Весна тёплая; в начале выпадали дожди, а в конце наступила засуха.</w:t>
      </w:r>
      <w:r>
        <w:rPr>
          <w:rFonts w:ascii="Arial" w:hAnsi="Arial" w:cs="Arial"/>
          <w:color w:val="000000"/>
          <w:sz w:val="27"/>
          <w:szCs w:val="27"/>
        </w:rPr>
        <w:br/>
      </w:r>
      <w:r>
        <w:rPr>
          <w:rFonts w:ascii="Arial" w:hAnsi="Arial" w:cs="Arial"/>
          <w:b/>
          <w:bCs/>
          <w:color w:val="000000"/>
          <w:sz w:val="27"/>
          <w:szCs w:val="27"/>
        </w:rPr>
        <w:t>Июнь</w:t>
      </w:r>
      <w:r>
        <w:rPr>
          <w:rFonts w:ascii="Arial" w:hAnsi="Arial" w:cs="Arial"/>
          <w:color w:val="000000"/>
          <w:sz w:val="27"/>
          <w:szCs w:val="27"/>
        </w:rPr>
        <w:t>. Сегодня, </w:t>
      </w:r>
      <w:r>
        <w:rPr>
          <w:rFonts w:ascii="Arial" w:hAnsi="Arial" w:cs="Arial"/>
          <w:b/>
          <w:bCs/>
          <w:color w:val="000000"/>
          <w:sz w:val="27"/>
          <w:szCs w:val="27"/>
        </w:rPr>
        <w:t>5 числа</w:t>
      </w:r>
      <w:r>
        <w:rPr>
          <w:rFonts w:ascii="Arial" w:hAnsi="Arial" w:cs="Arial"/>
          <w:color w:val="000000"/>
          <w:sz w:val="27"/>
          <w:szCs w:val="27"/>
        </w:rPr>
        <w:t>, прислано из Санкт-Петербурга евангелие в медном и вызолоченном окладе. Жертвователь пожелал остаться в неизвестности.</w:t>
      </w:r>
      <w:r>
        <w:rPr>
          <w:rFonts w:ascii="Arial" w:hAnsi="Arial" w:cs="Arial"/>
          <w:color w:val="000000"/>
          <w:sz w:val="27"/>
          <w:szCs w:val="27"/>
        </w:rPr>
        <w:br/>
        <w:t>   Лето было дождливое.</w:t>
      </w:r>
      <w:r>
        <w:rPr>
          <w:rFonts w:ascii="Arial" w:hAnsi="Arial" w:cs="Arial"/>
          <w:color w:val="000000"/>
          <w:sz w:val="27"/>
          <w:szCs w:val="27"/>
        </w:rPr>
        <w:br/>
        <w:t>   Сентябрь. В деревне Ескине свирепствовала тифозная горячка. Смертных случаев было 3.</w:t>
      </w:r>
      <w:r>
        <w:rPr>
          <w:rFonts w:ascii="Arial" w:hAnsi="Arial" w:cs="Arial"/>
          <w:color w:val="000000"/>
          <w:sz w:val="27"/>
          <w:szCs w:val="27"/>
        </w:rPr>
        <w:br/>
        <w:t>Сегодня, </w:t>
      </w:r>
      <w:r>
        <w:rPr>
          <w:rFonts w:ascii="Arial" w:hAnsi="Arial" w:cs="Arial"/>
          <w:b/>
          <w:bCs/>
          <w:color w:val="000000"/>
          <w:sz w:val="27"/>
          <w:szCs w:val="27"/>
        </w:rPr>
        <w:t>25 числа</w:t>
      </w:r>
      <w:r>
        <w:rPr>
          <w:rFonts w:ascii="Arial" w:hAnsi="Arial" w:cs="Arial"/>
          <w:color w:val="000000"/>
          <w:sz w:val="27"/>
          <w:szCs w:val="27"/>
        </w:rPr>
        <w:t>, в Платуновской начальной школе отслужено было молебствие пред начатием учения; причём помощником настоятеля прихода произнесена была приличная случаю речь:</w:t>
      </w:r>
      <w:r>
        <w:rPr>
          <w:rFonts w:ascii="Arial" w:hAnsi="Arial" w:cs="Arial"/>
          <w:color w:val="000000"/>
          <w:sz w:val="27"/>
          <w:szCs w:val="27"/>
        </w:rPr>
        <w:br/>
        <w:t>   «</w:t>
      </w:r>
      <w:r>
        <w:rPr>
          <w:rFonts w:ascii="Arial" w:hAnsi="Arial" w:cs="Arial"/>
          <w:i/>
          <w:iCs/>
          <w:color w:val="000000"/>
          <w:sz w:val="27"/>
          <w:szCs w:val="27"/>
        </w:rPr>
        <w:t>Сегодня</w:t>
      </w:r>
      <w:r>
        <w:rPr>
          <w:rFonts w:ascii="Arial" w:hAnsi="Arial" w:cs="Arial"/>
          <w:color w:val="000000"/>
          <w:sz w:val="27"/>
          <w:szCs w:val="27"/>
        </w:rPr>
        <w:t>, - сказал он, - </w:t>
      </w:r>
      <w:r>
        <w:rPr>
          <w:rFonts w:ascii="Arial" w:hAnsi="Arial" w:cs="Arial"/>
          <w:i/>
          <w:iCs/>
          <w:color w:val="000000"/>
          <w:sz w:val="27"/>
          <w:szCs w:val="27"/>
        </w:rPr>
        <w:t>в день преставления преподобнаго отца нашего Сергия, благоговейно почитаемаго по всей православной России за его богоугодную жизнь, я обращаю ваше внимание, дети, на один случай из жизни этого угодника Божия, имеющий самое близкое отношение к вашей школьной жизни».</w:t>
      </w:r>
      <w:r>
        <w:rPr>
          <w:rFonts w:ascii="Arial" w:hAnsi="Arial" w:cs="Arial"/>
          <w:color w:val="000000"/>
          <w:sz w:val="27"/>
          <w:szCs w:val="27"/>
        </w:rPr>
        <w:br/>
        <w:t>   </w:t>
      </w:r>
      <w:r>
        <w:rPr>
          <w:rFonts w:ascii="Arial" w:hAnsi="Arial" w:cs="Arial"/>
          <w:i/>
          <w:iCs/>
          <w:color w:val="000000"/>
          <w:sz w:val="27"/>
          <w:szCs w:val="27"/>
        </w:rPr>
        <w:t xml:space="preserve">«Когда преподобный Сергий, в мире называвшийся Варфоломеем, был ещё отроком, благочестивые родители отдали его учиться </w:t>
      </w:r>
      <w:r>
        <w:rPr>
          <w:rFonts w:ascii="Arial" w:hAnsi="Arial" w:cs="Arial"/>
          <w:i/>
          <w:iCs/>
          <w:color w:val="000000"/>
          <w:sz w:val="27"/>
          <w:szCs w:val="27"/>
        </w:rPr>
        <w:lastRenderedPageBreak/>
        <w:t>грамоте. Но как ни трудился Варфоломей, а в учении успевал плохо. Много скорбели об этом родители и усердно молили Бога, чтобы Он даровал их дитяти светлый ум и твёрдую память к познанию полезнаго учения; о том же молился и Варфоломей. И вот раз случилось ему быть в ближайшем лесу: здесь увидел он незнакомаго монаха, стоявшаго на молитве. Когда монах окончил свою молитву, Варфоломей подошёл к нему поближе и стал просить - помолиться о нём и благословить его, чтобы Господь открыл его ум к познанию учения. Таинственный монах помолился о Варфоломее и благословил его, и с тех пор последний стал отличаться отличными способностями и быстрыми успехами в учении. Так, Варфоломей, с самых юных лет, научился прибегать с молитвою о помощи к Подателю всех благих даров — Богу».</w:t>
      </w:r>
      <w:r>
        <w:rPr>
          <w:rFonts w:ascii="Arial" w:hAnsi="Arial" w:cs="Arial"/>
          <w:color w:val="000000"/>
          <w:sz w:val="27"/>
          <w:szCs w:val="27"/>
        </w:rPr>
        <w:br/>
      </w:r>
      <w:r>
        <w:rPr>
          <w:rFonts w:ascii="Arial" w:hAnsi="Arial" w:cs="Arial"/>
          <w:i/>
          <w:iCs/>
          <w:color w:val="000000"/>
          <w:sz w:val="27"/>
          <w:szCs w:val="27"/>
        </w:rPr>
        <w:t>   И мы, приглашённые сюда для совершения молитвы, сейчас просили Бога, чтобы Он даровал вам, дети, благодатную помощь в учении; и я, как и тот таинственный монах, преподаю вам благословение Божие, от души желая вам наилучших успехов в учении. </w:t>
      </w:r>
      <w:r>
        <w:rPr>
          <w:rFonts w:ascii="Arial" w:hAnsi="Arial" w:cs="Arial"/>
          <w:i/>
          <w:iCs/>
          <w:color w:val="000000"/>
          <w:sz w:val="27"/>
          <w:szCs w:val="27"/>
          <w:u w:val="single"/>
        </w:rPr>
        <w:t>Благословение Господне на вас. Того благодатию и человеколюбием всегда, ныне и присно. и вовеки веков</w:t>
      </w:r>
      <w:proofErr w:type="gramStart"/>
      <w:r>
        <w:rPr>
          <w:rFonts w:ascii="Arial" w:hAnsi="Arial" w:cs="Arial"/>
          <w:i/>
          <w:iCs/>
          <w:color w:val="000000"/>
          <w:sz w:val="27"/>
          <w:szCs w:val="27"/>
          <w:u w:val="single"/>
        </w:rPr>
        <w:t>.»</w:t>
      </w:r>
      <w:proofErr w:type="gramEnd"/>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Декабрь. Общее число родившихся (мужского и женского пола) по приходу Николо-Топорскому в 1883-м году равно 153 душам, умерших - 81, бракосочетавшихся -56 (28 супружеств). Количество приходских душ в 1883-м году увеличилось 72 человеками.</w:t>
      </w:r>
      <w:r>
        <w:rPr>
          <w:rFonts w:ascii="Arial" w:hAnsi="Arial" w:cs="Arial"/>
          <w:color w:val="000000"/>
          <w:sz w:val="27"/>
          <w:szCs w:val="27"/>
        </w:rPr>
        <w:br/>
        <w:t>   Кружечного и кошелькового сбора в 1883 году поступило менее против 1882-го года на 33 рубля 99 копеек, а разность расхода в 1883-м году против прошедшего года равна 2 рублям 57 копейкам.</w:t>
      </w:r>
      <w:r>
        <w:rPr>
          <w:rFonts w:ascii="Arial" w:hAnsi="Arial" w:cs="Arial"/>
          <w:color w:val="000000"/>
          <w:sz w:val="27"/>
          <w:szCs w:val="27"/>
        </w:rPr>
        <w:br/>
        <w:t>   Не бывших у исповеди и Святого причастия по нерачению в 1883-м году менее на 68 человек против не принимавших сих таинств по той же причине в 1882-м году.</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 * *</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lastRenderedPageBreak/>
        <w:t>ПРИХОД И РАСХОД ЦЕРКОВНЫХ СУММ В 1883-м ГОДУ</w:t>
      </w:r>
      <w:r>
        <w:rPr>
          <w:rFonts w:ascii="Arial" w:hAnsi="Arial" w:cs="Arial"/>
          <w:color w:val="000000"/>
          <w:sz w:val="27"/>
          <w:szCs w:val="27"/>
        </w:rPr>
        <w:br/>
      </w:r>
      <w:r>
        <w:rPr>
          <w:rFonts w:ascii="Arial" w:hAnsi="Arial" w:cs="Arial"/>
          <w:noProof/>
          <w:color w:val="000000"/>
          <w:sz w:val="27"/>
          <w:szCs w:val="27"/>
        </w:rPr>
        <w:drawing>
          <wp:inline distT="0" distB="0" distL="0" distR="0">
            <wp:extent cx="5715000" cy="3905250"/>
            <wp:effectExtent l="19050" t="0" r="0" b="0"/>
            <wp:docPr id="157" name="Рисунок 157" descr="https://kl-21.narod.ru/sto/138/KL_138_19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kl-21.narod.ru/sto/138/KL_138_19F_1.jpg"/>
                    <pic:cNvPicPr>
                      <a:picLocks noChangeAspect="1" noChangeArrowheads="1"/>
                    </pic:cNvPicPr>
                  </pic:nvPicPr>
                  <pic:blipFill>
                    <a:blip r:embed="rId59" cstate="print"/>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2828925"/>
            <wp:effectExtent l="19050" t="0" r="0" b="0"/>
            <wp:docPr id="158" name="Рисунок 158" descr="https://kl-21.narod.ru/sto/138/KL_138_19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kl-21.narod.ru/sto/138/KL_138_19F_2.jpg"/>
                    <pic:cNvPicPr>
                      <a:picLocks noChangeAspect="1" noChangeArrowheads="1"/>
                    </pic:cNvPicPr>
                  </pic:nvPicPr>
                  <pic:blipFill>
                    <a:blip r:embed="rId60" cstate="print"/>
                    <a:srcRect/>
                    <a:stretch>
                      <a:fillRect/>
                    </a:stretch>
                  </pic:blipFill>
                  <pic:spPr bwMode="auto">
                    <a:xfrm>
                      <a:off x="0" y="0"/>
                      <a:ext cx="5715000" cy="2828925"/>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Сверх того раскольников нет.</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i/>
          <w:iCs/>
          <w:color w:val="000000"/>
          <w:sz w:val="27"/>
          <w:szCs w:val="27"/>
        </w:rPr>
        <w:t> </w:t>
      </w:r>
      <w:proofErr w:type="gramStart"/>
      <w:r>
        <w:rPr>
          <w:rFonts w:ascii="Arial" w:hAnsi="Arial" w:cs="Arial"/>
          <w:i/>
          <w:iCs/>
          <w:color w:val="000000"/>
          <w:sz w:val="27"/>
          <w:szCs w:val="27"/>
        </w:rPr>
        <w:t>(Помощник настоятеля, священник Павел Вишневский.</w:t>
      </w:r>
      <w:proofErr w:type="gramEnd"/>
      <w:r>
        <w:rPr>
          <w:rFonts w:ascii="Arial" w:hAnsi="Arial" w:cs="Arial"/>
          <w:i/>
          <w:iCs/>
          <w:color w:val="000000"/>
          <w:sz w:val="27"/>
          <w:szCs w:val="27"/>
        </w:rPr>
        <w:t xml:space="preserve"> Исправляющий должность псаломщика Стефан Семёновский. Дьячек Николай Поройков. </w:t>
      </w:r>
      <w:proofErr w:type="gramStart"/>
      <w:r>
        <w:rPr>
          <w:rFonts w:ascii="Arial" w:hAnsi="Arial" w:cs="Arial"/>
          <w:i/>
          <w:iCs/>
          <w:color w:val="000000"/>
          <w:sz w:val="27"/>
          <w:szCs w:val="27"/>
        </w:rPr>
        <w:t>Дьячек Павел Красносельский)</w:t>
      </w:r>
      <w:proofErr w:type="gramEnd"/>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1884-й год</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Январь.</w:t>
      </w:r>
      <w:r>
        <w:rPr>
          <w:rFonts w:ascii="Arial" w:hAnsi="Arial" w:cs="Arial"/>
          <w:color w:val="000000"/>
          <w:sz w:val="27"/>
          <w:szCs w:val="27"/>
        </w:rPr>
        <w:t> Сегодня, </w:t>
      </w:r>
      <w:r>
        <w:rPr>
          <w:rFonts w:ascii="Arial" w:hAnsi="Arial" w:cs="Arial"/>
          <w:b/>
          <w:bCs/>
          <w:color w:val="000000"/>
          <w:sz w:val="27"/>
          <w:szCs w:val="27"/>
        </w:rPr>
        <w:t>3-го числа</w:t>
      </w:r>
      <w:r>
        <w:rPr>
          <w:rFonts w:ascii="Arial" w:hAnsi="Arial" w:cs="Arial"/>
          <w:color w:val="000000"/>
          <w:sz w:val="27"/>
          <w:szCs w:val="27"/>
        </w:rPr>
        <w:t xml:space="preserve">, крестьянином деревни Сидоровки (Юрьевской волости) Николаем С. Круковым пожертвована в пользу </w:t>
      </w:r>
      <w:r>
        <w:rPr>
          <w:rFonts w:ascii="Arial" w:hAnsi="Arial" w:cs="Arial"/>
          <w:color w:val="000000"/>
          <w:sz w:val="27"/>
          <w:szCs w:val="27"/>
        </w:rPr>
        <w:lastRenderedPageBreak/>
        <w:t>причта 5% облигация 3-го Восточного Займа на 100 рублей, за № 278377, на вечное поминовение его и ближайших его родственников.</w:t>
      </w:r>
      <w:r>
        <w:rPr>
          <w:rFonts w:ascii="Arial" w:hAnsi="Arial" w:cs="Arial"/>
          <w:color w:val="000000"/>
          <w:sz w:val="27"/>
          <w:szCs w:val="27"/>
        </w:rPr>
        <w:br/>
        <w:t>   </w:t>
      </w:r>
      <w:r>
        <w:rPr>
          <w:rFonts w:ascii="Arial" w:hAnsi="Arial" w:cs="Arial"/>
          <w:b/>
          <w:bCs/>
          <w:color w:val="000000"/>
          <w:sz w:val="27"/>
          <w:szCs w:val="27"/>
        </w:rPr>
        <w:t>Февраль</w:t>
      </w:r>
      <w:r>
        <w:rPr>
          <w:rFonts w:ascii="Arial" w:hAnsi="Arial" w:cs="Arial"/>
          <w:color w:val="000000"/>
          <w:sz w:val="27"/>
          <w:szCs w:val="27"/>
        </w:rPr>
        <w:t>. Сегодня, </w:t>
      </w:r>
      <w:r>
        <w:rPr>
          <w:rFonts w:ascii="Arial" w:hAnsi="Arial" w:cs="Arial"/>
          <w:b/>
          <w:bCs/>
          <w:color w:val="000000"/>
          <w:sz w:val="27"/>
          <w:szCs w:val="27"/>
        </w:rPr>
        <w:t>11-го числа</w:t>
      </w:r>
      <w:r>
        <w:rPr>
          <w:rFonts w:ascii="Arial" w:hAnsi="Arial" w:cs="Arial"/>
          <w:color w:val="000000"/>
          <w:sz w:val="27"/>
          <w:szCs w:val="27"/>
        </w:rPr>
        <w:t>, крестьянином деревни Костева (Платуновской волости) Василием М. Любимовым внесена в пользу причта половина завещанной родной его тёткой Гликерией П. Любимовой (100 рублей) - </w:t>
      </w:r>
      <w:r>
        <w:rPr>
          <w:rFonts w:ascii="Arial" w:hAnsi="Arial" w:cs="Arial"/>
          <w:color w:val="000000"/>
          <w:sz w:val="27"/>
          <w:szCs w:val="27"/>
          <w:u w:val="single"/>
        </w:rPr>
        <w:t>пятьдесят рублей</w:t>
      </w:r>
      <w:r>
        <w:rPr>
          <w:rFonts w:ascii="Arial" w:hAnsi="Arial" w:cs="Arial"/>
          <w:color w:val="000000"/>
          <w:sz w:val="27"/>
          <w:szCs w:val="27"/>
        </w:rPr>
        <w:t> на вечное поминовение её и ближайших её родственников.</w:t>
      </w:r>
      <w:r>
        <w:rPr>
          <w:rFonts w:ascii="Arial" w:hAnsi="Arial" w:cs="Arial"/>
          <w:color w:val="000000"/>
          <w:sz w:val="27"/>
          <w:szCs w:val="27"/>
        </w:rPr>
        <w:br/>
        <w:t>   </w:t>
      </w:r>
      <w:r>
        <w:rPr>
          <w:rFonts w:ascii="Arial" w:hAnsi="Arial" w:cs="Arial"/>
          <w:b/>
          <w:bCs/>
          <w:color w:val="000000"/>
          <w:sz w:val="27"/>
          <w:szCs w:val="27"/>
        </w:rPr>
        <w:t>Март</w:t>
      </w:r>
      <w:r>
        <w:rPr>
          <w:rFonts w:ascii="Arial" w:hAnsi="Arial" w:cs="Arial"/>
          <w:color w:val="000000"/>
          <w:sz w:val="27"/>
          <w:szCs w:val="27"/>
        </w:rPr>
        <w:t>. Сегодня, </w:t>
      </w:r>
      <w:r>
        <w:rPr>
          <w:rFonts w:ascii="Arial" w:hAnsi="Arial" w:cs="Arial"/>
          <w:b/>
          <w:bCs/>
          <w:color w:val="000000"/>
          <w:sz w:val="27"/>
          <w:szCs w:val="27"/>
        </w:rPr>
        <w:t>30-го числа</w:t>
      </w:r>
      <w:r>
        <w:rPr>
          <w:rFonts w:ascii="Arial" w:hAnsi="Arial" w:cs="Arial"/>
          <w:color w:val="000000"/>
          <w:sz w:val="27"/>
          <w:szCs w:val="27"/>
        </w:rPr>
        <w:t>, крестьянской вдовой деревни Платунова (Платуновской волости) Маврой Михайловной пожертвовано в пользу причта </w:t>
      </w:r>
      <w:r>
        <w:rPr>
          <w:rFonts w:ascii="Arial" w:hAnsi="Arial" w:cs="Arial"/>
          <w:color w:val="000000"/>
          <w:sz w:val="27"/>
          <w:szCs w:val="27"/>
          <w:u w:val="single"/>
        </w:rPr>
        <w:t>восемьдесят рублей </w:t>
      </w:r>
      <w:r>
        <w:rPr>
          <w:rFonts w:ascii="Arial" w:hAnsi="Arial" w:cs="Arial"/>
          <w:color w:val="000000"/>
          <w:sz w:val="27"/>
          <w:szCs w:val="27"/>
        </w:rPr>
        <w:t>на вечное поминовение её с мужем и их ближайших родственников.</w:t>
      </w:r>
      <w:r>
        <w:rPr>
          <w:rFonts w:ascii="Arial" w:hAnsi="Arial" w:cs="Arial"/>
          <w:color w:val="000000"/>
          <w:sz w:val="27"/>
          <w:szCs w:val="27"/>
        </w:rPr>
        <w:br/>
        <w:t>   Сегодня, </w:t>
      </w:r>
      <w:r>
        <w:rPr>
          <w:rFonts w:ascii="Arial" w:hAnsi="Arial" w:cs="Arial"/>
          <w:b/>
          <w:bCs/>
          <w:color w:val="000000"/>
          <w:sz w:val="27"/>
          <w:szCs w:val="27"/>
        </w:rPr>
        <w:t>31 марта</w:t>
      </w:r>
      <w:r>
        <w:rPr>
          <w:rFonts w:ascii="Arial" w:hAnsi="Arial" w:cs="Arial"/>
          <w:color w:val="000000"/>
          <w:sz w:val="27"/>
          <w:szCs w:val="27"/>
        </w:rPr>
        <w:t>, поставленные на места вновь устроенные киоты для икон: Казанской Божия Матери и Чудотворца Николая - одна за правым клиросом настоящей церкви, а другая - за левым. Киота для первой иконы устроена на средства крестьян деревни Козлова (Егорьевской волости), а для второй иконы - на средства одного из прихожан, пожелавшего остаться в неизвестности, с прибавлением 85 рублей из церковной суммы.</w:t>
      </w:r>
      <w:r>
        <w:rPr>
          <w:rFonts w:ascii="Arial" w:hAnsi="Arial" w:cs="Arial"/>
          <w:color w:val="000000"/>
          <w:sz w:val="27"/>
          <w:szCs w:val="27"/>
        </w:rPr>
        <w:br/>
        <w:t>   </w:t>
      </w:r>
      <w:r>
        <w:rPr>
          <w:rFonts w:ascii="Arial" w:hAnsi="Arial" w:cs="Arial"/>
          <w:b/>
          <w:bCs/>
          <w:color w:val="000000"/>
          <w:sz w:val="27"/>
          <w:szCs w:val="27"/>
        </w:rPr>
        <w:t>Апрель</w:t>
      </w:r>
      <w:r>
        <w:rPr>
          <w:rFonts w:ascii="Arial" w:hAnsi="Arial" w:cs="Arial"/>
          <w:color w:val="000000"/>
          <w:sz w:val="27"/>
          <w:szCs w:val="27"/>
        </w:rPr>
        <w:t xml:space="preserve">. </w:t>
      </w:r>
      <w:proofErr w:type="gramStart"/>
      <w:r>
        <w:rPr>
          <w:rFonts w:ascii="Arial" w:hAnsi="Arial" w:cs="Arial"/>
          <w:color w:val="000000"/>
          <w:sz w:val="27"/>
          <w:szCs w:val="27"/>
        </w:rPr>
        <w:t>В ночь на </w:t>
      </w:r>
      <w:r>
        <w:rPr>
          <w:rFonts w:ascii="Arial" w:hAnsi="Arial" w:cs="Arial"/>
          <w:b/>
          <w:bCs/>
          <w:color w:val="000000"/>
          <w:sz w:val="27"/>
          <w:szCs w:val="27"/>
        </w:rPr>
        <w:t>16 число</w:t>
      </w:r>
      <w:r>
        <w:rPr>
          <w:rFonts w:ascii="Arial" w:hAnsi="Arial" w:cs="Arial"/>
          <w:color w:val="000000"/>
          <w:sz w:val="27"/>
          <w:szCs w:val="27"/>
        </w:rPr>
        <w:t> по окончании Пасхальных молебствий, помощник настоятеля прихода имел беседу в доме приходского крестьянина В.С.Н о вечности церкви (Мф.</w:t>
      </w:r>
      <w:proofErr w:type="gramEnd"/>
      <w:r>
        <w:rPr>
          <w:rFonts w:ascii="Arial" w:hAnsi="Arial" w:cs="Arial"/>
          <w:color w:val="000000"/>
          <w:sz w:val="27"/>
          <w:szCs w:val="27"/>
        </w:rPr>
        <w:t xml:space="preserve"> XVI, 18), о том, что Причащение Тела и Крови Христовой необходимо для жизни вечной (Иоан. VI, 53), что оно продолжится до второго пришествия Христова, равно как и священство, совершающее таинство Причащения и прочие таинства, продолжится непрерывно до скончания века (I Кор. </w:t>
      </w:r>
      <w:proofErr w:type="gramStart"/>
      <w:r>
        <w:rPr>
          <w:rFonts w:ascii="Arial" w:hAnsi="Arial" w:cs="Arial"/>
          <w:color w:val="000000"/>
          <w:sz w:val="27"/>
          <w:szCs w:val="27"/>
        </w:rPr>
        <w:t>XI, 26).</w:t>
      </w:r>
      <w:proofErr w:type="gramEnd"/>
      <w:r>
        <w:rPr>
          <w:rFonts w:ascii="Arial" w:hAnsi="Arial" w:cs="Arial"/>
          <w:color w:val="000000"/>
          <w:sz w:val="27"/>
          <w:szCs w:val="27"/>
        </w:rPr>
        <w:br/>
        <w:t>   Ближайшим поводом к сей беседе послужило частное донесение, что жена крестьянина В.С.Н. часто бывает в доме крестьянина В.Г.Б., жена которого, позаимствовав двуперстное перстосложение от своих родителей-раскольников, учит этому обычаю и своих детей. Сомнение относительно православия жены В.С.Н. не подтвердилось.</w:t>
      </w:r>
      <w:r>
        <w:rPr>
          <w:rFonts w:ascii="Arial" w:hAnsi="Arial" w:cs="Arial"/>
          <w:color w:val="000000"/>
          <w:sz w:val="27"/>
          <w:szCs w:val="27"/>
        </w:rPr>
        <w:br/>
        <w:t>   </w:t>
      </w:r>
      <w:r>
        <w:rPr>
          <w:rFonts w:ascii="Arial" w:hAnsi="Arial" w:cs="Arial"/>
          <w:b/>
          <w:bCs/>
          <w:color w:val="000000"/>
          <w:sz w:val="27"/>
          <w:szCs w:val="27"/>
        </w:rPr>
        <w:t>17 числа</w:t>
      </w:r>
      <w:r>
        <w:rPr>
          <w:rFonts w:ascii="Arial" w:hAnsi="Arial" w:cs="Arial"/>
          <w:color w:val="000000"/>
          <w:sz w:val="27"/>
          <w:szCs w:val="27"/>
        </w:rPr>
        <w:t> была беседа о тех же предметах в доме крестьянина В.Г.Б.; здесь, кроме того, была речь о троеперстном сложении руки для крестного знамения.</w:t>
      </w:r>
      <w:r>
        <w:rPr>
          <w:rFonts w:ascii="Arial" w:hAnsi="Arial" w:cs="Arial"/>
          <w:color w:val="000000"/>
          <w:sz w:val="27"/>
          <w:szCs w:val="27"/>
        </w:rPr>
        <w:br/>
        <w:t>   </w:t>
      </w:r>
      <w:r>
        <w:rPr>
          <w:rFonts w:ascii="Arial" w:hAnsi="Arial" w:cs="Arial"/>
          <w:b/>
          <w:bCs/>
          <w:color w:val="000000"/>
          <w:sz w:val="27"/>
          <w:szCs w:val="27"/>
        </w:rPr>
        <w:t>18,19 и 20</w:t>
      </w:r>
      <w:r>
        <w:rPr>
          <w:rFonts w:ascii="Arial" w:hAnsi="Arial" w:cs="Arial"/>
          <w:color w:val="000000"/>
          <w:sz w:val="27"/>
          <w:szCs w:val="27"/>
        </w:rPr>
        <w:t> </w:t>
      </w:r>
      <w:r>
        <w:rPr>
          <w:rFonts w:ascii="Arial" w:hAnsi="Arial" w:cs="Arial"/>
          <w:b/>
          <w:bCs/>
          <w:color w:val="000000"/>
          <w:sz w:val="27"/>
          <w:szCs w:val="27"/>
        </w:rPr>
        <w:t>апреля</w:t>
      </w:r>
      <w:r>
        <w:rPr>
          <w:rFonts w:ascii="Arial" w:hAnsi="Arial" w:cs="Arial"/>
          <w:color w:val="000000"/>
          <w:sz w:val="27"/>
          <w:szCs w:val="27"/>
        </w:rPr>
        <w:t xml:space="preserve">. В часы отдохновения после Пасхальных молебствий помощник настоятеля прихода имел собеседования с некоторыми из крестьян деревень </w:t>
      </w:r>
      <w:proofErr w:type="gramStart"/>
      <w:r>
        <w:rPr>
          <w:rFonts w:ascii="Arial" w:hAnsi="Arial" w:cs="Arial"/>
          <w:color w:val="000000"/>
          <w:sz w:val="27"/>
          <w:szCs w:val="27"/>
        </w:rPr>
        <w:t>Тока-рёва</w:t>
      </w:r>
      <w:proofErr w:type="gramEnd"/>
      <w:r>
        <w:rPr>
          <w:rFonts w:ascii="Arial" w:hAnsi="Arial" w:cs="Arial"/>
          <w:color w:val="000000"/>
          <w:sz w:val="27"/>
          <w:szCs w:val="27"/>
        </w:rPr>
        <w:t xml:space="preserve">, Ескина, Мартынкина и Козлова о крестьянине-бродяге Якове Боброве. Бобров родился в Пошехонском уезде. </w:t>
      </w:r>
      <w:proofErr w:type="gramStart"/>
      <w:r>
        <w:rPr>
          <w:rFonts w:ascii="Arial" w:hAnsi="Arial" w:cs="Arial"/>
          <w:color w:val="000000"/>
          <w:sz w:val="27"/>
          <w:szCs w:val="27"/>
        </w:rPr>
        <w:t>Он по своему внешнему виду телосложения крепкого, росту среднего, тёмно-русый, полузрячий, одетый в длинное пальто; а в умственном и нравственном отношениях это человек неглупый, вкрадчивый, пленяющий своих легковерных почитателей своего рода прозорливостью, дозволяющий себе - в часы своего разгула - сквернословие, пение нескромных мирских песней и слишком свободное обращение с женщинами.</w:t>
      </w:r>
      <w:proofErr w:type="gramEnd"/>
      <w:r>
        <w:rPr>
          <w:rFonts w:ascii="Arial" w:hAnsi="Arial" w:cs="Arial"/>
          <w:color w:val="000000"/>
          <w:sz w:val="27"/>
          <w:szCs w:val="27"/>
        </w:rPr>
        <w:br/>
        <w:t xml:space="preserve">   Каждый сеанс предваряется и кончается пением молитв: «пред обедом», «после обеда» и «достойно есть». Водка, которую он пьёт </w:t>
      </w:r>
      <w:r>
        <w:rPr>
          <w:rFonts w:ascii="Arial" w:hAnsi="Arial" w:cs="Arial"/>
          <w:color w:val="000000"/>
          <w:sz w:val="27"/>
          <w:szCs w:val="27"/>
        </w:rPr>
        <w:lastRenderedPageBreak/>
        <w:t xml:space="preserve">своей чашечкой, и чай с сытым завтраком или обедом составляют congitio sine qua поп самого сеанса, после которого он выражает своё благоволение или неудовольствие, смотря по степени доверия к нему гостеприимных дома хозяев. </w:t>
      </w:r>
      <w:proofErr w:type="gramStart"/>
      <w:r>
        <w:rPr>
          <w:rFonts w:ascii="Arial" w:hAnsi="Arial" w:cs="Arial"/>
          <w:color w:val="000000"/>
          <w:sz w:val="27"/>
          <w:szCs w:val="27"/>
        </w:rPr>
        <w:t>Если, например, принявшие Боброва в свой дом выражают склонность пожертвовать на «троицкий свет», то есть купить ситцу на три сорочки, дать три полотенца и новины на три кальсоны, или «исправить сорокоуст», то есть дать ему 10 рублей, то он после сытого завтрака и попойки, ложится спать на несколько часов, доколе весь чад из головы его не выйдет.</w:t>
      </w:r>
      <w:proofErr w:type="gramEnd"/>
      <w:r>
        <w:rPr>
          <w:rFonts w:ascii="Arial" w:hAnsi="Arial" w:cs="Arial"/>
          <w:color w:val="000000"/>
          <w:sz w:val="27"/>
          <w:szCs w:val="27"/>
        </w:rPr>
        <w:t xml:space="preserve"> В противоположном же случае, забравшись на печь, будет видеть на полатях, устроенных для просушивания кринок после молока, целый легион демонов.</w:t>
      </w:r>
      <w:r>
        <w:rPr>
          <w:rFonts w:ascii="Arial" w:hAnsi="Arial" w:cs="Arial"/>
          <w:color w:val="000000"/>
          <w:sz w:val="27"/>
          <w:szCs w:val="27"/>
        </w:rPr>
        <w:br/>
        <w:t>   Сопутствующие ему женщины служат истолковательницами его непечатных слов, возмутительных действий и спокойного или неспокойного сна.</w:t>
      </w:r>
      <w:r>
        <w:rPr>
          <w:rFonts w:ascii="Arial" w:hAnsi="Arial" w:cs="Arial"/>
          <w:color w:val="000000"/>
          <w:sz w:val="27"/>
          <w:szCs w:val="27"/>
        </w:rPr>
        <w:br/>
        <w:t>Сквернословие Боброва и пение им нескромных песней, по толкованию спутниц его, надобно понимать в смысле юродства; свободное обращение с женщинами - в смысле указания на поведение мужа, проживающего в Петербурге или в Москве по какому-либо промыслу; спокойно спит - «в доме благодать», и наоборот.</w:t>
      </w:r>
      <w:r>
        <w:rPr>
          <w:rFonts w:ascii="Arial" w:hAnsi="Arial" w:cs="Arial"/>
          <w:color w:val="000000"/>
          <w:sz w:val="27"/>
          <w:szCs w:val="27"/>
        </w:rPr>
        <w:br/>
        <w:t>   В виду столь вредного направления Боброва, выдающего себя и выдаваемого фанатичными </w:t>
      </w:r>
      <w:r>
        <w:rPr>
          <w:rFonts w:ascii="Arial" w:hAnsi="Arial" w:cs="Arial"/>
          <w:i/>
          <w:iCs/>
          <w:color w:val="000000"/>
          <w:sz w:val="27"/>
          <w:szCs w:val="27"/>
        </w:rPr>
        <w:t>сопутницами</w:t>
      </w:r>
      <w:r>
        <w:rPr>
          <w:rFonts w:ascii="Arial" w:hAnsi="Arial" w:cs="Arial"/>
          <w:color w:val="000000"/>
          <w:sz w:val="27"/>
          <w:szCs w:val="27"/>
        </w:rPr>
        <w:t> его и простодушно принимаемого легковерными почитателями его за «полуюродивого», священник в своих собеседованиях учил вышеозначенных деревень крестьян, как отличать Христа ради юродивых от мирских юродивых.</w:t>
      </w:r>
      <w:r>
        <w:rPr>
          <w:rFonts w:ascii="Arial" w:hAnsi="Arial" w:cs="Arial"/>
          <w:color w:val="000000"/>
          <w:sz w:val="27"/>
          <w:szCs w:val="27"/>
        </w:rPr>
        <w:br/>
        <w:t xml:space="preserve">   Христа ради юродивые, говорил священник, ведут жизнь строгую и трудолюбивую, нравственность имеют чистую, благочестие бескорыстное и неизменяемое; они не поют </w:t>
      </w:r>
      <w:proofErr w:type="gramStart"/>
      <w:r>
        <w:rPr>
          <w:rFonts w:ascii="Arial" w:hAnsi="Arial" w:cs="Arial"/>
          <w:color w:val="000000"/>
          <w:sz w:val="27"/>
          <w:szCs w:val="27"/>
        </w:rPr>
        <w:t>срамных</w:t>
      </w:r>
      <w:proofErr w:type="gramEnd"/>
      <w:r>
        <w:rPr>
          <w:rFonts w:ascii="Arial" w:hAnsi="Arial" w:cs="Arial"/>
          <w:color w:val="000000"/>
          <w:sz w:val="27"/>
          <w:szCs w:val="27"/>
        </w:rPr>
        <w:t xml:space="preserve"> песен, не сквернословят, отличаются </w:t>
      </w:r>
      <w:r>
        <w:rPr>
          <w:rFonts w:ascii="Arial" w:hAnsi="Arial" w:cs="Arial"/>
          <w:i/>
          <w:iCs/>
          <w:color w:val="000000"/>
          <w:sz w:val="27"/>
          <w:szCs w:val="27"/>
        </w:rPr>
        <w:t>кротостию</w:t>
      </w:r>
      <w:r>
        <w:rPr>
          <w:rFonts w:ascii="Arial" w:hAnsi="Arial" w:cs="Arial"/>
          <w:color w:val="000000"/>
          <w:sz w:val="27"/>
          <w:szCs w:val="27"/>
        </w:rPr>
        <w:t xml:space="preserve">. А мирские юродивые, напротив, ленивы и потому любят бродяжничать, </w:t>
      </w:r>
      <w:proofErr w:type="gramStart"/>
      <w:r>
        <w:rPr>
          <w:rFonts w:ascii="Arial" w:hAnsi="Arial" w:cs="Arial"/>
          <w:color w:val="000000"/>
          <w:sz w:val="27"/>
          <w:szCs w:val="27"/>
        </w:rPr>
        <w:t>нахальны</w:t>
      </w:r>
      <w:proofErr w:type="gramEnd"/>
      <w:r>
        <w:rPr>
          <w:rFonts w:ascii="Arial" w:hAnsi="Arial" w:cs="Arial"/>
          <w:color w:val="000000"/>
          <w:sz w:val="27"/>
          <w:szCs w:val="27"/>
        </w:rPr>
        <w:t xml:space="preserve"> и невоздержанны, беспечны и безнравственны, благочестие имеют корыстное и скоротечное, или только кажущееся. Всеми этими недобрыми качествами мирского юродивого обладает в значительной степени и известный вам бродяга - Яков, в чём некоторые из его прежних почитателей опытно убедились и теперь сами себя осуждают за неблагоразумную доверчивость к нему.</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xml:space="preserve">Берегитесь же этого волка в овечьей шкуре и впредь не принимайте его в </w:t>
      </w:r>
      <w:proofErr w:type="gramStart"/>
      <w:r>
        <w:rPr>
          <w:rFonts w:ascii="Arial" w:hAnsi="Arial" w:cs="Arial"/>
          <w:color w:val="000000"/>
          <w:sz w:val="27"/>
          <w:szCs w:val="27"/>
        </w:rPr>
        <w:t>свои</w:t>
      </w:r>
      <w:proofErr w:type="gramEnd"/>
      <w:r>
        <w:rPr>
          <w:rFonts w:ascii="Arial" w:hAnsi="Arial" w:cs="Arial"/>
          <w:color w:val="000000"/>
          <w:sz w:val="27"/>
          <w:szCs w:val="27"/>
        </w:rPr>
        <w:t> </w:t>
      </w:r>
      <w:r>
        <w:rPr>
          <w:rFonts w:ascii="Arial" w:hAnsi="Arial" w:cs="Arial"/>
          <w:i/>
          <w:iCs/>
          <w:color w:val="000000"/>
          <w:sz w:val="27"/>
          <w:szCs w:val="27"/>
        </w:rPr>
        <w:t>домы</w:t>
      </w:r>
      <w:r>
        <w:rPr>
          <w:rFonts w:ascii="Arial" w:hAnsi="Arial" w:cs="Arial"/>
          <w:color w:val="000000"/>
          <w:sz w:val="27"/>
          <w:szCs w:val="27"/>
        </w:rPr>
        <w:t xml:space="preserve">. </w:t>
      </w:r>
      <w:proofErr w:type="gramStart"/>
      <w:r>
        <w:rPr>
          <w:rFonts w:ascii="Arial" w:hAnsi="Arial" w:cs="Arial"/>
          <w:color w:val="000000"/>
          <w:sz w:val="27"/>
          <w:szCs w:val="27"/>
        </w:rPr>
        <w:t>Помните, что всякое дерево познаётся по плоду своему, а всякий человек - по делам его; неестественно ожидать с репейника винных ягод, точно также неестественно злонамеренному и с худым направлением человеку творить истинно добрые дела и быть благочестивым (Ср. Лук.</w:t>
      </w:r>
      <w:proofErr w:type="gramEnd"/>
      <w:r>
        <w:rPr>
          <w:rFonts w:ascii="Arial" w:hAnsi="Arial" w:cs="Arial"/>
          <w:color w:val="000000"/>
          <w:sz w:val="27"/>
          <w:szCs w:val="27"/>
        </w:rPr>
        <w:t xml:space="preserve"> </w:t>
      </w:r>
      <w:proofErr w:type="gramStart"/>
      <w:r>
        <w:rPr>
          <w:rFonts w:ascii="Arial" w:hAnsi="Arial" w:cs="Arial"/>
          <w:color w:val="000000"/>
          <w:sz w:val="27"/>
          <w:szCs w:val="27"/>
        </w:rPr>
        <w:t>VI, 43 - 45).</w:t>
      </w:r>
      <w:proofErr w:type="gramEnd"/>
      <w:r>
        <w:rPr>
          <w:rFonts w:ascii="Arial" w:hAnsi="Arial" w:cs="Arial"/>
          <w:color w:val="000000"/>
          <w:sz w:val="27"/>
          <w:szCs w:val="27"/>
        </w:rPr>
        <w:br/>
        <w:t>   </w:t>
      </w:r>
      <w:r>
        <w:rPr>
          <w:rFonts w:ascii="Arial" w:hAnsi="Arial" w:cs="Arial"/>
          <w:b/>
          <w:bCs/>
          <w:color w:val="000000"/>
          <w:sz w:val="27"/>
          <w:szCs w:val="27"/>
        </w:rPr>
        <w:t>Июнь</w:t>
      </w:r>
      <w:r>
        <w:rPr>
          <w:rFonts w:ascii="Arial" w:hAnsi="Arial" w:cs="Arial"/>
          <w:color w:val="000000"/>
          <w:sz w:val="27"/>
          <w:szCs w:val="27"/>
        </w:rPr>
        <w:t>. Весна холодная и дождливая.</w:t>
      </w:r>
    </w:p>
    <w:p w:rsidR="001324CE" w:rsidRDefault="001324CE" w:rsidP="001324CE">
      <w:pPr>
        <w:pStyle w:val="a3"/>
        <w:shd w:val="clear" w:color="auto" w:fill="FFFFFF"/>
        <w:jc w:val="right"/>
        <w:rPr>
          <w:rFonts w:ascii="Arial" w:hAnsi="Arial" w:cs="Arial"/>
          <w:color w:val="000000"/>
          <w:sz w:val="27"/>
          <w:szCs w:val="27"/>
        </w:rPr>
      </w:pPr>
      <w:proofErr w:type="gramStart"/>
      <w:r>
        <w:rPr>
          <w:rFonts w:ascii="Arial" w:hAnsi="Arial" w:cs="Arial"/>
          <w:i/>
          <w:iCs/>
          <w:color w:val="000000"/>
          <w:sz w:val="27"/>
          <w:szCs w:val="27"/>
        </w:rPr>
        <w:t>(Тщаливый труд священника</w:t>
      </w:r>
      <w:r>
        <w:rPr>
          <w:rFonts w:ascii="Arial" w:hAnsi="Arial" w:cs="Arial"/>
          <w:i/>
          <w:iCs/>
          <w:color w:val="000000"/>
          <w:sz w:val="27"/>
          <w:szCs w:val="27"/>
        </w:rPr>
        <w:br/>
        <w:t>Павла Вишневского по составлению летописи</w:t>
      </w:r>
      <w:r>
        <w:rPr>
          <w:rFonts w:ascii="Arial" w:hAnsi="Arial" w:cs="Arial"/>
          <w:i/>
          <w:iCs/>
          <w:color w:val="000000"/>
          <w:sz w:val="27"/>
          <w:szCs w:val="27"/>
        </w:rPr>
        <w:br/>
        <w:t>заслуживает похвалы и одобрения.</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Благочинный,</w:t>
      </w:r>
      <w:r>
        <w:rPr>
          <w:rFonts w:ascii="Arial" w:hAnsi="Arial" w:cs="Arial"/>
          <w:i/>
          <w:iCs/>
          <w:color w:val="000000"/>
          <w:sz w:val="27"/>
          <w:szCs w:val="27"/>
        </w:rPr>
        <w:br/>
      </w:r>
      <w:r>
        <w:rPr>
          <w:rFonts w:ascii="Arial" w:hAnsi="Arial" w:cs="Arial"/>
          <w:i/>
          <w:iCs/>
          <w:color w:val="000000"/>
          <w:sz w:val="27"/>
          <w:szCs w:val="27"/>
        </w:rPr>
        <w:lastRenderedPageBreak/>
        <w:t>протоирей Павел Преображенский.</w:t>
      </w:r>
      <w:r>
        <w:rPr>
          <w:rFonts w:ascii="Arial" w:hAnsi="Arial" w:cs="Arial"/>
          <w:i/>
          <w:iCs/>
          <w:color w:val="000000"/>
          <w:sz w:val="27"/>
          <w:szCs w:val="27"/>
        </w:rPr>
        <w:br/>
        <w:t>28 июня 1884 года.)</w:t>
      </w:r>
      <w:proofErr w:type="gramEnd"/>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Июль.</w:t>
      </w:r>
      <w:r>
        <w:rPr>
          <w:rFonts w:ascii="Arial" w:hAnsi="Arial" w:cs="Arial"/>
          <w:color w:val="000000"/>
          <w:sz w:val="27"/>
          <w:szCs w:val="27"/>
        </w:rPr>
        <w:t> Сегодня, </w:t>
      </w:r>
      <w:r>
        <w:rPr>
          <w:rFonts w:ascii="Arial" w:hAnsi="Arial" w:cs="Arial"/>
          <w:b/>
          <w:bCs/>
          <w:color w:val="000000"/>
          <w:sz w:val="27"/>
          <w:szCs w:val="27"/>
        </w:rPr>
        <w:t>21-го</w:t>
      </w:r>
      <w:r>
        <w:rPr>
          <w:rFonts w:ascii="Arial" w:hAnsi="Arial" w:cs="Arial"/>
          <w:color w:val="000000"/>
          <w:sz w:val="27"/>
          <w:szCs w:val="27"/>
        </w:rPr>
        <w:t> июля, пожертвовано мещанином города Москвы Н.В. Самохваловым медное вызолоченное кадило.</w:t>
      </w:r>
      <w:r>
        <w:rPr>
          <w:rFonts w:ascii="Arial" w:hAnsi="Arial" w:cs="Arial"/>
          <w:color w:val="000000"/>
          <w:sz w:val="27"/>
          <w:szCs w:val="27"/>
        </w:rPr>
        <w:br/>
        <w:t>   Лето дождливое. Урожай хлебов неудовлетворительный: зимой подопревшая густая озимь весной вымокла, а яровой хлеб вследствие поздних посевов не вызрел; многие зёрна недоразвились и остались холостыми, а потому овёс остался легковесным.</w:t>
      </w:r>
      <w:r>
        <w:rPr>
          <w:rFonts w:ascii="Arial" w:hAnsi="Arial" w:cs="Arial"/>
          <w:color w:val="000000"/>
          <w:sz w:val="27"/>
          <w:szCs w:val="27"/>
        </w:rPr>
        <w:br/>
        <w:t>   </w:t>
      </w:r>
      <w:r>
        <w:rPr>
          <w:rFonts w:ascii="Arial" w:hAnsi="Arial" w:cs="Arial"/>
          <w:b/>
          <w:bCs/>
          <w:color w:val="000000"/>
          <w:sz w:val="27"/>
          <w:szCs w:val="27"/>
        </w:rPr>
        <w:t>Сентябрь</w:t>
      </w:r>
      <w:r>
        <w:rPr>
          <w:rFonts w:ascii="Arial" w:hAnsi="Arial" w:cs="Arial"/>
          <w:color w:val="000000"/>
          <w:sz w:val="27"/>
          <w:szCs w:val="27"/>
        </w:rPr>
        <w:t>. Сегодня, </w:t>
      </w:r>
      <w:r>
        <w:rPr>
          <w:rFonts w:ascii="Arial" w:hAnsi="Arial" w:cs="Arial"/>
          <w:b/>
          <w:bCs/>
          <w:color w:val="000000"/>
          <w:sz w:val="27"/>
          <w:szCs w:val="27"/>
        </w:rPr>
        <w:t>30 дня</w:t>
      </w:r>
      <w:r>
        <w:rPr>
          <w:rFonts w:ascii="Arial" w:hAnsi="Arial" w:cs="Arial"/>
          <w:color w:val="000000"/>
          <w:sz w:val="27"/>
          <w:szCs w:val="27"/>
        </w:rPr>
        <w:t>, в Юрьевско-Платуновской начальной школе Николо-Топорской церкви причтом отслужен был молебен перед </w:t>
      </w:r>
      <w:r>
        <w:rPr>
          <w:rFonts w:ascii="Arial" w:hAnsi="Arial" w:cs="Arial"/>
          <w:i/>
          <w:iCs/>
          <w:color w:val="000000"/>
          <w:sz w:val="27"/>
          <w:szCs w:val="27"/>
        </w:rPr>
        <w:t>начатием</w:t>
      </w:r>
      <w:r>
        <w:rPr>
          <w:rFonts w:ascii="Arial" w:hAnsi="Arial" w:cs="Arial"/>
          <w:color w:val="000000"/>
          <w:sz w:val="27"/>
          <w:szCs w:val="27"/>
        </w:rPr>
        <w:t> учения, по поводу которого священником Вишневским произнесена была следующая, приличная случаю, речь:</w:t>
      </w:r>
      <w:r>
        <w:rPr>
          <w:rFonts w:ascii="Arial" w:hAnsi="Arial" w:cs="Arial"/>
          <w:color w:val="000000"/>
          <w:sz w:val="27"/>
          <w:szCs w:val="27"/>
        </w:rPr>
        <w:br/>
        <w:t>   </w:t>
      </w:r>
      <w:r>
        <w:rPr>
          <w:rFonts w:ascii="Arial" w:hAnsi="Arial" w:cs="Arial"/>
          <w:i/>
          <w:iCs/>
          <w:color w:val="000000"/>
          <w:sz w:val="27"/>
          <w:szCs w:val="27"/>
        </w:rPr>
        <w:t xml:space="preserve">«Православные христиане, отцы и матери! Вот уже и пять лет прошло, как открыта вами эта школа. И как всякая новая вещь, которую нам показывают в первый раз, производит в </w:t>
      </w:r>
      <w:proofErr w:type="gramStart"/>
      <w:r>
        <w:rPr>
          <w:rFonts w:ascii="Arial" w:hAnsi="Arial" w:cs="Arial"/>
          <w:i/>
          <w:iCs/>
          <w:color w:val="000000"/>
          <w:sz w:val="27"/>
          <w:szCs w:val="27"/>
        </w:rPr>
        <w:t>нас</w:t>
      </w:r>
      <w:proofErr w:type="gramEnd"/>
      <w:r>
        <w:rPr>
          <w:rFonts w:ascii="Arial" w:hAnsi="Arial" w:cs="Arial"/>
          <w:i/>
          <w:iCs/>
          <w:color w:val="000000"/>
          <w:sz w:val="27"/>
          <w:szCs w:val="27"/>
        </w:rPr>
        <w:t xml:space="preserve"> прежде всего удивление, которое всегда сопровождается разного рода недоумениями; так было и с нами пять лет тому назад, когда на наших глазах возникла эта школа: некоторые тогда удивлялись только и </w:t>
      </w:r>
      <w:proofErr w:type="gramStart"/>
      <w:r>
        <w:rPr>
          <w:rFonts w:ascii="Arial" w:hAnsi="Arial" w:cs="Arial"/>
          <w:i/>
          <w:iCs/>
          <w:color w:val="000000"/>
          <w:sz w:val="27"/>
          <w:szCs w:val="27"/>
        </w:rPr>
        <w:t>не доумевали</w:t>
      </w:r>
      <w:proofErr w:type="gramEnd"/>
      <w:r>
        <w:rPr>
          <w:rFonts w:ascii="Arial" w:hAnsi="Arial" w:cs="Arial"/>
          <w:i/>
          <w:iCs/>
          <w:color w:val="000000"/>
          <w:sz w:val="27"/>
          <w:szCs w:val="27"/>
        </w:rPr>
        <w:t xml:space="preserve"> относительно пользы школы, а иные даже роптали на того, кто первый возбудил школьный вопрос и отрицали при этом необходимость и пользу самой школы. Такое неблагоприятное отношение к школе, </w:t>
      </w:r>
      <w:proofErr w:type="gramStart"/>
      <w:r>
        <w:rPr>
          <w:rFonts w:ascii="Arial" w:hAnsi="Arial" w:cs="Arial"/>
          <w:i/>
          <w:iCs/>
          <w:color w:val="000000"/>
          <w:sz w:val="27"/>
          <w:szCs w:val="27"/>
        </w:rPr>
        <w:t>в первые</w:t>
      </w:r>
      <w:proofErr w:type="gramEnd"/>
      <w:r>
        <w:rPr>
          <w:rFonts w:ascii="Arial" w:hAnsi="Arial" w:cs="Arial"/>
          <w:i/>
          <w:iCs/>
          <w:color w:val="000000"/>
          <w:sz w:val="27"/>
          <w:szCs w:val="27"/>
        </w:rPr>
        <w:t xml:space="preserve"> годы ея существования, произошло, без сомнения, от непонимания, какую пользу может приносить школа приходскому населению, а самое непонимание проистекало от неустановившагося взгляда на этот, в то время для нас ещё новый предмет.</w:t>
      </w:r>
    </w:p>
    <w:p w:rsidR="001324CE" w:rsidRDefault="001324CE" w:rsidP="001324CE">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1000125"/>
            <wp:effectExtent l="19050" t="0" r="0" b="0"/>
            <wp:docPr id="171" name="Рисунок 171" descr="https://kl-21.narod.ru/sto/138/KL_138_20F_small.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kl-21.narod.ru/sto/138/KL_138_20F_small.jpg">
                      <a:hlinkClick r:id="rId61"/>
                    </pic:cNvPr>
                    <pic:cNvPicPr>
                      <a:picLocks noChangeAspect="1" noChangeArrowheads="1"/>
                    </pic:cNvPicPr>
                  </pic:nvPicPr>
                  <pic:blipFill>
                    <a:blip r:embed="rId62" cstate="print"/>
                    <a:srcRect/>
                    <a:stretch>
                      <a:fillRect/>
                    </a:stretch>
                  </pic:blipFill>
                  <pic:spPr bwMode="auto">
                    <a:xfrm>
                      <a:off x="0" y="0"/>
                      <a:ext cx="952500" cy="1000125"/>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Деревня Платуново. Девочки Лена Чистякова и Оля Озерова у колодца под соломенной крышей. До 1917 года.</w:t>
      </w:r>
      <w:r>
        <w:rPr>
          <w:rFonts w:ascii="Arial" w:hAnsi="Arial" w:cs="Arial"/>
          <w:color w:val="000000"/>
          <w:sz w:val="27"/>
          <w:szCs w:val="27"/>
        </w:rPr>
        <w:br/>
        <w:t>Этнографический музей кацкарей, ф. 14, оп. 1, ед. хр. 5</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br/>
        <w:t>   </w:t>
      </w:r>
      <w:r>
        <w:rPr>
          <w:rFonts w:ascii="Arial" w:hAnsi="Arial" w:cs="Arial"/>
          <w:i/>
          <w:iCs/>
          <w:color w:val="000000"/>
          <w:sz w:val="27"/>
          <w:szCs w:val="27"/>
        </w:rPr>
        <w:t xml:space="preserve">Но, слава Богу, теперь, когда школа имеет за собою пятилетний опыт, необходимость и польза от нея, кажется, вами </w:t>
      </w:r>
      <w:proofErr w:type="gramStart"/>
      <w:r>
        <w:rPr>
          <w:rFonts w:ascii="Arial" w:hAnsi="Arial" w:cs="Arial"/>
          <w:i/>
          <w:iCs/>
          <w:color w:val="000000"/>
          <w:sz w:val="27"/>
          <w:szCs w:val="27"/>
        </w:rPr>
        <w:t>сознаны</w:t>
      </w:r>
      <w:proofErr w:type="gramEnd"/>
      <w:r>
        <w:rPr>
          <w:rFonts w:ascii="Arial" w:hAnsi="Arial" w:cs="Arial"/>
          <w:i/>
          <w:iCs/>
          <w:color w:val="000000"/>
          <w:sz w:val="27"/>
          <w:szCs w:val="27"/>
        </w:rPr>
        <w:t xml:space="preserve">. «Дети совсем другими становятся, когда поступают в школу: и умные, и скромные, и трудолюбивые», говорила мне в текущем году одна разумная мать. На основании этого, столь лестнаго, отзыва о школе, высказаннаго простой женщиной так откровенно и решительно, я позволяю себе думать, что если не все, то, по крайней мере, многие из вас стали смотреть на школу, как на благодетельное учреждение. </w:t>
      </w:r>
      <w:r>
        <w:rPr>
          <w:rFonts w:ascii="Arial" w:hAnsi="Arial" w:cs="Arial"/>
          <w:i/>
          <w:iCs/>
          <w:color w:val="000000"/>
          <w:sz w:val="27"/>
          <w:szCs w:val="27"/>
        </w:rPr>
        <w:lastRenderedPageBreak/>
        <w:t>Дай Бог, чтобы так и было на самом деле</w:t>
      </w:r>
      <w:proofErr w:type="gramStart"/>
      <w:r>
        <w:rPr>
          <w:rFonts w:ascii="Arial" w:hAnsi="Arial" w:cs="Arial"/>
          <w:i/>
          <w:iCs/>
          <w:color w:val="000000"/>
          <w:sz w:val="27"/>
          <w:szCs w:val="27"/>
        </w:rPr>
        <w:t>.»</w:t>
      </w:r>
      <w:r>
        <w:rPr>
          <w:rFonts w:ascii="Arial" w:hAnsi="Arial" w:cs="Arial"/>
          <w:i/>
          <w:iCs/>
          <w:color w:val="000000"/>
          <w:sz w:val="27"/>
          <w:szCs w:val="27"/>
        </w:rPr>
        <w:br/>
        <w:t>   «</w:t>
      </w:r>
      <w:proofErr w:type="gramEnd"/>
      <w:r>
        <w:rPr>
          <w:rFonts w:ascii="Arial" w:hAnsi="Arial" w:cs="Arial"/>
          <w:i/>
          <w:iCs/>
          <w:color w:val="000000"/>
          <w:sz w:val="27"/>
          <w:szCs w:val="27"/>
        </w:rPr>
        <w:t>Но если школа есть благодетельное учреждение: как же, спросите, некоторые дети, обучавшиеся и ещё только обучающиеся в школе, ведут себя как в школе, так и вне ея дурно?</w:t>
      </w:r>
      <w:r>
        <w:rPr>
          <w:rFonts w:ascii="Arial" w:hAnsi="Arial" w:cs="Arial"/>
          <w:i/>
          <w:iCs/>
          <w:color w:val="000000"/>
          <w:sz w:val="27"/>
          <w:szCs w:val="27"/>
        </w:rPr>
        <w:br/>
        <w:t>   Здесь даёт чувствовать себя другое влияние, не школьное, а домашнее. Безспорно, родители более внимательны и ласковы к своим детям, более любят их, чем кто-либо иной; известно также, что любовь родительская отличается свойством самоотверженности. «О, кто дал бы мне умереть, вместо тебя, Авессалом, сын мой, сын мой!» так вопиял Давид, когда ему донесено было, что сын его, учинивший против него бунт, умерщвлён Иоавом. Самоотверженная любовь родителей легко забывает самыя глубокия оскорбления со стороны детей. Но очень часто эта естественная любовь родителей к детям приносит и вред последним, когда первые слишком пристрастно и снисходительно смотрят на обыкновенныя детския шалости и худыя наклонности, не придавая им почти никакого серъёзнаго значения. Ах, как неразумно поступают такие родители! Нет, у того неразумная любовь к детям, кто не принимает своевременно надлежащих мер к пресечению худых наклонностей</w:t>
      </w:r>
      <w:r>
        <w:rPr>
          <w:rFonts w:ascii="Arial" w:hAnsi="Arial" w:cs="Arial"/>
          <w:i/>
          <w:iCs/>
          <w:color w:val="000000"/>
          <w:sz w:val="27"/>
          <w:szCs w:val="27"/>
        </w:rPr>
        <w:br/>
        <w:t>в них.</w:t>
      </w:r>
      <w:r>
        <w:rPr>
          <w:rFonts w:ascii="Arial" w:hAnsi="Arial" w:cs="Arial"/>
          <w:i/>
          <w:iCs/>
          <w:color w:val="000000"/>
          <w:sz w:val="27"/>
          <w:szCs w:val="27"/>
        </w:rPr>
        <w:br/>
        <w:t xml:space="preserve">   Надобно знать, что из маленькаго может образоваться и важный преступник, подобно </w:t>
      </w:r>
      <w:proofErr w:type="gramStart"/>
      <w:r>
        <w:rPr>
          <w:rFonts w:ascii="Arial" w:hAnsi="Arial" w:cs="Arial"/>
          <w:i/>
          <w:iCs/>
          <w:color w:val="000000"/>
          <w:sz w:val="27"/>
          <w:szCs w:val="27"/>
        </w:rPr>
        <w:t>тому</w:t>
      </w:r>
      <w:proofErr w:type="gramEnd"/>
      <w:r>
        <w:rPr>
          <w:rFonts w:ascii="Arial" w:hAnsi="Arial" w:cs="Arial"/>
          <w:i/>
          <w:iCs/>
          <w:color w:val="000000"/>
          <w:sz w:val="27"/>
          <w:szCs w:val="27"/>
        </w:rPr>
        <w:t xml:space="preserve"> как от одной искры происходит большое пламя, пожар. </w:t>
      </w:r>
      <w:proofErr w:type="gramStart"/>
      <w:r>
        <w:rPr>
          <w:rFonts w:ascii="Arial" w:hAnsi="Arial" w:cs="Arial"/>
          <w:i/>
          <w:iCs/>
          <w:color w:val="000000"/>
          <w:sz w:val="27"/>
          <w:szCs w:val="27"/>
        </w:rPr>
        <w:t>Мальчик, напр., привыкший безнаказанно бросать камнем в проезжающаго ямщика, может дойти до дерзости бросать разрывными снарядами в лица, облечённыя властию; равно как из шалунов, разводящих под стоящими близ жилья дрогами огонь, могут вырасти злоумышленные поджигатели, а из вольна-горебёнка, бросающаго комом земли в ведомую из поля лошадъ, самый жестокий и своенравный человек.</w:t>
      </w:r>
      <w:proofErr w:type="gramEnd"/>
      <w:r>
        <w:rPr>
          <w:rFonts w:ascii="Arial" w:hAnsi="Arial" w:cs="Arial"/>
          <w:i/>
          <w:iCs/>
          <w:color w:val="000000"/>
          <w:sz w:val="27"/>
          <w:szCs w:val="27"/>
        </w:rPr>
        <w:t xml:space="preserve"> Да, родители не могут безнаказанно пренебрегать своею обязанностию внимательно следить за поведением своих детей</w:t>
      </w:r>
      <w:proofErr w:type="gramStart"/>
      <w:r>
        <w:rPr>
          <w:rFonts w:ascii="Arial" w:hAnsi="Arial" w:cs="Arial"/>
          <w:i/>
          <w:iCs/>
          <w:color w:val="000000"/>
          <w:sz w:val="27"/>
          <w:szCs w:val="27"/>
        </w:rPr>
        <w:t>.»</w:t>
      </w:r>
      <w:r>
        <w:rPr>
          <w:rFonts w:ascii="Arial" w:hAnsi="Arial" w:cs="Arial"/>
          <w:i/>
          <w:iCs/>
          <w:color w:val="000000"/>
          <w:sz w:val="27"/>
          <w:szCs w:val="27"/>
        </w:rPr>
        <w:br/>
        <w:t>   «</w:t>
      </w:r>
      <w:proofErr w:type="gramEnd"/>
      <w:r>
        <w:rPr>
          <w:rFonts w:ascii="Arial" w:hAnsi="Arial" w:cs="Arial"/>
          <w:i/>
          <w:iCs/>
          <w:color w:val="000000"/>
          <w:sz w:val="27"/>
          <w:szCs w:val="27"/>
        </w:rPr>
        <w:t>Спросите: что же нам делать с такими детьми, которые, при явно худых наклонностях, обнаруживают ещё непослушание?</w:t>
      </w:r>
      <w:r>
        <w:rPr>
          <w:rFonts w:ascii="Arial" w:hAnsi="Arial" w:cs="Arial"/>
          <w:i/>
          <w:iCs/>
          <w:color w:val="000000"/>
          <w:sz w:val="27"/>
          <w:szCs w:val="27"/>
        </w:rPr>
        <w:br/>
        <w:t xml:space="preserve">   И к таким детям я не могу внушать вам ненависть, </w:t>
      </w:r>
      <w:proofErr w:type="gramStart"/>
      <w:r>
        <w:rPr>
          <w:rFonts w:ascii="Arial" w:hAnsi="Arial" w:cs="Arial"/>
          <w:i/>
          <w:iCs/>
          <w:color w:val="000000"/>
          <w:sz w:val="27"/>
          <w:szCs w:val="27"/>
        </w:rPr>
        <w:t>-л</w:t>
      </w:r>
      <w:proofErr w:type="gramEnd"/>
      <w:r>
        <w:rPr>
          <w:rFonts w:ascii="Arial" w:hAnsi="Arial" w:cs="Arial"/>
          <w:i/>
          <w:iCs/>
          <w:color w:val="000000"/>
          <w:sz w:val="27"/>
          <w:szCs w:val="27"/>
        </w:rPr>
        <w:t xml:space="preserve">юбите и таковых детей; но любовь свою проявляйте в отношении к ним неласковым только приветом и разными игрушками с лакомствами, но и строгим выговором и, когда нужно, розгою. Иногда розга для детей бывает несравненно нужнее и, без сомнения, полезнее самаго нежнаго поцелуя и самаго дорогаго лакомства, хотя на некоторое время и производит в них совершенно противнаго свойства ощущение, проявляемое обыкновенно горькими слезами. </w:t>
      </w:r>
      <w:proofErr w:type="gramStart"/>
      <w:r>
        <w:rPr>
          <w:rFonts w:ascii="Arial" w:hAnsi="Arial" w:cs="Arial"/>
          <w:i/>
          <w:iCs/>
          <w:color w:val="000000"/>
          <w:sz w:val="27"/>
          <w:szCs w:val="27"/>
        </w:rPr>
        <w:t>И это не моё измышление, но так учит Премудрый: «кто любит своего сына, тот пусть чаще наказывает его, чтобы в последствии утешаться им» (Сир.</w:t>
      </w:r>
      <w:proofErr w:type="gramEnd"/>
      <w:r>
        <w:rPr>
          <w:rFonts w:ascii="Arial" w:hAnsi="Arial" w:cs="Arial"/>
          <w:i/>
          <w:iCs/>
          <w:color w:val="000000"/>
          <w:sz w:val="27"/>
          <w:szCs w:val="27"/>
        </w:rPr>
        <w:t xml:space="preserve"> XXX, I). </w:t>
      </w:r>
      <w:proofErr w:type="gramStart"/>
      <w:r>
        <w:rPr>
          <w:rFonts w:ascii="Arial" w:hAnsi="Arial" w:cs="Arial"/>
          <w:i/>
          <w:iCs/>
          <w:color w:val="000000"/>
          <w:sz w:val="27"/>
          <w:szCs w:val="27"/>
        </w:rPr>
        <w:t>«Розга и обличение дают мудрость, говорит другой Премудрый, но отрок, оставленный в небрежении, делает стыд своей матери.» (Притч.</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XXX, 15).</w:t>
      </w:r>
      <w:proofErr w:type="gramEnd"/>
      <w:r>
        <w:rPr>
          <w:rFonts w:ascii="Arial" w:hAnsi="Arial" w:cs="Arial"/>
          <w:i/>
          <w:iCs/>
          <w:color w:val="000000"/>
          <w:sz w:val="27"/>
          <w:szCs w:val="27"/>
        </w:rPr>
        <w:t xml:space="preserve"> И Господь «не только кротко вразумляет </w:t>
      </w:r>
      <w:r>
        <w:rPr>
          <w:rFonts w:ascii="Arial" w:hAnsi="Arial" w:cs="Arial"/>
          <w:i/>
          <w:iCs/>
          <w:color w:val="000000"/>
          <w:sz w:val="27"/>
          <w:szCs w:val="27"/>
        </w:rPr>
        <w:lastRenderedPageBreak/>
        <w:t>нас, но и спасительно устрашает» (</w:t>
      </w:r>
      <w:proofErr w:type="gramStart"/>
      <w:r>
        <w:rPr>
          <w:rFonts w:ascii="Arial" w:hAnsi="Arial" w:cs="Arial"/>
          <w:i/>
          <w:iCs/>
          <w:color w:val="000000"/>
          <w:sz w:val="27"/>
          <w:szCs w:val="27"/>
        </w:rPr>
        <w:t>ср</w:t>
      </w:r>
      <w:proofErr w:type="gramEnd"/>
      <w:r>
        <w:rPr>
          <w:rFonts w:ascii="Arial" w:hAnsi="Arial" w:cs="Arial"/>
          <w:i/>
          <w:iCs/>
          <w:color w:val="000000"/>
          <w:sz w:val="27"/>
          <w:szCs w:val="27"/>
        </w:rPr>
        <w:t>. Евр. XXII, 6).</w:t>
      </w:r>
      <w:r>
        <w:rPr>
          <w:rFonts w:ascii="Arial" w:hAnsi="Arial" w:cs="Arial"/>
          <w:i/>
          <w:iCs/>
          <w:color w:val="000000"/>
          <w:sz w:val="27"/>
          <w:szCs w:val="27"/>
        </w:rPr>
        <w:br/>
        <w:t xml:space="preserve">   </w:t>
      </w:r>
      <w:proofErr w:type="gramStart"/>
      <w:r>
        <w:rPr>
          <w:rFonts w:ascii="Arial" w:hAnsi="Arial" w:cs="Arial"/>
          <w:i/>
          <w:iCs/>
          <w:color w:val="000000"/>
          <w:sz w:val="27"/>
          <w:szCs w:val="27"/>
        </w:rPr>
        <w:t>Впрочем, не надобно забывать при этом и наставление апостола Павла: «отцы, не раздражайте детей ваших, но воспитывайте их в учении и наставлении Господнем» (Ефес.</w:t>
      </w:r>
      <w:proofErr w:type="gramEnd"/>
      <w:r>
        <w:rPr>
          <w:rFonts w:ascii="Arial" w:hAnsi="Arial" w:cs="Arial"/>
          <w:i/>
          <w:iCs/>
          <w:color w:val="000000"/>
          <w:sz w:val="27"/>
          <w:szCs w:val="27"/>
        </w:rPr>
        <w:t xml:space="preserve"> VI, 4)- Справедливость даже требув7п отдать предпочтение тем родителям, которые, не прибегая к розге, умеют научить детей своих послушанию и благонравию. Дети таковых родителей скорее привыкают и к школьным порядкам, усерднее занимаются делом, более успевают в учении, и охотнее подчиняются распоряжениям своего начальства. Самым верным средством к такому благотворному влиянию на детей служит добрая и христианская жизнь родителей. </w:t>
      </w:r>
      <w:proofErr w:type="gramStart"/>
      <w:r>
        <w:rPr>
          <w:rFonts w:ascii="Arial" w:hAnsi="Arial" w:cs="Arial"/>
          <w:i/>
          <w:iCs/>
          <w:color w:val="000000"/>
          <w:sz w:val="27"/>
          <w:szCs w:val="27"/>
        </w:rPr>
        <w:t>Посему и я даю вам, родители, такой совет: «живите сами так, как хотите, чтобы жили ваши дети» (Вессель, Руководство.</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Т. II, стр. 342).</w:t>
      </w:r>
      <w:proofErr w:type="gramEnd"/>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i/>
          <w:iCs/>
          <w:color w:val="000000"/>
          <w:sz w:val="27"/>
          <w:szCs w:val="27"/>
        </w:rPr>
        <w:t>Много помогает вам школа в добром воспитании детей: помогайте и вы школе вашим добрым домашним влиянием на них. «Никакое гнилое слово, да не исходит из уст ваших, а только доброе для назидания в вере, дабы оно доставляло благодать слушающим» (Еф. 4,29) вас детям. Добрый пример есть наилучшее наставление для детей».</w:t>
      </w:r>
      <w:r>
        <w:rPr>
          <w:rFonts w:ascii="Arial" w:hAnsi="Arial" w:cs="Arial"/>
          <w:color w:val="000000"/>
          <w:sz w:val="27"/>
          <w:szCs w:val="27"/>
        </w:rPr>
        <w:br/>
        <w:t>   </w:t>
      </w:r>
      <w:r>
        <w:rPr>
          <w:rFonts w:ascii="Arial" w:hAnsi="Arial" w:cs="Arial"/>
          <w:b/>
          <w:bCs/>
          <w:color w:val="000000"/>
          <w:sz w:val="27"/>
          <w:szCs w:val="27"/>
        </w:rPr>
        <w:t>Декабрь</w:t>
      </w:r>
      <w:r>
        <w:rPr>
          <w:rFonts w:ascii="Arial" w:hAnsi="Arial" w:cs="Arial"/>
          <w:color w:val="000000"/>
          <w:sz w:val="27"/>
          <w:szCs w:val="27"/>
        </w:rPr>
        <w:t>. Сегодня, </w:t>
      </w:r>
      <w:r>
        <w:rPr>
          <w:rFonts w:ascii="Arial" w:hAnsi="Arial" w:cs="Arial"/>
          <w:b/>
          <w:bCs/>
          <w:color w:val="000000"/>
          <w:sz w:val="27"/>
          <w:szCs w:val="27"/>
        </w:rPr>
        <w:t>5-го числа</w:t>
      </w:r>
      <w:r>
        <w:rPr>
          <w:rFonts w:ascii="Arial" w:hAnsi="Arial" w:cs="Arial"/>
          <w:color w:val="000000"/>
          <w:sz w:val="27"/>
          <w:szCs w:val="27"/>
        </w:rPr>
        <w:t xml:space="preserve">, пожертвованы в местную церковь московским мещанином Никифором В. Самохваловым пять свечей. Из них четыре фарфоровые </w:t>
      </w:r>
      <w:proofErr w:type="gramStart"/>
      <w:r>
        <w:rPr>
          <w:rFonts w:ascii="Arial" w:hAnsi="Arial" w:cs="Arial"/>
          <w:color w:val="000000"/>
          <w:sz w:val="27"/>
          <w:szCs w:val="27"/>
        </w:rPr>
        <w:t>-д</w:t>
      </w:r>
      <w:proofErr w:type="gramEnd"/>
      <w:r>
        <w:rPr>
          <w:rFonts w:ascii="Arial" w:hAnsi="Arial" w:cs="Arial"/>
          <w:color w:val="000000"/>
          <w:sz w:val="27"/>
          <w:szCs w:val="27"/>
        </w:rPr>
        <w:t>ля </w:t>
      </w:r>
      <w:r>
        <w:rPr>
          <w:rFonts w:ascii="Arial" w:hAnsi="Arial" w:cs="Arial"/>
          <w:i/>
          <w:iCs/>
          <w:color w:val="000000"/>
          <w:sz w:val="27"/>
          <w:szCs w:val="27"/>
        </w:rPr>
        <w:t>возжигания</w:t>
      </w:r>
      <w:r>
        <w:rPr>
          <w:rFonts w:ascii="Arial" w:hAnsi="Arial" w:cs="Arial"/>
          <w:color w:val="000000"/>
          <w:sz w:val="27"/>
          <w:szCs w:val="27"/>
        </w:rPr>
        <w:t> пред местными иконами в настоящей церкви, с хромолитографическими клеймами; горение будет производиться посредством </w:t>
      </w:r>
      <w:r>
        <w:rPr>
          <w:rFonts w:ascii="Arial" w:hAnsi="Arial" w:cs="Arial"/>
          <w:i/>
          <w:iCs/>
          <w:color w:val="000000"/>
          <w:sz w:val="27"/>
          <w:szCs w:val="27"/>
        </w:rPr>
        <w:t>возжигания</w:t>
      </w:r>
      <w:r>
        <w:rPr>
          <w:rFonts w:ascii="Arial" w:hAnsi="Arial" w:cs="Arial"/>
          <w:color w:val="000000"/>
          <w:sz w:val="27"/>
          <w:szCs w:val="27"/>
        </w:rPr>
        <w:t> налепков или деревянного масла. Пятая свеча - диаконская, металлическая, с хромолитографическими же клеймами; горение производится чрез </w:t>
      </w:r>
      <w:r>
        <w:rPr>
          <w:rFonts w:ascii="Arial" w:hAnsi="Arial" w:cs="Arial"/>
          <w:i/>
          <w:iCs/>
          <w:color w:val="000000"/>
          <w:sz w:val="27"/>
          <w:szCs w:val="27"/>
        </w:rPr>
        <w:t>возжигание</w:t>
      </w:r>
      <w:r>
        <w:rPr>
          <w:rFonts w:ascii="Arial" w:hAnsi="Arial" w:cs="Arial"/>
          <w:color w:val="000000"/>
          <w:sz w:val="27"/>
          <w:szCs w:val="27"/>
        </w:rPr>
        <w:t> </w:t>
      </w:r>
      <w:proofErr w:type="gramStart"/>
      <w:r>
        <w:rPr>
          <w:rFonts w:ascii="Arial" w:hAnsi="Arial" w:cs="Arial"/>
          <w:color w:val="000000"/>
          <w:sz w:val="27"/>
          <w:szCs w:val="27"/>
        </w:rPr>
        <w:t>вставляемых</w:t>
      </w:r>
      <w:proofErr w:type="gramEnd"/>
      <w:r>
        <w:rPr>
          <w:rFonts w:ascii="Arial" w:hAnsi="Arial" w:cs="Arial"/>
          <w:color w:val="000000"/>
          <w:sz w:val="27"/>
          <w:szCs w:val="27"/>
        </w:rPr>
        <w:t xml:space="preserve"> в свечу и поддерживаемых пружиной налепков. Все пять свечей </w:t>
      </w:r>
      <w:r>
        <w:rPr>
          <w:rFonts w:ascii="Arial" w:hAnsi="Arial" w:cs="Arial"/>
          <w:i/>
          <w:iCs/>
          <w:color w:val="000000"/>
          <w:sz w:val="27"/>
          <w:szCs w:val="27"/>
        </w:rPr>
        <w:t>стоют</w:t>
      </w:r>
      <w:r>
        <w:rPr>
          <w:rFonts w:ascii="Arial" w:hAnsi="Arial" w:cs="Arial"/>
          <w:color w:val="000000"/>
          <w:sz w:val="27"/>
          <w:szCs w:val="27"/>
        </w:rPr>
        <w:t> около 50 рублей.</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color w:val="000000"/>
          <w:sz w:val="27"/>
          <w:szCs w:val="27"/>
        </w:rPr>
        <w:t>ПРИХОД И РАСХОД ЦЕРКОВНЫХ СУММ В 1884-м ГОДУ</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5715000" cy="4676775"/>
            <wp:effectExtent l="19050" t="0" r="0" b="0"/>
            <wp:docPr id="176" name="Рисунок 176" descr="https://kl-21.narod.ru/sto/138/KL_138_21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kl-21.narod.ru/sto/138/KL_138_21F_1.jpg"/>
                    <pic:cNvPicPr>
                      <a:picLocks noChangeAspect="1" noChangeArrowheads="1"/>
                    </pic:cNvPicPr>
                  </pic:nvPicPr>
                  <pic:blipFill>
                    <a:blip r:embed="rId63" cstate="print"/>
                    <a:srcRect/>
                    <a:stretch>
                      <a:fillRect/>
                    </a:stretch>
                  </pic:blipFill>
                  <pic:spPr bwMode="auto">
                    <a:xfrm>
                      <a:off x="0" y="0"/>
                      <a:ext cx="5715000" cy="4676775"/>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Кружечного и кошелькового сбора в 1884-м году поступило более против 1883 года на 231 рубль 64 копейки, а расход церковных сумм, за исключением оборотных, более на 99 рублей 96 копеек</w:t>
      </w:r>
      <w:r>
        <w:rPr>
          <w:rFonts w:ascii="Arial" w:hAnsi="Arial" w:cs="Arial"/>
          <w:color w:val="000000"/>
          <w:sz w:val="27"/>
          <w:szCs w:val="27"/>
        </w:rPr>
        <w:br/>
        <w:t>   Общее число родившихся в 1884-м году равно 162; браком сочетавшихся - 44 (22 супружества); умерло 117 </w:t>
      </w:r>
      <w:r>
        <w:rPr>
          <w:rFonts w:ascii="Arial" w:hAnsi="Arial" w:cs="Arial"/>
          <w:i/>
          <w:iCs/>
          <w:color w:val="000000"/>
          <w:sz w:val="27"/>
          <w:szCs w:val="27"/>
        </w:rPr>
        <w:t>мужеского</w:t>
      </w:r>
      <w:r>
        <w:rPr>
          <w:rFonts w:ascii="Arial" w:hAnsi="Arial" w:cs="Arial"/>
          <w:color w:val="000000"/>
          <w:sz w:val="27"/>
          <w:szCs w:val="27"/>
        </w:rPr>
        <w:t> и женского пола лиц. Количество приходских душ в 1884-м году увеличилось 45 человеками.</w:t>
      </w:r>
      <w:r>
        <w:rPr>
          <w:rFonts w:ascii="Arial" w:hAnsi="Arial" w:cs="Arial"/>
          <w:color w:val="000000"/>
          <w:sz w:val="27"/>
          <w:szCs w:val="27"/>
        </w:rPr>
        <w:br/>
        <w:t>   Не бывших у исповеди и причастия Святых Христовых Тайн по нерачению в 1884-м году было менее на 20 человек против 1883 года.</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1885-й год</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Марта 14-го</w:t>
      </w:r>
      <w:r>
        <w:rPr>
          <w:rFonts w:ascii="Arial" w:hAnsi="Arial" w:cs="Arial"/>
          <w:color w:val="000000"/>
          <w:sz w:val="27"/>
          <w:szCs w:val="27"/>
        </w:rPr>
        <w:t xml:space="preserve">. </w:t>
      </w:r>
      <w:proofErr w:type="gramStart"/>
      <w:r>
        <w:rPr>
          <w:rFonts w:ascii="Arial" w:hAnsi="Arial" w:cs="Arial"/>
          <w:color w:val="000000"/>
          <w:sz w:val="27"/>
          <w:szCs w:val="27"/>
        </w:rPr>
        <w:t>Настоятель церкви, священник Иоанн Голиков, указом Ярославской духовной консистории уволен за штат, а на его место определён из кончивших курс семинарии учитель Юрьевско-Платуновской начальной школы Александр А. Пятницкий.</w:t>
      </w:r>
      <w:proofErr w:type="gramEnd"/>
      <w:r>
        <w:rPr>
          <w:rFonts w:ascii="Arial" w:hAnsi="Arial" w:cs="Arial"/>
          <w:color w:val="000000"/>
          <w:sz w:val="27"/>
          <w:szCs w:val="27"/>
        </w:rPr>
        <w:br/>
        <w:t>   Деревни Нефина вдова (ныне умершая) Евдокия Тихонова пожертвовала в пользу причта 5% облигацию Восточного Займа на 50 рублей, за № 187534.</w:t>
      </w:r>
      <w:r>
        <w:rPr>
          <w:rFonts w:ascii="Arial" w:hAnsi="Arial" w:cs="Arial"/>
          <w:color w:val="000000"/>
          <w:sz w:val="27"/>
          <w:szCs w:val="27"/>
        </w:rPr>
        <w:br/>
        <w:t>   В деревне Платунове, в доме крестьянской вдовы Е.П. Булошниковой, </w:t>
      </w:r>
      <w:r>
        <w:rPr>
          <w:rFonts w:ascii="Arial" w:hAnsi="Arial" w:cs="Arial"/>
          <w:b/>
          <w:bCs/>
          <w:color w:val="000000"/>
          <w:sz w:val="27"/>
          <w:szCs w:val="27"/>
        </w:rPr>
        <w:t>20</w:t>
      </w:r>
      <w:r>
        <w:rPr>
          <w:rFonts w:ascii="Arial" w:hAnsi="Arial" w:cs="Arial"/>
          <w:color w:val="000000"/>
          <w:sz w:val="27"/>
          <w:szCs w:val="27"/>
        </w:rPr>
        <w:t> </w:t>
      </w:r>
      <w:r>
        <w:rPr>
          <w:rFonts w:ascii="Arial" w:hAnsi="Arial" w:cs="Arial"/>
          <w:b/>
          <w:bCs/>
          <w:color w:val="000000"/>
          <w:sz w:val="27"/>
          <w:szCs w:val="27"/>
        </w:rPr>
        <w:t>числа</w:t>
      </w:r>
      <w:r>
        <w:rPr>
          <w:rFonts w:ascii="Arial" w:hAnsi="Arial" w:cs="Arial"/>
          <w:color w:val="000000"/>
          <w:sz w:val="27"/>
          <w:szCs w:val="27"/>
        </w:rPr>
        <w:t xml:space="preserve"> священник П. Вишневский имел собеседование о необходимости для спасения таинств покаяния и причащения по </w:t>
      </w:r>
      <w:r>
        <w:rPr>
          <w:rFonts w:ascii="Arial" w:hAnsi="Arial" w:cs="Arial"/>
          <w:color w:val="000000"/>
          <w:sz w:val="27"/>
          <w:szCs w:val="27"/>
        </w:rPr>
        <w:lastRenderedPageBreak/>
        <w:t>поводу небытия означенной вдовы у исповеди и причастия во время Святой Четыредесятницы и в виду происхождения её (вдовы) от родителей-раскольников.</w:t>
      </w:r>
      <w:r>
        <w:rPr>
          <w:rFonts w:ascii="Arial" w:hAnsi="Arial" w:cs="Arial"/>
          <w:color w:val="000000"/>
          <w:sz w:val="27"/>
          <w:szCs w:val="27"/>
        </w:rPr>
        <w:br/>
        <w:t>   Деревни Толстикова крестьянин Матвей М. Михайлов, </w:t>
      </w:r>
      <w:r>
        <w:rPr>
          <w:rFonts w:ascii="Arial" w:hAnsi="Arial" w:cs="Arial"/>
          <w:b/>
          <w:bCs/>
          <w:color w:val="000000"/>
          <w:sz w:val="27"/>
          <w:szCs w:val="27"/>
        </w:rPr>
        <w:t>24-го числа</w:t>
      </w:r>
      <w:r>
        <w:rPr>
          <w:rFonts w:ascii="Arial" w:hAnsi="Arial" w:cs="Arial"/>
          <w:color w:val="000000"/>
          <w:sz w:val="27"/>
          <w:szCs w:val="27"/>
        </w:rPr>
        <w:t>, пожертвовал в местную церковь две завесы к царским вратам, четыре </w:t>
      </w:r>
      <w:r>
        <w:rPr>
          <w:rFonts w:ascii="Arial" w:hAnsi="Arial" w:cs="Arial"/>
          <w:i/>
          <w:iCs/>
          <w:color w:val="000000"/>
          <w:sz w:val="27"/>
          <w:szCs w:val="27"/>
        </w:rPr>
        <w:t>тубарета</w:t>
      </w:r>
      <w:r>
        <w:rPr>
          <w:rFonts w:ascii="Arial" w:hAnsi="Arial" w:cs="Arial"/>
          <w:color w:val="000000"/>
          <w:sz w:val="27"/>
          <w:szCs w:val="27"/>
        </w:rPr>
        <w:t> и четыре фарфоровых свечи.</w:t>
      </w:r>
      <w:r>
        <w:rPr>
          <w:rFonts w:ascii="Arial" w:hAnsi="Arial" w:cs="Arial"/>
          <w:color w:val="000000"/>
          <w:sz w:val="27"/>
          <w:szCs w:val="27"/>
        </w:rPr>
        <w:br/>
        <w:t>   </w:t>
      </w:r>
      <w:r>
        <w:rPr>
          <w:rFonts w:ascii="Arial" w:hAnsi="Arial" w:cs="Arial"/>
          <w:b/>
          <w:bCs/>
          <w:color w:val="000000"/>
          <w:sz w:val="27"/>
          <w:szCs w:val="27"/>
        </w:rPr>
        <w:t>Майя 5-го</w:t>
      </w:r>
      <w:r>
        <w:rPr>
          <w:rFonts w:ascii="Arial" w:hAnsi="Arial" w:cs="Arial"/>
          <w:color w:val="000000"/>
          <w:sz w:val="27"/>
          <w:szCs w:val="27"/>
        </w:rPr>
        <w:t>. По завещанию крестьянской вдовы Клавдии Петровой Каретниковой, проживавшей в деревне Михайловской Клементьевской волости, поступило в пользу причта </w:t>
      </w:r>
      <w:r>
        <w:rPr>
          <w:rFonts w:ascii="Arial" w:hAnsi="Arial" w:cs="Arial"/>
          <w:color w:val="000000"/>
          <w:sz w:val="27"/>
          <w:szCs w:val="27"/>
          <w:u w:val="single"/>
        </w:rPr>
        <w:t>десять</w:t>
      </w:r>
      <w:r>
        <w:rPr>
          <w:rFonts w:ascii="Arial" w:hAnsi="Arial" w:cs="Arial"/>
          <w:color w:val="000000"/>
          <w:sz w:val="27"/>
          <w:szCs w:val="27"/>
        </w:rPr>
        <w:t> рублей.</w:t>
      </w:r>
      <w:r>
        <w:rPr>
          <w:rFonts w:ascii="Arial" w:hAnsi="Arial" w:cs="Arial"/>
          <w:color w:val="000000"/>
          <w:sz w:val="27"/>
          <w:szCs w:val="27"/>
        </w:rPr>
        <w:br/>
        <w:t>   В уплату завещанных тёткой крестьянина деревни Костева В.М. Любимова вдовой Г.П. Любимовой </w:t>
      </w:r>
      <w:r>
        <w:rPr>
          <w:rFonts w:ascii="Arial" w:hAnsi="Arial" w:cs="Arial"/>
          <w:color w:val="000000"/>
          <w:sz w:val="27"/>
          <w:szCs w:val="27"/>
          <w:u w:val="single"/>
        </w:rPr>
        <w:t>ста</w:t>
      </w:r>
      <w:r>
        <w:rPr>
          <w:rFonts w:ascii="Arial" w:hAnsi="Arial" w:cs="Arial"/>
          <w:color w:val="000000"/>
          <w:sz w:val="27"/>
          <w:szCs w:val="27"/>
        </w:rPr>
        <w:t> рублей в пользу причта получено от первого </w:t>
      </w:r>
      <w:r>
        <w:rPr>
          <w:rFonts w:ascii="Arial" w:hAnsi="Arial" w:cs="Arial"/>
          <w:color w:val="000000"/>
          <w:sz w:val="27"/>
          <w:szCs w:val="27"/>
          <w:u w:val="single"/>
        </w:rPr>
        <w:t>двадцать рублей</w:t>
      </w:r>
      <w:r>
        <w:rPr>
          <w:rFonts w:ascii="Arial" w:hAnsi="Arial" w:cs="Arial"/>
          <w:color w:val="000000"/>
          <w:sz w:val="27"/>
          <w:szCs w:val="27"/>
        </w:rPr>
        <w:t>.</w:t>
      </w:r>
      <w:r>
        <w:rPr>
          <w:rFonts w:ascii="Arial" w:hAnsi="Arial" w:cs="Arial"/>
          <w:color w:val="000000"/>
          <w:sz w:val="27"/>
          <w:szCs w:val="27"/>
        </w:rPr>
        <w:br/>
        <w:t>   Деревни Козлова крестьянская вдова Параскева Харитонова, </w:t>
      </w:r>
      <w:r>
        <w:rPr>
          <w:rFonts w:ascii="Arial" w:hAnsi="Arial" w:cs="Arial"/>
          <w:b/>
          <w:bCs/>
          <w:color w:val="000000"/>
          <w:sz w:val="27"/>
          <w:szCs w:val="27"/>
        </w:rPr>
        <w:t>14-го числа</w:t>
      </w:r>
      <w:r>
        <w:rPr>
          <w:rFonts w:ascii="Arial" w:hAnsi="Arial" w:cs="Arial"/>
          <w:color w:val="000000"/>
          <w:sz w:val="27"/>
          <w:szCs w:val="27"/>
        </w:rPr>
        <w:t>, пожертвовала в пользу причта </w:t>
      </w:r>
      <w:r>
        <w:rPr>
          <w:rFonts w:ascii="Arial" w:hAnsi="Arial" w:cs="Arial"/>
          <w:color w:val="000000"/>
          <w:sz w:val="27"/>
          <w:szCs w:val="27"/>
          <w:u w:val="single"/>
        </w:rPr>
        <w:t>десять рублей</w:t>
      </w:r>
      <w:r>
        <w:rPr>
          <w:rFonts w:ascii="Arial" w:hAnsi="Arial" w:cs="Arial"/>
          <w:color w:val="000000"/>
          <w:sz w:val="27"/>
          <w:szCs w:val="27"/>
        </w:rPr>
        <w:t>.</w:t>
      </w:r>
      <w:r>
        <w:rPr>
          <w:rFonts w:ascii="Arial" w:hAnsi="Arial" w:cs="Arial"/>
          <w:color w:val="000000"/>
          <w:sz w:val="27"/>
          <w:szCs w:val="27"/>
        </w:rPr>
        <w:br/>
        <w:t>   В Юрьевско-Платуновской начальной школе, </w:t>
      </w:r>
      <w:r>
        <w:rPr>
          <w:rFonts w:ascii="Arial" w:hAnsi="Arial" w:cs="Arial"/>
          <w:b/>
          <w:bCs/>
          <w:color w:val="000000"/>
          <w:sz w:val="27"/>
          <w:szCs w:val="27"/>
        </w:rPr>
        <w:t>19-го числа</w:t>
      </w:r>
      <w:r>
        <w:rPr>
          <w:rFonts w:ascii="Arial" w:hAnsi="Arial" w:cs="Arial"/>
          <w:color w:val="000000"/>
          <w:sz w:val="27"/>
          <w:szCs w:val="27"/>
        </w:rPr>
        <w:t>, священником Павлом Вишневским был отслужен благодарный Господу Богу молебен по случаю окончания годичного испытания учащихся в означенной школе.</w:t>
      </w:r>
      <w:r>
        <w:rPr>
          <w:rFonts w:ascii="Arial" w:hAnsi="Arial" w:cs="Arial"/>
          <w:color w:val="000000"/>
          <w:sz w:val="27"/>
          <w:szCs w:val="27"/>
        </w:rPr>
        <w:br/>
        <w:t>   </w:t>
      </w:r>
      <w:r>
        <w:rPr>
          <w:rFonts w:ascii="Arial" w:hAnsi="Arial" w:cs="Arial"/>
          <w:b/>
          <w:bCs/>
          <w:color w:val="000000"/>
          <w:sz w:val="27"/>
          <w:szCs w:val="27"/>
        </w:rPr>
        <w:t>Июля 18</w:t>
      </w:r>
      <w:r>
        <w:rPr>
          <w:rFonts w:ascii="Arial" w:hAnsi="Arial" w:cs="Arial"/>
          <w:color w:val="000000"/>
          <w:sz w:val="27"/>
          <w:szCs w:val="27"/>
        </w:rPr>
        <w:t>. Указом Ярославской духовной консистории, за № 5030-м, разрешено употребить из церковно-кошельковой суммы на покупку или устройство дома для церковноприходской школы 250 рублей, вместе с тем разрешено имеющий быть купленным или устроенным школьный дом отапливать на церковный счёт.</w:t>
      </w:r>
      <w:r>
        <w:rPr>
          <w:rFonts w:ascii="Arial" w:hAnsi="Arial" w:cs="Arial"/>
          <w:color w:val="000000"/>
          <w:sz w:val="27"/>
          <w:szCs w:val="27"/>
        </w:rPr>
        <w:br/>
        <w:t>   </w:t>
      </w:r>
      <w:r>
        <w:rPr>
          <w:rFonts w:ascii="Arial" w:hAnsi="Arial" w:cs="Arial"/>
          <w:b/>
          <w:bCs/>
          <w:color w:val="000000"/>
          <w:sz w:val="27"/>
          <w:szCs w:val="27"/>
        </w:rPr>
        <w:t>Августа 28</w:t>
      </w:r>
      <w:r>
        <w:rPr>
          <w:rFonts w:ascii="Arial" w:hAnsi="Arial" w:cs="Arial"/>
          <w:color w:val="000000"/>
          <w:sz w:val="27"/>
          <w:szCs w:val="27"/>
        </w:rPr>
        <w:t>. Указом Ярославской духовной консистории, за № 6377, сверхштатный дьячек Николай Поройков зачислен штатным псаломщиком.</w:t>
      </w:r>
      <w:r>
        <w:rPr>
          <w:rFonts w:ascii="Arial" w:hAnsi="Arial" w:cs="Arial"/>
          <w:color w:val="000000"/>
          <w:sz w:val="27"/>
          <w:szCs w:val="27"/>
        </w:rPr>
        <w:br/>
      </w:r>
      <w:r>
        <w:rPr>
          <w:rFonts w:ascii="Arial" w:hAnsi="Arial" w:cs="Arial"/>
          <w:b/>
          <w:bCs/>
          <w:color w:val="000000"/>
          <w:sz w:val="27"/>
          <w:szCs w:val="27"/>
        </w:rPr>
        <w:t>   Ноября 15</w:t>
      </w:r>
      <w:r>
        <w:rPr>
          <w:rFonts w:ascii="Arial" w:hAnsi="Arial" w:cs="Arial"/>
          <w:color w:val="000000"/>
          <w:sz w:val="27"/>
          <w:szCs w:val="27"/>
        </w:rPr>
        <w:t xml:space="preserve">. Указом Ярославской духовной консистории, за № 8322, сверхштатный псаломщик Павел Красносельский перемещён с заведуемой части прихода священником Павлом Вишневским на часть священника Александра Пятницкого, в видах уравнения причтов в отношении к средствам их содержания. На основании того же указа и с той же целью, в случае выбытия псаломщика из прихода приходские селения Толстиково и Чернево из большей части прихода имеют быть перечислены в </w:t>
      </w:r>
      <w:proofErr w:type="gramStart"/>
      <w:r>
        <w:rPr>
          <w:rFonts w:ascii="Arial" w:hAnsi="Arial" w:cs="Arial"/>
          <w:color w:val="000000"/>
          <w:sz w:val="27"/>
          <w:szCs w:val="27"/>
        </w:rPr>
        <w:t>меньшую</w:t>
      </w:r>
      <w:proofErr w:type="gramEnd"/>
      <w:r>
        <w:rPr>
          <w:rFonts w:ascii="Arial" w:hAnsi="Arial" w:cs="Arial"/>
          <w:color w:val="000000"/>
          <w:sz w:val="27"/>
          <w:szCs w:val="27"/>
        </w:rPr>
        <w:t>, заведуемую ныне священником Александром Вишневским.</w:t>
      </w:r>
      <w:r>
        <w:rPr>
          <w:rFonts w:ascii="Arial" w:hAnsi="Arial" w:cs="Arial"/>
          <w:color w:val="000000"/>
          <w:sz w:val="27"/>
          <w:szCs w:val="27"/>
        </w:rPr>
        <w:br/>
        <w:t>   </w:t>
      </w:r>
      <w:r>
        <w:rPr>
          <w:rFonts w:ascii="Arial" w:hAnsi="Arial" w:cs="Arial"/>
          <w:b/>
          <w:bCs/>
          <w:color w:val="000000"/>
          <w:sz w:val="27"/>
          <w:szCs w:val="27"/>
        </w:rPr>
        <w:t>1-го декабря</w:t>
      </w:r>
      <w:r>
        <w:rPr>
          <w:rFonts w:ascii="Arial" w:hAnsi="Arial" w:cs="Arial"/>
          <w:color w:val="000000"/>
          <w:sz w:val="27"/>
          <w:szCs w:val="27"/>
        </w:rPr>
        <w:t>. В некоторых приходских селения появилась натуральная оспа.</w:t>
      </w:r>
      <w:r>
        <w:rPr>
          <w:rFonts w:ascii="Arial" w:hAnsi="Arial" w:cs="Arial"/>
          <w:color w:val="000000"/>
          <w:sz w:val="27"/>
          <w:szCs w:val="27"/>
        </w:rPr>
        <w:br/>
        <w:t>   Кружечного и кошелькового сбора в 1885-м году поступило менее против 1884 года на 186 рублей 12 копеек, а в расходе, за исключением оборотных, значится более против 1884 года на 55 рублей 54 копейки.</w:t>
      </w:r>
      <w:r>
        <w:rPr>
          <w:rFonts w:ascii="Arial" w:hAnsi="Arial" w:cs="Arial"/>
          <w:color w:val="000000"/>
          <w:sz w:val="27"/>
          <w:szCs w:val="27"/>
        </w:rPr>
        <w:br/>
        <w:t>   Общее число родившихся в 1885 году равно 155; браком сочетавшихся - 44 (22 супружества); умерших -119- Количество приходских душ в 1885 году увеличилось на 36 обоего пола душ.</w:t>
      </w:r>
      <w:r>
        <w:rPr>
          <w:rFonts w:ascii="Arial" w:hAnsi="Arial" w:cs="Arial"/>
          <w:color w:val="000000"/>
          <w:sz w:val="27"/>
          <w:szCs w:val="27"/>
        </w:rPr>
        <w:br/>
        <w:t>   Не бывших у исповеди и причастия по нерачению в 1885 году против 1884 года было менее на 19 обоего пола душ.</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1886-й год</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lastRenderedPageBreak/>
        <w:t>  </w:t>
      </w:r>
      <w:r>
        <w:rPr>
          <w:rFonts w:ascii="Arial" w:hAnsi="Arial" w:cs="Arial"/>
          <w:b/>
          <w:bCs/>
          <w:color w:val="000000"/>
          <w:sz w:val="27"/>
          <w:szCs w:val="27"/>
        </w:rPr>
        <w:t> 25-го января.</w:t>
      </w:r>
      <w:r>
        <w:rPr>
          <w:rFonts w:ascii="Arial" w:hAnsi="Arial" w:cs="Arial"/>
          <w:color w:val="000000"/>
          <w:sz w:val="27"/>
          <w:szCs w:val="27"/>
        </w:rPr>
        <w:t> По подписному листу на устройство церковно-приходской школы собрано местным церковным старостой, крестьянином</w:t>
      </w:r>
      <w:proofErr w:type="gramStart"/>
      <w:r>
        <w:rPr>
          <w:rFonts w:ascii="Arial" w:hAnsi="Arial" w:cs="Arial"/>
          <w:color w:val="000000"/>
          <w:sz w:val="27"/>
          <w:szCs w:val="27"/>
        </w:rPr>
        <w:t xml:space="preserve"> С</w:t>
      </w:r>
      <w:proofErr w:type="gramEnd"/>
      <w:r>
        <w:rPr>
          <w:rFonts w:ascii="Arial" w:hAnsi="Arial" w:cs="Arial"/>
          <w:color w:val="000000"/>
          <w:sz w:val="27"/>
          <w:szCs w:val="27"/>
        </w:rPr>
        <w:t xml:space="preserve"> А Богомоловым, 208 рублей.</w:t>
      </w:r>
      <w:r>
        <w:rPr>
          <w:rFonts w:ascii="Arial" w:hAnsi="Arial" w:cs="Arial"/>
          <w:color w:val="000000"/>
          <w:sz w:val="27"/>
          <w:szCs w:val="27"/>
        </w:rPr>
        <w:br/>
        <w:t>   </w:t>
      </w:r>
      <w:r>
        <w:rPr>
          <w:rFonts w:ascii="Arial" w:hAnsi="Arial" w:cs="Arial"/>
          <w:b/>
          <w:bCs/>
          <w:color w:val="000000"/>
          <w:sz w:val="27"/>
          <w:szCs w:val="27"/>
        </w:rPr>
        <w:t>6-го марта</w:t>
      </w:r>
      <w:r>
        <w:rPr>
          <w:rFonts w:ascii="Arial" w:hAnsi="Arial" w:cs="Arial"/>
          <w:color w:val="000000"/>
          <w:sz w:val="27"/>
          <w:szCs w:val="27"/>
        </w:rPr>
        <w:t>. Сегодня, по совершении священником Павлом Вишневским молитвы на основании дома и окроплении священной водой всего строительного материала, положено основание зданию для Николо-Топорской церковно-приходской школы.</w:t>
      </w:r>
      <w:r>
        <w:rPr>
          <w:rFonts w:ascii="Arial" w:hAnsi="Arial" w:cs="Arial"/>
          <w:color w:val="000000"/>
          <w:sz w:val="27"/>
          <w:szCs w:val="27"/>
        </w:rPr>
        <w:br/>
      </w:r>
      <w:r>
        <w:rPr>
          <w:rFonts w:ascii="Arial" w:hAnsi="Arial" w:cs="Arial"/>
          <w:b/>
          <w:bCs/>
          <w:color w:val="000000"/>
          <w:sz w:val="27"/>
          <w:szCs w:val="27"/>
        </w:rPr>
        <w:t>   12-го марта</w:t>
      </w:r>
      <w:r>
        <w:rPr>
          <w:rFonts w:ascii="Arial" w:hAnsi="Arial" w:cs="Arial"/>
          <w:color w:val="000000"/>
          <w:sz w:val="27"/>
          <w:szCs w:val="27"/>
        </w:rPr>
        <w:t>. Сегодня получено от крестьянской девицы деревни Платунова Татианы Васильевой Паутовой в пользу причта пятьдесят рублей для вечного поминовения её ближайших родственников: Василия, Домны, Михаила, Анастасии и (в случае смерти жертвовательницы) Татианы.</w:t>
      </w:r>
      <w:r>
        <w:rPr>
          <w:rFonts w:ascii="Arial" w:hAnsi="Arial" w:cs="Arial"/>
          <w:color w:val="000000"/>
          <w:sz w:val="27"/>
          <w:szCs w:val="27"/>
        </w:rPr>
        <w:br/>
        <w:t>   </w:t>
      </w:r>
      <w:r>
        <w:rPr>
          <w:rFonts w:ascii="Arial" w:hAnsi="Arial" w:cs="Arial"/>
          <w:b/>
          <w:bCs/>
          <w:color w:val="000000"/>
          <w:sz w:val="27"/>
          <w:szCs w:val="27"/>
        </w:rPr>
        <w:t>13 марта</w:t>
      </w:r>
      <w:r>
        <w:rPr>
          <w:rFonts w:ascii="Arial" w:hAnsi="Arial" w:cs="Arial"/>
          <w:color w:val="000000"/>
          <w:sz w:val="27"/>
          <w:szCs w:val="27"/>
        </w:rPr>
        <w:t>. Во исполнение словесного завещания умершей вдовы Александры Косминой пожертвовано в пользу причта 35 рублей для вечного поминовения жертвовательницы и трёх ближайших её родственников.</w:t>
      </w:r>
      <w:r>
        <w:rPr>
          <w:rFonts w:ascii="Arial" w:hAnsi="Arial" w:cs="Arial"/>
          <w:color w:val="000000"/>
          <w:sz w:val="27"/>
          <w:szCs w:val="27"/>
        </w:rPr>
        <w:br/>
        <w:t>   </w:t>
      </w:r>
      <w:r>
        <w:rPr>
          <w:rFonts w:ascii="Arial" w:hAnsi="Arial" w:cs="Arial"/>
          <w:b/>
          <w:bCs/>
          <w:color w:val="000000"/>
          <w:sz w:val="27"/>
          <w:szCs w:val="27"/>
        </w:rPr>
        <w:t>4 мая</w:t>
      </w:r>
      <w:r>
        <w:rPr>
          <w:rFonts w:ascii="Arial" w:hAnsi="Arial" w:cs="Arial"/>
          <w:color w:val="000000"/>
          <w:sz w:val="27"/>
          <w:szCs w:val="27"/>
        </w:rPr>
        <w:t xml:space="preserve">. Пожертвовано крестьянской женой деревни Олифников Оносовской волости Анной Димитриевой Молочко-вой в пользу причта 20 рублей с тем, чтобы в случае смерти жертвовательницы и её мужа, поминать их </w:t>
      </w:r>
      <w:proofErr w:type="gramStart"/>
      <w:r>
        <w:rPr>
          <w:rFonts w:ascii="Arial" w:hAnsi="Arial" w:cs="Arial"/>
          <w:color w:val="000000"/>
          <w:sz w:val="27"/>
          <w:szCs w:val="27"/>
        </w:rPr>
        <w:t>о</w:t>
      </w:r>
      <w:proofErr w:type="gramEnd"/>
      <w:r>
        <w:rPr>
          <w:rFonts w:ascii="Arial" w:hAnsi="Arial" w:cs="Arial"/>
          <w:color w:val="000000"/>
          <w:sz w:val="27"/>
          <w:szCs w:val="27"/>
        </w:rPr>
        <w:t xml:space="preserve"> упокоении; а до того времени поминать о здравии: Николая и Анну.</w:t>
      </w:r>
      <w:r>
        <w:rPr>
          <w:rFonts w:ascii="Arial" w:hAnsi="Arial" w:cs="Arial"/>
          <w:color w:val="000000"/>
          <w:sz w:val="27"/>
          <w:szCs w:val="27"/>
        </w:rPr>
        <w:br/>
        <w:t>   </w:t>
      </w:r>
      <w:r>
        <w:rPr>
          <w:rFonts w:ascii="Arial" w:hAnsi="Arial" w:cs="Arial"/>
          <w:b/>
          <w:bCs/>
          <w:color w:val="000000"/>
          <w:sz w:val="27"/>
          <w:szCs w:val="27"/>
        </w:rPr>
        <w:t>8-го мая</w:t>
      </w:r>
      <w:r>
        <w:rPr>
          <w:rFonts w:ascii="Arial" w:hAnsi="Arial" w:cs="Arial"/>
          <w:color w:val="000000"/>
          <w:sz w:val="27"/>
          <w:szCs w:val="27"/>
        </w:rPr>
        <w:t>. Сегодня получен указ Ярославской духовной консистории, за № 2916, которым разрешено окрасить кровлю храма медянкой, а крышу здания для церковно-приходской школы - мумией. На означенный ремонт употреблено из церковно-кошельковой суммы около 300 рублей.</w:t>
      </w:r>
      <w:r>
        <w:rPr>
          <w:rFonts w:ascii="Arial" w:hAnsi="Arial" w:cs="Arial"/>
          <w:color w:val="000000"/>
          <w:sz w:val="27"/>
          <w:szCs w:val="27"/>
        </w:rPr>
        <w:br/>
        <w:t>   </w:t>
      </w:r>
      <w:r>
        <w:rPr>
          <w:rFonts w:ascii="Arial" w:hAnsi="Arial" w:cs="Arial"/>
          <w:b/>
          <w:bCs/>
          <w:color w:val="000000"/>
          <w:sz w:val="27"/>
          <w:szCs w:val="27"/>
        </w:rPr>
        <w:t>9-го июня</w:t>
      </w:r>
      <w:r>
        <w:rPr>
          <w:rFonts w:ascii="Arial" w:hAnsi="Arial" w:cs="Arial"/>
          <w:color w:val="000000"/>
          <w:sz w:val="27"/>
          <w:szCs w:val="27"/>
        </w:rPr>
        <w:t>. От неосторожного обращения с огнём в деревне Буйкове сгорело 10 домов.</w:t>
      </w:r>
      <w:r>
        <w:rPr>
          <w:rFonts w:ascii="Arial" w:hAnsi="Arial" w:cs="Arial"/>
          <w:color w:val="000000"/>
          <w:sz w:val="27"/>
          <w:szCs w:val="27"/>
        </w:rPr>
        <w:br/>
        <w:t>   Весной приходские дети умирали от </w:t>
      </w:r>
      <w:r>
        <w:rPr>
          <w:rFonts w:ascii="Arial" w:hAnsi="Arial" w:cs="Arial"/>
          <w:color w:val="000000"/>
          <w:sz w:val="27"/>
          <w:szCs w:val="27"/>
          <w:u w:val="single"/>
        </w:rPr>
        <w:t>оспы</w:t>
      </w:r>
      <w:r>
        <w:rPr>
          <w:rFonts w:ascii="Arial" w:hAnsi="Arial" w:cs="Arial"/>
          <w:color w:val="000000"/>
          <w:sz w:val="27"/>
          <w:szCs w:val="27"/>
        </w:rPr>
        <w:t>, а летом - от </w:t>
      </w:r>
      <w:r>
        <w:rPr>
          <w:rFonts w:ascii="Arial" w:hAnsi="Arial" w:cs="Arial"/>
          <w:color w:val="000000"/>
          <w:sz w:val="27"/>
          <w:szCs w:val="27"/>
          <w:u w:val="single"/>
        </w:rPr>
        <w:t>скарлатины</w:t>
      </w:r>
      <w:r>
        <w:rPr>
          <w:rFonts w:ascii="Arial" w:hAnsi="Arial" w:cs="Arial"/>
          <w:color w:val="000000"/>
          <w:sz w:val="27"/>
          <w:szCs w:val="27"/>
        </w:rPr>
        <w:t>.</w:t>
      </w:r>
      <w:r>
        <w:rPr>
          <w:rFonts w:ascii="Arial" w:hAnsi="Arial" w:cs="Arial"/>
          <w:color w:val="000000"/>
          <w:sz w:val="27"/>
          <w:szCs w:val="27"/>
        </w:rPr>
        <w:br/>
        <w:t>   </w:t>
      </w:r>
      <w:r>
        <w:rPr>
          <w:rFonts w:ascii="Arial" w:hAnsi="Arial" w:cs="Arial"/>
          <w:b/>
          <w:bCs/>
          <w:color w:val="000000"/>
          <w:sz w:val="27"/>
          <w:szCs w:val="27"/>
        </w:rPr>
        <w:t>19 сентября</w:t>
      </w:r>
      <w:r>
        <w:rPr>
          <w:rFonts w:ascii="Arial" w:hAnsi="Arial" w:cs="Arial"/>
          <w:color w:val="000000"/>
          <w:sz w:val="27"/>
          <w:szCs w:val="27"/>
        </w:rPr>
        <w:t xml:space="preserve">. Сегодня пожертвовано вдовой деревни Костева Евдокией С. Любимовой в пользу причта 50 рублей с тем, чтобы она и ближайшие её родственники, в числе пяти лиц, в случае их смерти поминаемы были </w:t>
      </w:r>
      <w:proofErr w:type="gramStart"/>
      <w:r>
        <w:rPr>
          <w:rFonts w:ascii="Arial" w:hAnsi="Arial" w:cs="Arial"/>
          <w:color w:val="000000"/>
          <w:sz w:val="27"/>
          <w:szCs w:val="27"/>
        </w:rPr>
        <w:t>о</w:t>
      </w:r>
      <w:proofErr w:type="gramEnd"/>
      <w:r>
        <w:rPr>
          <w:rFonts w:ascii="Arial" w:hAnsi="Arial" w:cs="Arial"/>
          <w:color w:val="000000"/>
          <w:sz w:val="27"/>
          <w:szCs w:val="27"/>
        </w:rPr>
        <w:t xml:space="preserve"> упокоении (Стефан, Мария, Евдокия, Михаил и Иоанн). Причём Любимова просила впредь до смерти её родственников поминать: а) о здравии: Марию, Евдокию, Михаила, Иоанна, Анну, Александру, Параскеву, Александру и Надежду; б) </w:t>
      </w:r>
      <w:proofErr w:type="gramStart"/>
      <w:r>
        <w:rPr>
          <w:rFonts w:ascii="Arial" w:hAnsi="Arial" w:cs="Arial"/>
          <w:color w:val="000000"/>
          <w:sz w:val="27"/>
          <w:szCs w:val="27"/>
        </w:rPr>
        <w:t>о</w:t>
      </w:r>
      <w:proofErr w:type="gramEnd"/>
      <w:r>
        <w:rPr>
          <w:rFonts w:ascii="Arial" w:hAnsi="Arial" w:cs="Arial"/>
          <w:color w:val="000000"/>
          <w:sz w:val="27"/>
          <w:szCs w:val="27"/>
        </w:rPr>
        <w:t xml:space="preserve"> упокоении: Стефана, Александр</w:t>
      </w:r>
      <w:proofErr w:type="gramStart"/>
      <w:r>
        <w:rPr>
          <w:rFonts w:ascii="Arial" w:hAnsi="Arial" w:cs="Arial"/>
          <w:color w:val="000000"/>
          <w:sz w:val="27"/>
          <w:szCs w:val="27"/>
        </w:rPr>
        <w:t>у и Иоа</w:t>
      </w:r>
      <w:proofErr w:type="gramEnd"/>
      <w:r>
        <w:rPr>
          <w:rFonts w:ascii="Arial" w:hAnsi="Arial" w:cs="Arial"/>
          <w:color w:val="000000"/>
          <w:sz w:val="27"/>
          <w:szCs w:val="27"/>
        </w:rPr>
        <w:t>нна.</w:t>
      </w:r>
    </w:p>
    <w:p w:rsidR="001324CE" w:rsidRDefault="001324CE" w:rsidP="001324CE">
      <w:pPr>
        <w:pStyle w:val="a3"/>
        <w:shd w:val="clear" w:color="auto" w:fill="FFFFFF"/>
        <w:rPr>
          <w:rFonts w:ascii="Georgia" w:hAnsi="Georgia"/>
          <w:color w:val="000000"/>
          <w:sz w:val="27"/>
          <w:szCs w:val="27"/>
        </w:rPr>
      </w:pPr>
      <w:r>
        <w:rPr>
          <w:rFonts w:ascii="Georgia" w:hAnsi="Georgia"/>
          <w:b/>
          <w:bCs/>
          <w:color w:val="000000"/>
          <w:sz w:val="27"/>
          <w:szCs w:val="27"/>
        </w:rPr>
        <w:t>12-го октября</w:t>
      </w:r>
      <w:r>
        <w:rPr>
          <w:rFonts w:ascii="Georgia" w:hAnsi="Georgia"/>
          <w:color w:val="000000"/>
          <w:sz w:val="27"/>
          <w:szCs w:val="27"/>
        </w:rPr>
        <w:t>. Сегодня, по совершении молебствия с водоосвящением и окроплении всего школьного здания святой водой, церковно-приходская школа объявлена открытой; причём местным священником Павлом Вишневским произнесена была приличная случаю речь.</w:t>
      </w:r>
      <w:r>
        <w:rPr>
          <w:rFonts w:ascii="Georgia" w:hAnsi="Georgia"/>
          <w:color w:val="000000"/>
          <w:sz w:val="27"/>
          <w:szCs w:val="27"/>
        </w:rPr>
        <w:br/>
      </w:r>
      <w:r>
        <w:rPr>
          <w:rFonts w:ascii="Georgia" w:hAnsi="Georgia"/>
          <w:noProof/>
          <w:color w:val="0000FF"/>
          <w:sz w:val="27"/>
          <w:szCs w:val="27"/>
        </w:rPr>
        <w:drawing>
          <wp:inline distT="0" distB="0" distL="0" distR="0">
            <wp:extent cx="952500" cy="685800"/>
            <wp:effectExtent l="19050" t="0" r="0" b="0"/>
            <wp:docPr id="181" name="Рисунок 181" descr="https://kl-21.narod.ru/sto/138/KL_138_22F_small.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kl-21.narod.ru/sto/138/KL_138_22F_small.jpg">
                      <a:hlinkClick r:id="rId64"/>
                    </pic:cNvPr>
                    <pic:cNvPicPr>
                      <a:picLocks noChangeAspect="1" noChangeArrowheads="1"/>
                    </pic:cNvPicPr>
                  </pic:nvPicPr>
                  <pic:blipFill>
                    <a:blip r:embed="rId65" cstate="print"/>
                    <a:srcRect/>
                    <a:stretch>
                      <a:fillRect/>
                    </a:stretch>
                  </pic:blipFill>
                  <pic:spPr bwMode="auto">
                    <a:xfrm>
                      <a:off x="0" y="0"/>
                      <a:ext cx="952500" cy="685800"/>
                    </a:xfrm>
                    <a:prstGeom prst="rect">
                      <a:avLst/>
                    </a:prstGeom>
                    <a:noFill/>
                    <a:ln w="9525">
                      <a:noFill/>
                      <a:miter lim="800000"/>
                      <a:headEnd/>
                      <a:tailEnd/>
                    </a:ln>
                  </pic:spPr>
                </pic:pic>
              </a:graphicData>
            </a:graphic>
          </wp:inline>
        </w:drawing>
      </w:r>
    </w:p>
    <w:p w:rsidR="001324CE" w:rsidRDefault="001324CE" w:rsidP="001324CE">
      <w:pPr>
        <w:pStyle w:val="a3"/>
        <w:shd w:val="clear" w:color="auto" w:fill="FFFFFF"/>
        <w:rPr>
          <w:rFonts w:ascii="Georgia" w:hAnsi="Georgia"/>
          <w:color w:val="000000"/>
          <w:sz w:val="27"/>
          <w:szCs w:val="27"/>
        </w:rPr>
      </w:pPr>
      <w:r>
        <w:rPr>
          <w:rFonts w:ascii="Georgia" w:hAnsi="Georgia"/>
          <w:color w:val="000000"/>
          <w:sz w:val="27"/>
          <w:szCs w:val="27"/>
        </w:rPr>
        <w:lastRenderedPageBreak/>
        <w:t>Первое здание церковноприходской школы в Николо-Топоре. Конец XIX века.</w:t>
      </w:r>
      <w:r>
        <w:rPr>
          <w:rFonts w:ascii="Georgia" w:hAnsi="Georgia"/>
          <w:color w:val="000000"/>
          <w:sz w:val="27"/>
          <w:szCs w:val="27"/>
        </w:rPr>
        <w:br/>
        <w:t>Этнографический музей кацкарей, ф. 1, оп. 1, ед. хр. 14</w:t>
      </w:r>
    </w:p>
    <w:p w:rsidR="001324CE" w:rsidRDefault="001324CE" w:rsidP="001324CE">
      <w:pPr>
        <w:pStyle w:val="a3"/>
        <w:shd w:val="clear" w:color="auto" w:fill="FFFFFF"/>
        <w:rPr>
          <w:rFonts w:ascii="Georgia" w:hAnsi="Georgia"/>
          <w:color w:val="000000"/>
          <w:sz w:val="27"/>
          <w:szCs w:val="27"/>
        </w:rPr>
      </w:pPr>
      <w:r>
        <w:rPr>
          <w:rFonts w:ascii="Georgia" w:hAnsi="Georgia"/>
          <w:i/>
          <w:iCs/>
          <w:color w:val="000000"/>
          <w:sz w:val="27"/>
          <w:szCs w:val="27"/>
        </w:rPr>
        <w:t>РЕЧЬ, ПРОИЗНЕСЁННАЯ 12-го ОКТЯБРЯ ПРИ ОТКРЫТИИ ЦЕРКОВНО-ПРИХОДСКОЙ ШКОЛЫ:</w:t>
      </w:r>
      <w:r>
        <w:rPr>
          <w:rFonts w:ascii="Georgia" w:hAnsi="Georgia"/>
          <w:color w:val="000000"/>
          <w:sz w:val="27"/>
          <w:szCs w:val="27"/>
        </w:rPr>
        <w:br/>
        <w:t>   </w:t>
      </w:r>
      <w:r>
        <w:rPr>
          <w:rFonts w:ascii="Georgia" w:hAnsi="Georgia"/>
          <w:i/>
          <w:iCs/>
          <w:color w:val="000000"/>
          <w:sz w:val="27"/>
          <w:szCs w:val="27"/>
        </w:rPr>
        <w:t xml:space="preserve">Братия и сестры о Господе! Чадолюбивые родители! Открываемая нами школа для ваших детей, находясь под сению святаго храма, будет именовать церковно-приходскою. Это наименование школы указывает на ея значение для нашего прихода. Школа будет состоять в самом тесном и непрерывном союзе с Церковию, и стремиться с нею к одной общей цели - «к обучению и просвещению подрастающаго поколения на незыблимых основах веры и в духе всецелой преданности престолу и отечеству». </w:t>
      </w:r>
      <w:proofErr w:type="gramStart"/>
      <w:r>
        <w:rPr>
          <w:rFonts w:ascii="Georgia" w:hAnsi="Georgia"/>
          <w:i/>
          <w:iCs/>
          <w:color w:val="000000"/>
          <w:sz w:val="27"/>
          <w:szCs w:val="27"/>
        </w:rPr>
        <w:t>(Цирк.</w:t>
      </w:r>
      <w:proofErr w:type="gramEnd"/>
      <w:r>
        <w:rPr>
          <w:rFonts w:ascii="Georgia" w:hAnsi="Georgia"/>
          <w:i/>
          <w:iCs/>
          <w:color w:val="000000"/>
          <w:sz w:val="27"/>
          <w:szCs w:val="27"/>
        </w:rPr>
        <w:t xml:space="preserve"> </w:t>
      </w:r>
      <w:proofErr w:type="gramStart"/>
      <w:r>
        <w:rPr>
          <w:rFonts w:ascii="Georgia" w:hAnsi="Georgia"/>
          <w:i/>
          <w:iCs/>
          <w:color w:val="000000"/>
          <w:sz w:val="27"/>
          <w:szCs w:val="27"/>
        </w:rPr>
        <w:t>М.Н.П. от21 июля 1884 г., №10370).</w:t>
      </w:r>
      <w:proofErr w:type="gramEnd"/>
      <w:r>
        <w:rPr>
          <w:rFonts w:ascii="Georgia" w:hAnsi="Georgia"/>
          <w:i/>
          <w:iCs/>
          <w:color w:val="000000"/>
          <w:sz w:val="27"/>
          <w:szCs w:val="27"/>
        </w:rPr>
        <w:t xml:space="preserve"> Заведывание школою будет находиться в руках у тех же </w:t>
      </w:r>
      <w:proofErr w:type="gramStart"/>
      <w:r>
        <w:rPr>
          <w:rFonts w:ascii="Georgia" w:hAnsi="Georgia"/>
          <w:i/>
          <w:iCs/>
          <w:color w:val="000000"/>
          <w:sz w:val="27"/>
          <w:szCs w:val="27"/>
        </w:rPr>
        <w:t>Священно-служителей</w:t>
      </w:r>
      <w:proofErr w:type="gramEnd"/>
      <w:r>
        <w:rPr>
          <w:rFonts w:ascii="Georgia" w:hAnsi="Georgia"/>
          <w:i/>
          <w:iCs/>
          <w:color w:val="000000"/>
          <w:sz w:val="27"/>
          <w:szCs w:val="27"/>
        </w:rPr>
        <w:t xml:space="preserve">, которые совершают в Святой Церкви службы Божий; ибо и школьный труд есть своего рода служение Богу: «священникам, по 10-му правилу Седъмаго Вселенскаго Собора, паче всего подобаетучити отроков, читая им Божественное Писание, ибо для того и священство получили». Разность между Церковию и школою, в отношении учения Закону Божию, состоит лишь в том, что Церковь есть наставница преимущественно взрослых, а школа </w:t>
      </w:r>
      <w:proofErr w:type="gramStart"/>
      <w:r>
        <w:rPr>
          <w:rFonts w:ascii="Georgia" w:hAnsi="Georgia"/>
          <w:i/>
          <w:iCs/>
          <w:color w:val="000000"/>
          <w:sz w:val="27"/>
          <w:szCs w:val="27"/>
        </w:rPr>
        <w:t>-м</w:t>
      </w:r>
      <w:proofErr w:type="gramEnd"/>
      <w:r>
        <w:rPr>
          <w:rFonts w:ascii="Georgia" w:hAnsi="Georgia"/>
          <w:i/>
          <w:iCs/>
          <w:color w:val="000000"/>
          <w:sz w:val="27"/>
          <w:szCs w:val="27"/>
        </w:rPr>
        <w:t xml:space="preserve">алолетних; - </w:t>
      </w:r>
      <w:proofErr w:type="gramStart"/>
      <w:r>
        <w:rPr>
          <w:rFonts w:ascii="Georgia" w:hAnsi="Georgia"/>
          <w:i/>
          <w:iCs/>
          <w:color w:val="000000"/>
          <w:sz w:val="27"/>
          <w:szCs w:val="27"/>
        </w:rPr>
        <w:t>школа полагает основание веры и добродетели в душе учащагося, воспитывает вернаго сына Святой Церкви, а сия последняя продолжает у совершать христианскую душу на положенном в школе основании веры и благочестия, да достигнет она меры возраста Христова (Еф.</w:t>
      </w:r>
      <w:proofErr w:type="gramEnd"/>
      <w:r>
        <w:rPr>
          <w:rFonts w:ascii="Georgia" w:hAnsi="Georgia"/>
          <w:i/>
          <w:iCs/>
          <w:color w:val="000000"/>
          <w:sz w:val="27"/>
          <w:szCs w:val="27"/>
        </w:rPr>
        <w:t xml:space="preserve"> </w:t>
      </w:r>
      <w:proofErr w:type="gramStart"/>
      <w:r>
        <w:rPr>
          <w:rFonts w:ascii="Georgia" w:hAnsi="Georgia"/>
          <w:i/>
          <w:iCs/>
          <w:color w:val="000000"/>
          <w:sz w:val="27"/>
          <w:szCs w:val="27"/>
        </w:rPr>
        <w:t>IV, 13) и вечнаго спасения.</w:t>
      </w:r>
      <w:proofErr w:type="gramEnd"/>
      <w:r>
        <w:rPr>
          <w:rFonts w:ascii="Georgia" w:hAnsi="Georgia"/>
          <w:i/>
          <w:iCs/>
          <w:color w:val="000000"/>
          <w:sz w:val="27"/>
          <w:szCs w:val="27"/>
        </w:rPr>
        <w:t xml:space="preserve"> Школа готовит верных членов для Церкви земной или воинствующей, а сия последняя воспитывает всех нас для Церкви небесной или торжествующей, - для царства славы. В этом смысле говорится и в § 9 Правил о церковно-приходских школах: «приходския школы нераздельно с церковию должны внушать детям любовь к церкви и Богослужению, дабы посещение церкви и участие в Богослужении соделалосъ навыком и потребностию сердца учащихся...» В этих же мыслях и я, как учредитель школы и вместе с тем недостойный служитель алтаря Господня, признал за лучшее отказать одному чужеприходскому просителю в просьбе зачислить сына его в число школьников учреждённой мной школы, так как он откровенно заявил мне, что он раскольник бракоборческого Федосеевского согласия, - что он желает, чтобы сын его не </w:t>
      </w:r>
      <w:proofErr w:type="gramStart"/>
      <w:r>
        <w:rPr>
          <w:rFonts w:ascii="Georgia" w:hAnsi="Georgia"/>
          <w:i/>
          <w:iCs/>
          <w:color w:val="000000"/>
          <w:sz w:val="27"/>
          <w:szCs w:val="27"/>
        </w:rPr>
        <w:t>был</w:t>
      </w:r>
      <w:proofErr w:type="gramEnd"/>
      <w:r>
        <w:rPr>
          <w:rFonts w:ascii="Georgia" w:hAnsi="Georgia"/>
          <w:i/>
          <w:iCs/>
          <w:color w:val="000000"/>
          <w:sz w:val="27"/>
          <w:szCs w:val="27"/>
        </w:rPr>
        <w:t xml:space="preserve"> привлекаем к молитве в школе, наравне с прочими учениками: удовлетворение желания врага церкви было быявным противодействием благим намерениям православной школы, которая «преподаёт полезная учения в пользу и созидания святый церкви» (Молеб. пред начатием учения).</w:t>
      </w:r>
      <w:r>
        <w:rPr>
          <w:rFonts w:ascii="Georgia" w:hAnsi="Georgia"/>
          <w:i/>
          <w:iCs/>
          <w:color w:val="000000"/>
          <w:sz w:val="27"/>
          <w:szCs w:val="27"/>
        </w:rPr>
        <w:br/>
        <w:t xml:space="preserve">   Православные христиане! Смотря на учреждаемую школу, как на первую ступень лестницы, ведущей в церковь Христову, внушайте вашим детям, чтобы они неупустителъно ходили в школу: </w:t>
      </w:r>
      <w:r>
        <w:rPr>
          <w:rFonts w:ascii="Georgia" w:hAnsi="Georgia"/>
          <w:i/>
          <w:iCs/>
          <w:color w:val="000000"/>
          <w:sz w:val="27"/>
          <w:szCs w:val="27"/>
        </w:rPr>
        <w:lastRenderedPageBreak/>
        <w:t>неисправное посещение школы много вредит делу, а исправное, напротив, способствует поступательному движению школьнаго дела вперёд.</w:t>
      </w:r>
      <w:r>
        <w:rPr>
          <w:rFonts w:ascii="Georgia" w:hAnsi="Georgia"/>
          <w:i/>
          <w:iCs/>
          <w:color w:val="000000"/>
          <w:sz w:val="27"/>
          <w:szCs w:val="27"/>
        </w:rPr>
        <w:br/>
        <w:t xml:space="preserve">   Добрые дети! </w:t>
      </w:r>
      <w:proofErr w:type="gramStart"/>
      <w:r>
        <w:rPr>
          <w:rFonts w:ascii="Georgia" w:hAnsi="Georgia"/>
          <w:i/>
          <w:iCs/>
          <w:color w:val="000000"/>
          <w:sz w:val="27"/>
          <w:szCs w:val="27"/>
        </w:rPr>
        <w:t>Умоляю вас словами Царя и Пророка Божия Давида: приидите, чада, послушайте мене: страху Господню научу вас (Пс.</w:t>
      </w:r>
      <w:proofErr w:type="gramEnd"/>
      <w:r>
        <w:rPr>
          <w:rFonts w:ascii="Georgia" w:hAnsi="Georgia"/>
          <w:i/>
          <w:iCs/>
          <w:color w:val="000000"/>
          <w:sz w:val="27"/>
          <w:szCs w:val="27"/>
        </w:rPr>
        <w:t xml:space="preserve"> </w:t>
      </w:r>
      <w:proofErr w:type="gramStart"/>
      <w:r>
        <w:rPr>
          <w:rFonts w:ascii="Georgia" w:hAnsi="Georgia"/>
          <w:i/>
          <w:iCs/>
          <w:color w:val="000000"/>
          <w:sz w:val="27"/>
          <w:szCs w:val="27"/>
        </w:rPr>
        <w:t>XXXIII, 12)!</w:t>
      </w:r>
      <w:r>
        <w:rPr>
          <w:rFonts w:ascii="Georgia" w:hAnsi="Georgia"/>
          <w:color w:val="000000"/>
          <w:sz w:val="27"/>
          <w:szCs w:val="27"/>
        </w:rPr>
        <w:br/>
        <w:t>   </w:t>
      </w:r>
      <w:r>
        <w:rPr>
          <w:rFonts w:ascii="Georgia" w:hAnsi="Georgia"/>
          <w:b/>
          <w:bCs/>
          <w:color w:val="000000"/>
          <w:sz w:val="27"/>
          <w:szCs w:val="27"/>
        </w:rPr>
        <w:t>27-го октября</w:t>
      </w:r>
      <w:r>
        <w:rPr>
          <w:rFonts w:ascii="Georgia" w:hAnsi="Georgia"/>
          <w:color w:val="000000"/>
          <w:sz w:val="27"/>
          <w:szCs w:val="27"/>
        </w:rPr>
        <w:t>.</w:t>
      </w:r>
      <w:proofErr w:type="gramEnd"/>
      <w:r>
        <w:rPr>
          <w:rFonts w:ascii="Georgia" w:hAnsi="Georgia"/>
          <w:color w:val="000000"/>
          <w:sz w:val="27"/>
          <w:szCs w:val="27"/>
        </w:rPr>
        <w:t xml:space="preserve"> Резолюцией Его Высокопреосвященства от 23 октября, за № 4669, священник Павел Вишневский утверждён в должности законоучителя, а диакон Иоанн Аристов - в должности учителя во вновь открытой при Николо-Топорской церкви церковно-приходской школы.</w:t>
      </w:r>
      <w:r>
        <w:rPr>
          <w:rFonts w:ascii="Georgia" w:hAnsi="Georgia"/>
          <w:color w:val="000000"/>
          <w:sz w:val="27"/>
          <w:szCs w:val="27"/>
        </w:rPr>
        <w:br/>
        <w:t>   </w:t>
      </w:r>
      <w:r>
        <w:rPr>
          <w:rFonts w:ascii="Georgia" w:hAnsi="Georgia"/>
          <w:b/>
          <w:bCs/>
          <w:color w:val="000000"/>
          <w:sz w:val="27"/>
          <w:szCs w:val="27"/>
        </w:rPr>
        <w:t>30-го декабря</w:t>
      </w:r>
      <w:r>
        <w:rPr>
          <w:rFonts w:ascii="Georgia" w:hAnsi="Georgia"/>
          <w:color w:val="000000"/>
          <w:sz w:val="27"/>
          <w:szCs w:val="27"/>
        </w:rPr>
        <w:t>. Местный священник Павел Вишневский 19-го декабря «за свыше 18-летнюю службу в сане священника, при отлично-хорошем поведении и особые труды по должности законоучителя» награждён чёрно-бархатной скуфьей.</w:t>
      </w:r>
      <w:r>
        <w:rPr>
          <w:rFonts w:ascii="Georgia" w:hAnsi="Georgia"/>
          <w:color w:val="000000"/>
          <w:sz w:val="27"/>
          <w:szCs w:val="27"/>
        </w:rPr>
        <w:br/>
        <w:t xml:space="preserve">   Общее число </w:t>
      </w:r>
      <w:proofErr w:type="gramStart"/>
      <w:r>
        <w:rPr>
          <w:rFonts w:ascii="Georgia" w:hAnsi="Georgia"/>
          <w:color w:val="000000"/>
          <w:sz w:val="27"/>
          <w:szCs w:val="27"/>
        </w:rPr>
        <w:t>родившихся</w:t>
      </w:r>
      <w:proofErr w:type="gramEnd"/>
      <w:r>
        <w:rPr>
          <w:rFonts w:ascii="Georgia" w:hAnsi="Georgia"/>
          <w:color w:val="000000"/>
          <w:sz w:val="27"/>
          <w:szCs w:val="27"/>
        </w:rPr>
        <w:t xml:space="preserve"> в 1886-м году равно 162; браком сочетавшихся - 42 (21 супружество); умерших - 150. Количество приходских душ в 1886-м году увеличилось на 12 обоего пола душ.</w:t>
      </w:r>
      <w:r>
        <w:rPr>
          <w:rFonts w:ascii="Georgia" w:hAnsi="Georgia"/>
          <w:color w:val="000000"/>
          <w:sz w:val="27"/>
          <w:szCs w:val="27"/>
        </w:rPr>
        <w:br/>
        <w:t>   Кружечного и кошелькового сбора в 1886-м году поступило менее против 1885 года на 267 рублей 68 копеек, а в расходе, за исключением оборотных, значится более против 1885 года на 212 рубля 42 копейки.</w:t>
      </w:r>
      <w:r>
        <w:rPr>
          <w:rFonts w:ascii="Georgia" w:hAnsi="Georgia"/>
          <w:color w:val="000000"/>
          <w:sz w:val="27"/>
          <w:szCs w:val="27"/>
        </w:rPr>
        <w:br/>
        <w:t>   Указом Ярославской духовной консистории, за № 2867, диакон Иоанн Аристов в виду его неподготовленности и непригодности к школьному делу, согласно его прошению, уволен от учительской должности.</w:t>
      </w:r>
    </w:p>
    <w:p w:rsidR="001324CE" w:rsidRDefault="001324CE" w:rsidP="001324CE">
      <w:pPr>
        <w:pStyle w:val="a3"/>
        <w:shd w:val="clear" w:color="auto" w:fill="FFFFFF"/>
        <w:jc w:val="center"/>
        <w:rPr>
          <w:rFonts w:ascii="Georgia" w:hAnsi="Georgia"/>
          <w:color w:val="000000"/>
          <w:sz w:val="27"/>
          <w:szCs w:val="27"/>
        </w:rPr>
      </w:pPr>
      <w:r>
        <w:rPr>
          <w:rFonts w:ascii="Georgia" w:hAnsi="Georgia"/>
          <w:b/>
          <w:bCs/>
          <w:color w:val="000000"/>
          <w:sz w:val="27"/>
          <w:szCs w:val="27"/>
        </w:rPr>
        <w:t>1887-й год</w:t>
      </w:r>
    </w:p>
    <w:p w:rsidR="001324CE" w:rsidRDefault="001324CE" w:rsidP="001324CE">
      <w:pPr>
        <w:pStyle w:val="a3"/>
        <w:shd w:val="clear" w:color="auto" w:fill="FFFFFF"/>
        <w:rPr>
          <w:rFonts w:ascii="Georgia" w:hAnsi="Georgia"/>
          <w:color w:val="000000"/>
          <w:sz w:val="27"/>
          <w:szCs w:val="27"/>
        </w:rPr>
      </w:pPr>
      <w:r>
        <w:rPr>
          <w:rFonts w:ascii="Georgia" w:hAnsi="Georgia"/>
          <w:color w:val="000000"/>
          <w:sz w:val="27"/>
          <w:szCs w:val="27"/>
        </w:rPr>
        <w:t>   </w:t>
      </w:r>
      <w:r>
        <w:rPr>
          <w:rFonts w:ascii="Georgia" w:hAnsi="Georgia"/>
          <w:b/>
          <w:bCs/>
          <w:color w:val="000000"/>
          <w:sz w:val="27"/>
          <w:szCs w:val="27"/>
        </w:rPr>
        <w:t>2-го мая</w:t>
      </w:r>
      <w:r>
        <w:rPr>
          <w:rFonts w:ascii="Georgia" w:hAnsi="Georgia"/>
          <w:color w:val="000000"/>
          <w:sz w:val="27"/>
          <w:szCs w:val="27"/>
        </w:rPr>
        <w:t>. Юрьевской волости деревни Сидоровки крестьянская вдова Александра Порфирьева Лебедева пожертвовала в пользу причта 10 рублей с тем, чтобы имя её в случае смерти, было внесено в Синодик для вечного поминовения.</w:t>
      </w:r>
      <w:r>
        <w:rPr>
          <w:rFonts w:ascii="Georgia" w:hAnsi="Georgia"/>
          <w:color w:val="000000"/>
          <w:sz w:val="27"/>
          <w:szCs w:val="27"/>
        </w:rPr>
        <w:br/>
        <w:t>  </w:t>
      </w:r>
      <w:r>
        <w:rPr>
          <w:rFonts w:ascii="Georgia" w:hAnsi="Georgia"/>
          <w:b/>
          <w:bCs/>
          <w:color w:val="000000"/>
          <w:sz w:val="27"/>
          <w:szCs w:val="27"/>
        </w:rPr>
        <w:t> 31-го мая</w:t>
      </w:r>
      <w:r>
        <w:rPr>
          <w:rFonts w:ascii="Georgia" w:hAnsi="Georgia"/>
          <w:color w:val="000000"/>
          <w:sz w:val="27"/>
          <w:szCs w:val="27"/>
        </w:rPr>
        <w:t>. Сегодня получен из Москвы железный шкаф для хранения церковной утвари и церковных сумм. За устройство шкафа уплачено 95 рублей 50 копеек Шкаф запирается посредством одного ключа 22-мя вальками.</w:t>
      </w:r>
      <w:r>
        <w:rPr>
          <w:rFonts w:ascii="Georgia" w:hAnsi="Georgia"/>
          <w:color w:val="000000"/>
          <w:sz w:val="27"/>
          <w:szCs w:val="27"/>
        </w:rPr>
        <w:br/>
        <w:t>   </w:t>
      </w:r>
      <w:r>
        <w:rPr>
          <w:rFonts w:ascii="Georgia" w:hAnsi="Georgia"/>
          <w:b/>
          <w:bCs/>
          <w:color w:val="000000"/>
          <w:sz w:val="27"/>
          <w:szCs w:val="27"/>
        </w:rPr>
        <w:t>10-го августа</w:t>
      </w:r>
      <w:r>
        <w:rPr>
          <w:rFonts w:ascii="Georgia" w:hAnsi="Georgia"/>
          <w:color w:val="000000"/>
          <w:sz w:val="27"/>
          <w:szCs w:val="27"/>
        </w:rPr>
        <w:t>. Сегодня получено известие из города Ярославля, что местный диакон Иоанн</w:t>
      </w:r>
      <w:proofErr w:type="gramStart"/>
      <w:r>
        <w:rPr>
          <w:rFonts w:ascii="Georgia" w:hAnsi="Georgia"/>
          <w:color w:val="000000"/>
          <w:sz w:val="27"/>
          <w:szCs w:val="27"/>
        </w:rPr>
        <w:t xml:space="preserve"> А</w:t>
      </w:r>
      <w:proofErr w:type="gramEnd"/>
      <w:r>
        <w:rPr>
          <w:rFonts w:ascii="Georgia" w:hAnsi="Georgia"/>
          <w:color w:val="000000"/>
          <w:sz w:val="27"/>
          <w:szCs w:val="27"/>
        </w:rPr>
        <w:t xml:space="preserve"> Аристов определён Высокопреосвященнейшим Ионафаном на </w:t>
      </w:r>
      <w:r>
        <w:rPr>
          <w:rFonts w:ascii="Georgia" w:hAnsi="Georgia"/>
          <w:i/>
          <w:iCs/>
          <w:color w:val="000000"/>
          <w:sz w:val="27"/>
          <w:szCs w:val="27"/>
        </w:rPr>
        <w:t>ваканцию</w:t>
      </w:r>
      <w:r>
        <w:rPr>
          <w:rFonts w:ascii="Georgia" w:hAnsi="Georgia"/>
          <w:color w:val="000000"/>
          <w:sz w:val="27"/>
          <w:szCs w:val="27"/>
        </w:rPr>
        <w:t> священника к церкви села Михайловского в Задорожье Ярославского уезда.</w:t>
      </w:r>
      <w:r>
        <w:rPr>
          <w:rFonts w:ascii="Georgia" w:hAnsi="Georgia"/>
          <w:color w:val="000000"/>
          <w:sz w:val="27"/>
          <w:szCs w:val="27"/>
        </w:rPr>
        <w:br/>
        <w:t>   </w:t>
      </w:r>
      <w:r>
        <w:rPr>
          <w:rFonts w:ascii="Georgia" w:hAnsi="Georgia"/>
          <w:b/>
          <w:bCs/>
          <w:color w:val="000000"/>
          <w:sz w:val="27"/>
          <w:szCs w:val="27"/>
        </w:rPr>
        <w:t>6-го сентября</w:t>
      </w:r>
      <w:r>
        <w:rPr>
          <w:rFonts w:ascii="Georgia" w:hAnsi="Georgia"/>
          <w:color w:val="000000"/>
          <w:sz w:val="27"/>
          <w:szCs w:val="27"/>
        </w:rPr>
        <w:t xml:space="preserve">. </w:t>
      </w:r>
      <w:proofErr w:type="gramStart"/>
      <w:r>
        <w:rPr>
          <w:rFonts w:ascii="Georgia" w:hAnsi="Georgia"/>
          <w:color w:val="000000"/>
          <w:sz w:val="27"/>
          <w:szCs w:val="27"/>
        </w:rPr>
        <w:t>Сегодня получено отношение отца наблюдателя, протоирея Павла Преображенского, от 1 -го сентября 1887 года, за № 177, коим дано знать заведующему церковно-приходской школой священнику Павлу Вишневскому, что резолюцией Его Высокопреосвященства от 18-го августа текущего года учительницей Николо-Топорской церковно-приходской школы определена окончившая курс в Ярославском епархиальном женском училище девица Екатерина Вишневская, дочь заштатного священника Петра Вишневского.</w:t>
      </w:r>
      <w:r>
        <w:rPr>
          <w:rFonts w:ascii="Georgia" w:hAnsi="Georgia"/>
          <w:color w:val="000000"/>
          <w:sz w:val="27"/>
          <w:szCs w:val="27"/>
        </w:rPr>
        <w:br/>
      </w:r>
      <w:r>
        <w:rPr>
          <w:rFonts w:ascii="Georgia" w:hAnsi="Georgia"/>
          <w:color w:val="000000"/>
          <w:sz w:val="27"/>
          <w:szCs w:val="27"/>
        </w:rPr>
        <w:lastRenderedPageBreak/>
        <w:t>   </w:t>
      </w:r>
      <w:r>
        <w:rPr>
          <w:rFonts w:ascii="Georgia" w:hAnsi="Georgia"/>
          <w:b/>
          <w:bCs/>
          <w:color w:val="000000"/>
          <w:sz w:val="27"/>
          <w:szCs w:val="27"/>
        </w:rPr>
        <w:t>20-го сентября</w:t>
      </w:r>
      <w:r>
        <w:rPr>
          <w:rFonts w:ascii="Georgia" w:hAnsi="Georgia"/>
          <w:color w:val="000000"/>
          <w:sz w:val="27"/>
          <w:szCs w:val="27"/>
        </w:rPr>
        <w:t>.</w:t>
      </w:r>
      <w:proofErr w:type="gramEnd"/>
      <w:r>
        <w:rPr>
          <w:rFonts w:ascii="Georgia" w:hAnsi="Georgia"/>
          <w:color w:val="000000"/>
          <w:sz w:val="27"/>
          <w:szCs w:val="27"/>
        </w:rPr>
        <w:t xml:space="preserve"> Староста местной церкви крестьянин Семён А. Богомолов 5-го августа за отлично-усердную службу удостоен Архипастырского благословения с выдачей установленного свидетельства.</w:t>
      </w:r>
      <w:r>
        <w:rPr>
          <w:rFonts w:ascii="Georgia" w:hAnsi="Georgia"/>
          <w:color w:val="000000"/>
          <w:sz w:val="27"/>
          <w:szCs w:val="27"/>
        </w:rPr>
        <w:br/>
        <w:t>  </w:t>
      </w:r>
      <w:r>
        <w:rPr>
          <w:rFonts w:ascii="Georgia" w:hAnsi="Georgia"/>
          <w:b/>
          <w:bCs/>
          <w:color w:val="000000"/>
          <w:sz w:val="27"/>
          <w:szCs w:val="27"/>
        </w:rPr>
        <w:t> 4-го октября.</w:t>
      </w:r>
      <w:r>
        <w:rPr>
          <w:rFonts w:ascii="Georgia" w:hAnsi="Georgia"/>
          <w:color w:val="000000"/>
          <w:sz w:val="27"/>
          <w:szCs w:val="27"/>
        </w:rPr>
        <w:t> В местной церковно-приходской школе совершено было молебствие пред начатием учения. После молебна учредитель и законоучитель школы произнёс следующую речь:</w:t>
      </w:r>
      <w:r>
        <w:rPr>
          <w:rFonts w:ascii="Georgia" w:hAnsi="Georgia"/>
          <w:color w:val="000000"/>
          <w:sz w:val="27"/>
          <w:szCs w:val="27"/>
        </w:rPr>
        <w:br/>
        <w:t> </w:t>
      </w:r>
      <w:r>
        <w:rPr>
          <w:rFonts w:ascii="Georgia" w:hAnsi="Georgia"/>
          <w:i/>
          <w:iCs/>
          <w:color w:val="000000"/>
          <w:sz w:val="27"/>
          <w:szCs w:val="27"/>
        </w:rPr>
        <w:t xml:space="preserve">  «Братия и сестры о Господе! Много потребовалось с нашей стороны труда и усилий, чтобы поддержать эту школу в первом году ея жизни. Но, слава Богу, этот трудный год для школы прошёл благополучно! Ныне школа вступает во вторый год своей жизни, и мы снова, при помощи Божией, будем </w:t>
      </w:r>
      <w:proofErr w:type="gramStart"/>
      <w:r>
        <w:rPr>
          <w:rFonts w:ascii="Georgia" w:hAnsi="Georgia"/>
          <w:i/>
          <w:iCs/>
          <w:color w:val="000000"/>
          <w:sz w:val="27"/>
          <w:szCs w:val="27"/>
        </w:rPr>
        <w:t>трудиться</w:t>
      </w:r>
      <w:proofErr w:type="gramEnd"/>
      <w:r>
        <w:rPr>
          <w:rFonts w:ascii="Georgia" w:hAnsi="Georgia"/>
          <w:i/>
          <w:iCs/>
          <w:color w:val="000000"/>
          <w:sz w:val="27"/>
          <w:szCs w:val="27"/>
        </w:rPr>
        <w:t xml:space="preserve"> и трудиться для пользы ваших детей».</w:t>
      </w:r>
      <w:r>
        <w:rPr>
          <w:rFonts w:ascii="Georgia" w:hAnsi="Georgia"/>
          <w:i/>
          <w:iCs/>
          <w:color w:val="000000"/>
          <w:sz w:val="27"/>
          <w:szCs w:val="27"/>
        </w:rPr>
        <w:br/>
        <w:t>   «Добрые дети! Молитвенно и спросив благословение Божие на предстоящия вам школъныя занятия, мы от души желаем вам отличных успехов, - быть отличными школьниками. Тот ещё не лучший школьник, кто старательно, твёрдо и сознательно заучивает свои уроки: этого ещё мало. Самым лучшим школьником будет тот, кто отлично заученное и сознательно усвоенное в школе будет применять к своей жизни, - будет пользоваться своим знанием.</w:t>
      </w:r>
    </w:p>
    <w:p w:rsidR="001324CE" w:rsidRDefault="001324CE" w:rsidP="001324CE">
      <w:pPr>
        <w:pStyle w:val="a3"/>
        <w:shd w:val="clear" w:color="auto" w:fill="FFFFFF"/>
        <w:rPr>
          <w:rFonts w:ascii="Arial" w:hAnsi="Arial" w:cs="Arial"/>
          <w:color w:val="000000"/>
          <w:sz w:val="27"/>
          <w:szCs w:val="27"/>
        </w:rPr>
      </w:pPr>
      <w:proofErr w:type="gramStart"/>
      <w:r>
        <w:rPr>
          <w:rFonts w:ascii="Arial" w:hAnsi="Arial" w:cs="Arial"/>
          <w:i/>
          <w:iCs/>
          <w:color w:val="000000"/>
          <w:sz w:val="27"/>
          <w:szCs w:val="27"/>
        </w:rPr>
        <w:t>Тот, например, отличный школьник, кто, узнав, что Бог вездесущ, что Он всё видит и всё слышит, будет везде и всегда вести себя так, как если бы всегда видел своими глазами Бога, тщательно избегая дурных поступков, ложной божбы и бранных слов; - кто, научившись читать толково, в воскресные и праздничные дни будет заниматься чтением Евангелия, Житий Святых и других душеполезных книг;</w:t>
      </w:r>
      <w:proofErr w:type="gramEnd"/>
      <w:r>
        <w:rPr>
          <w:rFonts w:ascii="Arial" w:hAnsi="Arial" w:cs="Arial"/>
          <w:i/>
          <w:iCs/>
          <w:color w:val="000000"/>
          <w:sz w:val="27"/>
          <w:szCs w:val="27"/>
        </w:rPr>
        <w:t xml:space="preserve"> - кто в доброй воле Царя, отца и матери, учителей и благодетелей будет усматривать волю Божию, пребывая в послушании у них и питая к ним уважение; - кто, научившись считать, измерять и весить, будет всегда поступать по справедливости, избегая всех видов обмана.</w:t>
      </w:r>
      <w:r>
        <w:rPr>
          <w:rFonts w:ascii="Arial" w:hAnsi="Arial" w:cs="Arial"/>
          <w:i/>
          <w:iCs/>
          <w:color w:val="000000"/>
          <w:sz w:val="27"/>
          <w:szCs w:val="27"/>
        </w:rPr>
        <w:br/>
        <w:t>   Но довольно примеров. Скажем вообще: отличным школьником будет тот, кто, отличаясъ успехами в науках, будет вместе с тем отличаться и благонравием».</w:t>
      </w:r>
      <w:r>
        <w:rPr>
          <w:rFonts w:ascii="Arial" w:hAnsi="Arial" w:cs="Arial"/>
          <w:i/>
          <w:iCs/>
          <w:color w:val="000000"/>
          <w:sz w:val="27"/>
          <w:szCs w:val="27"/>
        </w:rPr>
        <w:br/>
        <w:t xml:space="preserve">   «Вот какими школьниками мы желаем быть вам дети! И вы примите </w:t>
      </w:r>
      <w:proofErr w:type="gramStart"/>
      <w:r>
        <w:rPr>
          <w:rFonts w:ascii="Arial" w:hAnsi="Arial" w:cs="Arial"/>
          <w:i/>
          <w:iCs/>
          <w:color w:val="000000"/>
          <w:sz w:val="27"/>
          <w:szCs w:val="27"/>
        </w:rPr>
        <w:t>наше</w:t>
      </w:r>
      <w:proofErr w:type="gramEnd"/>
      <w:r>
        <w:rPr>
          <w:rFonts w:ascii="Arial" w:hAnsi="Arial" w:cs="Arial"/>
          <w:i/>
          <w:iCs/>
          <w:color w:val="000000"/>
          <w:sz w:val="27"/>
          <w:szCs w:val="27"/>
        </w:rPr>
        <w:t xml:space="preserve"> благожелание, как первый урок вам в наступившем учебном году; - примите, да и помните».</w:t>
      </w:r>
      <w:r>
        <w:rPr>
          <w:rFonts w:ascii="Arial" w:hAnsi="Arial" w:cs="Arial"/>
          <w:color w:val="000000"/>
          <w:sz w:val="27"/>
          <w:szCs w:val="27"/>
        </w:rPr>
        <w:br/>
        <w:t>   </w:t>
      </w:r>
      <w:r>
        <w:rPr>
          <w:rFonts w:ascii="Arial" w:hAnsi="Arial" w:cs="Arial"/>
          <w:b/>
          <w:bCs/>
          <w:color w:val="000000"/>
          <w:sz w:val="27"/>
          <w:szCs w:val="27"/>
        </w:rPr>
        <w:t>18-го октября</w:t>
      </w:r>
      <w:r>
        <w:rPr>
          <w:rFonts w:ascii="Arial" w:hAnsi="Arial" w:cs="Arial"/>
          <w:color w:val="000000"/>
          <w:sz w:val="27"/>
          <w:szCs w:val="27"/>
        </w:rPr>
        <w:t xml:space="preserve">. Получено известие от местного отца благочинного, что резолюцией Его Высокопреосвященства от 9-го октября определён к нашей церкви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диакона учитель Осеневской начальной школы Ярославского уезда, бывший воспитанник 4-го класса Ярославской духовной семинарии Евгений Борисоглебский.</w:t>
      </w:r>
      <w:r>
        <w:rPr>
          <w:rFonts w:ascii="Arial" w:hAnsi="Arial" w:cs="Arial"/>
          <w:color w:val="000000"/>
          <w:sz w:val="27"/>
          <w:szCs w:val="27"/>
        </w:rPr>
        <w:br/>
        <w:t>   </w:t>
      </w:r>
      <w:r>
        <w:rPr>
          <w:rFonts w:ascii="Arial" w:hAnsi="Arial" w:cs="Arial"/>
          <w:b/>
          <w:bCs/>
          <w:color w:val="000000"/>
          <w:sz w:val="27"/>
          <w:szCs w:val="27"/>
        </w:rPr>
        <w:t>6-го декабря.</w:t>
      </w:r>
      <w:r>
        <w:rPr>
          <w:rFonts w:ascii="Arial" w:hAnsi="Arial" w:cs="Arial"/>
          <w:color w:val="000000"/>
          <w:sz w:val="27"/>
          <w:szCs w:val="27"/>
        </w:rPr>
        <w:t> Сегодня вступил в свою должность ново-рукоположенный 15-го ноября диакон Евгений Платонов Борисоглебский.</w:t>
      </w:r>
      <w:r>
        <w:rPr>
          <w:rFonts w:ascii="Arial" w:hAnsi="Arial" w:cs="Arial"/>
          <w:color w:val="000000"/>
          <w:sz w:val="27"/>
          <w:szCs w:val="27"/>
        </w:rPr>
        <w:br/>
        <w:t>   </w:t>
      </w:r>
      <w:r>
        <w:rPr>
          <w:rFonts w:ascii="Arial" w:hAnsi="Arial" w:cs="Arial"/>
          <w:b/>
          <w:bCs/>
          <w:color w:val="000000"/>
          <w:sz w:val="27"/>
          <w:szCs w:val="27"/>
        </w:rPr>
        <w:t>29 декабря</w:t>
      </w:r>
      <w:r>
        <w:rPr>
          <w:rFonts w:ascii="Arial" w:hAnsi="Arial" w:cs="Arial"/>
          <w:color w:val="000000"/>
          <w:sz w:val="27"/>
          <w:szCs w:val="27"/>
        </w:rPr>
        <w:t xml:space="preserve">. </w:t>
      </w:r>
      <w:proofErr w:type="gramStart"/>
      <w:r>
        <w:rPr>
          <w:rFonts w:ascii="Arial" w:hAnsi="Arial" w:cs="Arial"/>
          <w:color w:val="000000"/>
          <w:sz w:val="27"/>
          <w:szCs w:val="27"/>
        </w:rPr>
        <w:t xml:space="preserve">Сегодня получено отношение отца наблюдателя - протоирея Павла Преображенского от 22-го декабря 1887 года, за № 258, коим дано знать заведующему Николо-Топорской школой </w:t>
      </w:r>
      <w:r>
        <w:rPr>
          <w:rFonts w:ascii="Arial" w:hAnsi="Arial" w:cs="Arial"/>
          <w:color w:val="000000"/>
          <w:sz w:val="27"/>
          <w:szCs w:val="27"/>
        </w:rPr>
        <w:lastRenderedPageBreak/>
        <w:t>священнику Павлу Вишневскому, что резолюцией Его Высокопреосвященства от 10-го июня Николо-Топорской церковно-приходской школе назначено ежегодное пособие из сумм Братства Святителя Димитрия Ростовского Чудотворца в количестве 50 рублей на содержание учителя и учительницы.</w:t>
      </w:r>
      <w:proofErr w:type="gramEnd"/>
      <w:r>
        <w:rPr>
          <w:rFonts w:ascii="Arial" w:hAnsi="Arial" w:cs="Arial"/>
          <w:color w:val="000000"/>
          <w:sz w:val="27"/>
          <w:szCs w:val="27"/>
        </w:rPr>
        <w:t xml:space="preserve"> Слава Богу! Спасибо Архипастырю с отцом наблюдателем! Означенное пособие в соединении с 50 рублями, получаемыми с церковной торговой лавочки, будет составлять годовой оклад жалования во 100 рублей.</w:t>
      </w:r>
      <w:r>
        <w:rPr>
          <w:rFonts w:ascii="Arial" w:hAnsi="Arial" w:cs="Arial"/>
          <w:color w:val="000000"/>
          <w:sz w:val="27"/>
          <w:szCs w:val="27"/>
        </w:rPr>
        <w:br/>
        <w:t>   Не бывших у исповеди и причастия Святых Тайн в 1887 году по нерачению было: 60 лиц мужескаго пола и 24 женского - всего 84 лица.</w:t>
      </w:r>
      <w:r>
        <w:rPr>
          <w:rFonts w:ascii="Arial" w:hAnsi="Arial" w:cs="Arial"/>
          <w:color w:val="000000"/>
          <w:sz w:val="27"/>
          <w:szCs w:val="27"/>
        </w:rPr>
        <w:br/>
        <w:t>   Кружечного и кошелькового сбора в 1887 году поступило менее против 1886 года на 93 рубля 83 копейки, а в расходе значится более против того же года на 76 рублей 62 копейки.</w:t>
      </w:r>
      <w:r>
        <w:rPr>
          <w:rFonts w:ascii="Arial" w:hAnsi="Arial" w:cs="Arial"/>
          <w:color w:val="000000"/>
          <w:sz w:val="27"/>
          <w:szCs w:val="27"/>
        </w:rPr>
        <w:br/>
        <w:t>   Крестьянин деревни Костева Платуновской волости Иван Тимоф. Любимов пожертвовал в местную церковь парчовые одежды на престолы и жертвенники двух приделов: а) во имя Тихвинския Божия Матери и б) во имя святого Благоверного Князя Димитрия, Царевича Угличского. Спасибо жертвователю!</w:t>
      </w:r>
      <w:r>
        <w:rPr>
          <w:rFonts w:ascii="Arial" w:hAnsi="Arial" w:cs="Arial"/>
          <w:color w:val="000000"/>
          <w:sz w:val="27"/>
          <w:szCs w:val="27"/>
        </w:rPr>
        <w:br/>
        <w:t>   В начале месяца декабря в деревне Толстикове Юрьевской волости у кашинского мещанина Андрея С. Добрынина от неосторожного обращения с огнём сгорела рига со льном, причём жертвой пламени сделались три женщины, и пять человек получили более или менее сильные </w:t>
      </w:r>
      <w:r>
        <w:rPr>
          <w:rFonts w:ascii="Arial" w:hAnsi="Arial" w:cs="Arial"/>
          <w:i/>
          <w:iCs/>
          <w:color w:val="000000"/>
          <w:sz w:val="27"/>
          <w:szCs w:val="27"/>
        </w:rPr>
        <w:t>обжоги</w:t>
      </w:r>
      <w:r>
        <w:rPr>
          <w:rFonts w:ascii="Arial" w:hAnsi="Arial" w:cs="Arial"/>
          <w:color w:val="000000"/>
          <w:sz w:val="27"/>
          <w:szCs w:val="27"/>
        </w:rPr>
        <w:t>; из пяти человек чрез несколько дней трое умерли. Ужасное несчастие!</w:t>
      </w:r>
      <w:r>
        <w:rPr>
          <w:rFonts w:ascii="Arial" w:hAnsi="Arial" w:cs="Arial"/>
          <w:color w:val="000000"/>
          <w:sz w:val="27"/>
          <w:szCs w:val="27"/>
        </w:rPr>
        <w:br/>
        <w:t xml:space="preserve">   Общее число </w:t>
      </w:r>
      <w:proofErr w:type="gramStart"/>
      <w:r>
        <w:rPr>
          <w:rFonts w:ascii="Arial" w:hAnsi="Arial" w:cs="Arial"/>
          <w:color w:val="000000"/>
          <w:sz w:val="27"/>
          <w:szCs w:val="27"/>
        </w:rPr>
        <w:t>родившихся</w:t>
      </w:r>
      <w:proofErr w:type="gramEnd"/>
      <w:r>
        <w:rPr>
          <w:rFonts w:ascii="Arial" w:hAnsi="Arial" w:cs="Arial"/>
          <w:color w:val="000000"/>
          <w:sz w:val="27"/>
          <w:szCs w:val="27"/>
        </w:rPr>
        <w:t xml:space="preserve"> в 1887-м году равно 164 обоего пола душам; браком сочетавшихся - 22 парам; умерших - 126 обоего пола душам. Количество приходских душ увеличилось в 1887 году на 38 обоего пола душ.</w:t>
      </w:r>
    </w:p>
    <w:p w:rsidR="001324CE" w:rsidRDefault="001324CE" w:rsidP="001324CE">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1888-й год</w:t>
      </w:r>
    </w:p>
    <w:p w:rsidR="001324CE" w:rsidRDefault="001324CE" w:rsidP="001324C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1-го января</w:t>
      </w:r>
      <w:r>
        <w:rPr>
          <w:rFonts w:ascii="Arial" w:hAnsi="Arial" w:cs="Arial"/>
          <w:color w:val="000000"/>
          <w:sz w:val="27"/>
          <w:szCs w:val="27"/>
        </w:rPr>
        <w:t>. Пожертвовано крестьянской девицей деревни Чернева Марьей Филипповой в пользу причта наличными 50 рублей, на вечное поминовение умерших её родственников.</w:t>
      </w:r>
      <w:r>
        <w:rPr>
          <w:rFonts w:ascii="Arial" w:hAnsi="Arial" w:cs="Arial"/>
          <w:color w:val="000000"/>
          <w:sz w:val="27"/>
          <w:szCs w:val="27"/>
        </w:rPr>
        <w:br/>
        <w:t>   </w:t>
      </w:r>
      <w:r>
        <w:rPr>
          <w:rFonts w:ascii="Arial" w:hAnsi="Arial" w:cs="Arial"/>
          <w:b/>
          <w:bCs/>
          <w:color w:val="000000"/>
          <w:sz w:val="27"/>
          <w:szCs w:val="27"/>
        </w:rPr>
        <w:t>10-го января.</w:t>
      </w:r>
      <w:r>
        <w:rPr>
          <w:rFonts w:ascii="Arial" w:hAnsi="Arial" w:cs="Arial"/>
          <w:color w:val="000000"/>
          <w:sz w:val="27"/>
          <w:szCs w:val="27"/>
        </w:rPr>
        <w:t> «Торговый дом Никифора П. Соколова с сыновьями в Москве» уведомил местного священника Вишневского, что в уважении просьбы последнего в Москве заказан для настоящей церкви новый иконостас с новыми иконами, который будет стоить 6000 рублей. Но разрешения о замене старого иконостаса новым от Его Высокопреосвященства ещё не получено.</w:t>
      </w:r>
      <w:r>
        <w:rPr>
          <w:rFonts w:ascii="Arial" w:hAnsi="Arial" w:cs="Arial"/>
          <w:color w:val="000000"/>
          <w:sz w:val="27"/>
          <w:szCs w:val="27"/>
        </w:rPr>
        <w:br/>
        <w:t>   </w:t>
      </w:r>
      <w:r>
        <w:rPr>
          <w:rFonts w:ascii="Arial" w:hAnsi="Arial" w:cs="Arial"/>
          <w:b/>
          <w:bCs/>
          <w:color w:val="000000"/>
          <w:sz w:val="27"/>
          <w:szCs w:val="27"/>
        </w:rPr>
        <w:t>14-го февраля</w:t>
      </w:r>
      <w:r>
        <w:rPr>
          <w:rFonts w:ascii="Arial" w:hAnsi="Arial" w:cs="Arial"/>
          <w:color w:val="000000"/>
          <w:sz w:val="27"/>
          <w:szCs w:val="27"/>
        </w:rPr>
        <w:t>. Деревни Черницына крестьянин Александр Иванов Шалимов пожертвовал к местным иконам приделов Тихвинския Божия Матери и Димитрия, Царевича Угличского, четыре подсвечника, фарфоровые свечи к которым им же пожертвованы были прежде.</w:t>
      </w:r>
      <w:r>
        <w:rPr>
          <w:rFonts w:ascii="Arial" w:hAnsi="Arial" w:cs="Arial"/>
          <w:color w:val="000000"/>
          <w:sz w:val="27"/>
          <w:szCs w:val="27"/>
        </w:rPr>
        <w:br/>
        <w:t>   </w:t>
      </w:r>
      <w:r>
        <w:rPr>
          <w:rFonts w:ascii="Arial" w:hAnsi="Arial" w:cs="Arial"/>
          <w:b/>
          <w:bCs/>
          <w:color w:val="000000"/>
          <w:sz w:val="27"/>
          <w:szCs w:val="27"/>
        </w:rPr>
        <w:t>16-го апреля</w:t>
      </w:r>
      <w:r>
        <w:rPr>
          <w:rFonts w:ascii="Arial" w:hAnsi="Arial" w:cs="Arial"/>
          <w:color w:val="000000"/>
          <w:sz w:val="27"/>
          <w:szCs w:val="27"/>
        </w:rPr>
        <w:t>. Деревни Толстикова крестьянин Матвей М. Михайлов пожертвовал в местную церковь два креповых подризника и завесу к царским вратам в настоящей церкви.</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b/>
          <w:bCs/>
          <w:color w:val="000000"/>
          <w:sz w:val="27"/>
          <w:szCs w:val="27"/>
        </w:rPr>
        <w:t>17-го апреля</w:t>
      </w:r>
      <w:r>
        <w:rPr>
          <w:rFonts w:ascii="Arial" w:hAnsi="Arial" w:cs="Arial"/>
          <w:color w:val="000000"/>
          <w:sz w:val="27"/>
          <w:szCs w:val="27"/>
        </w:rPr>
        <w:t>. Деревни Кобелёва крестьянская девица Гликерия Николаевна пожертвовала на вечное поминовение её родителей и родственников 40 рублей.</w:t>
      </w:r>
      <w:r>
        <w:rPr>
          <w:rFonts w:ascii="Arial" w:hAnsi="Arial" w:cs="Arial"/>
          <w:color w:val="000000"/>
          <w:sz w:val="27"/>
          <w:szCs w:val="27"/>
        </w:rPr>
        <w:br/>
        <w:t>   Того же числа получен указ Ярославской духовной консистории, за № 2366-м, которым разрешено произвести ремонт полупаркетного пола в настоящей церкви с употреблением из церковных сумм 300 рублей.</w:t>
      </w:r>
      <w:r>
        <w:rPr>
          <w:rFonts w:ascii="Arial" w:hAnsi="Arial" w:cs="Arial"/>
          <w:color w:val="000000"/>
          <w:sz w:val="27"/>
          <w:szCs w:val="27"/>
        </w:rPr>
        <w:br/>
        <w:t>   </w:t>
      </w:r>
      <w:r>
        <w:rPr>
          <w:rFonts w:ascii="Arial" w:hAnsi="Arial" w:cs="Arial"/>
          <w:b/>
          <w:bCs/>
          <w:color w:val="000000"/>
          <w:sz w:val="27"/>
          <w:szCs w:val="27"/>
        </w:rPr>
        <w:t>17 мая</w:t>
      </w:r>
      <w:r>
        <w:rPr>
          <w:rFonts w:ascii="Arial" w:hAnsi="Arial" w:cs="Arial"/>
          <w:color w:val="000000"/>
          <w:sz w:val="27"/>
          <w:szCs w:val="27"/>
        </w:rPr>
        <w:t>. На прошение московских купеческих сыновей Ивана Никифоровича старшего и Ивана Никифоровича младшего (Соколовых) о постановке в настоящей церкви нового иконостаса последовала от Его Высокопреосвященства резолюция таковая: </w:t>
      </w:r>
      <w:r>
        <w:rPr>
          <w:rFonts w:ascii="Arial" w:hAnsi="Arial" w:cs="Arial"/>
          <w:i/>
          <w:iCs/>
          <w:color w:val="000000"/>
          <w:sz w:val="27"/>
          <w:szCs w:val="27"/>
        </w:rPr>
        <w:t>«Устройство иконостаса по одобренному мною плану разрешается</w:t>
      </w:r>
      <w:proofErr w:type="gramStart"/>
      <w:r>
        <w:rPr>
          <w:rFonts w:ascii="Arial" w:hAnsi="Arial" w:cs="Arial"/>
          <w:i/>
          <w:iCs/>
          <w:color w:val="000000"/>
          <w:sz w:val="27"/>
          <w:szCs w:val="27"/>
        </w:rPr>
        <w:t xml:space="preserve"> Г</w:t>
      </w:r>
      <w:proofErr w:type="gramEnd"/>
      <w:r>
        <w:rPr>
          <w:rFonts w:ascii="Arial" w:hAnsi="Arial" w:cs="Arial"/>
          <w:i/>
          <w:iCs/>
          <w:color w:val="000000"/>
          <w:sz w:val="27"/>
          <w:szCs w:val="27"/>
        </w:rPr>
        <w:t>г. Соколовым на собственныя их средства под наблюдением местнаго Священника и местнаго Благочиннаго, который и донесёт мне о последующем с возвращением и сего прошения. Арх. И.»</w:t>
      </w:r>
      <w:r>
        <w:rPr>
          <w:rFonts w:ascii="Arial" w:hAnsi="Arial" w:cs="Arial"/>
          <w:color w:val="000000"/>
          <w:sz w:val="27"/>
          <w:szCs w:val="27"/>
        </w:rPr>
        <w:t> Вместе с прошением господ Соколовых передан местному священнику и одобренный Его Высокопреосвященством план.</w:t>
      </w:r>
      <w:r>
        <w:rPr>
          <w:rFonts w:ascii="Arial" w:hAnsi="Arial" w:cs="Arial"/>
          <w:color w:val="000000"/>
          <w:sz w:val="27"/>
          <w:szCs w:val="27"/>
        </w:rPr>
        <w:br/>
        <w:t>   </w:t>
      </w:r>
      <w:r>
        <w:rPr>
          <w:rFonts w:ascii="Arial" w:hAnsi="Arial" w:cs="Arial"/>
          <w:b/>
          <w:bCs/>
          <w:color w:val="000000"/>
          <w:sz w:val="27"/>
          <w:szCs w:val="27"/>
        </w:rPr>
        <w:t>15 июня</w:t>
      </w:r>
      <w:r>
        <w:rPr>
          <w:rFonts w:ascii="Arial" w:hAnsi="Arial" w:cs="Arial"/>
          <w:color w:val="000000"/>
          <w:sz w:val="27"/>
          <w:szCs w:val="27"/>
        </w:rPr>
        <w:t>. Платуновской волости деревни Платунова крестьянская девица Александра Маркеллова пожертвовала в пользу причта 10 рублей с тем, чтобы имя умершей матери её Марии Никаноровой было записано в Синодик для вечного поминовения.</w:t>
      </w:r>
      <w:r>
        <w:rPr>
          <w:rFonts w:ascii="Arial" w:hAnsi="Arial" w:cs="Arial"/>
          <w:color w:val="000000"/>
          <w:sz w:val="27"/>
          <w:szCs w:val="27"/>
        </w:rPr>
        <w:br/>
        <w:t>   Собрано по подписному листу в городе Москве крестьянином Иваном Т. Любимовым на ремонт полупаркетного пола в настоящей церкви двести шестьдесят восемь (268) рублей 35 копеек</w:t>
      </w:r>
      <w:r>
        <w:rPr>
          <w:rFonts w:ascii="Arial" w:hAnsi="Arial" w:cs="Arial"/>
          <w:color w:val="000000"/>
          <w:sz w:val="27"/>
          <w:szCs w:val="27"/>
        </w:rPr>
        <w:br/>
        <w:t>   Собрано по подписному листу в городе Санкт-Петербурге крестьянином Матвеем М. Михайловым на ремонт полупаркетного пола в настоящей церкви сто (100) рублей.</w:t>
      </w:r>
      <w:r>
        <w:rPr>
          <w:rFonts w:ascii="Arial" w:hAnsi="Arial" w:cs="Arial"/>
          <w:color w:val="000000"/>
          <w:sz w:val="27"/>
          <w:szCs w:val="27"/>
        </w:rPr>
        <w:br/>
        <w:t>   </w:t>
      </w:r>
      <w:r>
        <w:rPr>
          <w:rFonts w:ascii="Arial" w:hAnsi="Arial" w:cs="Arial"/>
          <w:b/>
          <w:bCs/>
          <w:color w:val="000000"/>
          <w:sz w:val="27"/>
          <w:szCs w:val="27"/>
        </w:rPr>
        <w:t>16 июня.</w:t>
      </w:r>
      <w:r>
        <w:rPr>
          <w:rFonts w:ascii="Arial" w:hAnsi="Arial" w:cs="Arial"/>
          <w:color w:val="000000"/>
          <w:sz w:val="27"/>
          <w:szCs w:val="27"/>
        </w:rPr>
        <w:t> Московская купеческая вдова Федора Л. Волкова пожертвовала в пользу причта 10 рублей с тем, чтобы имя умершего её мужа Василия Тимофеева Волкова было записано в Синодик для вечного поминовения.</w:t>
      </w:r>
      <w:r>
        <w:rPr>
          <w:rFonts w:ascii="Arial" w:hAnsi="Arial" w:cs="Arial"/>
          <w:color w:val="000000"/>
          <w:sz w:val="27"/>
          <w:szCs w:val="27"/>
        </w:rPr>
        <w:br/>
        <w:t>   </w:t>
      </w:r>
      <w:r>
        <w:rPr>
          <w:rFonts w:ascii="Arial" w:hAnsi="Arial" w:cs="Arial"/>
          <w:b/>
          <w:bCs/>
          <w:color w:val="000000"/>
          <w:sz w:val="27"/>
          <w:szCs w:val="27"/>
        </w:rPr>
        <w:t>15 июля</w:t>
      </w:r>
      <w:r>
        <w:rPr>
          <w:rFonts w:ascii="Arial" w:hAnsi="Arial" w:cs="Arial"/>
          <w:color w:val="000000"/>
          <w:sz w:val="27"/>
          <w:szCs w:val="27"/>
        </w:rPr>
        <w:t>. Юрьевской волости деревни Сидоровки крестьянка Евдокия Антинова Смирнова пожертвовала в пользу причта 10 рублей с тем, чтобы, по смерти её, имя её записано было в Синодик для вечного поминовения.</w:t>
      </w:r>
      <w:r>
        <w:rPr>
          <w:rFonts w:ascii="Arial" w:hAnsi="Arial" w:cs="Arial"/>
          <w:color w:val="000000"/>
          <w:sz w:val="27"/>
          <w:szCs w:val="27"/>
        </w:rPr>
        <w:br/>
        <w:t>  </w:t>
      </w:r>
      <w:r>
        <w:rPr>
          <w:rFonts w:ascii="Arial" w:hAnsi="Arial" w:cs="Arial"/>
          <w:b/>
          <w:bCs/>
          <w:color w:val="000000"/>
          <w:sz w:val="27"/>
          <w:szCs w:val="27"/>
        </w:rPr>
        <w:t> 4-го сентября</w:t>
      </w:r>
      <w:r>
        <w:rPr>
          <w:rFonts w:ascii="Arial" w:hAnsi="Arial" w:cs="Arial"/>
          <w:color w:val="000000"/>
          <w:sz w:val="27"/>
          <w:szCs w:val="27"/>
        </w:rPr>
        <w:t>. Получен указ Ярославской духовной консистории от 22 августа сего 1888 года, за № 6403, о разрешении Его Высокопреосвященством ветхие одежды и срачицы с престола и жертвенника настоящей церкви заменить новыми, устройство которых принял на себя крестьянин деревни Костева Иван Тимоф. Любимов.</w:t>
      </w:r>
      <w:r>
        <w:rPr>
          <w:rFonts w:ascii="Arial" w:hAnsi="Arial" w:cs="Arial"/>
          <w:color w:val="000000"/>
          <w:sz w:val="27"/>
          <w:szCs w:val="27"/>
        </w:rPr>
        <w:br/>
        <w:t>   </w:t>
      </w:r>
      <w:r>
        <w:rPr>
          <w:rFonts w:ascii="Arial" w:hAnsi="Arial" w:cs="Arial"/>
          <w:b/>
          <w:bCs/>
          <w:color w:val="000000"/>
          <w:sz w:val="27"/>
          <w:szCs w:val="27"/>
        </w:rPr>
        <w:t>8 октября.</w:t>
      </w:r>
      <w:r>
        <w:rPr>
          <w:rFonts w:ascii="Arial" w:hAnsi="Arial" w:cs="Arial"/>
          <w:color w:val="000000"/>
          <w:sz w:val="27"/>
          <w:szCs w:val="27"/>
        </w:rPr>
        <w:t xml:space="preserve"> Сегодня получены от крестьянина ИТ. Любимова: а) 3 иконы Христа Спасителя для помещения над царскими вратами внутри алтарей настоящей церкви и трапезной; б) иконы Христа Спасителя и Божией Матери в сребропозлащённых ризах миниатюрного размера для утверждения на пилястрах около царских врат в настоящей церкви; в) срачицы и одежды на престол и жертвенники в настоящей церкви из белой парчи с золотыми крестами; г) полное облачение для двух </w:t>
      </w:r>
      <w:r>
        <w:rPr>
          <w:rFonts w:ascii="Arial" w:hAnsi="Arial" w:cs="Arial"/>
          <w:color w:val="000000"/>
          <w:sz w:val="27"/>
          <w:szCs w:val="27"/>
        </w:rPr>
        <w:lastRenderedPageBreak/>
        <w:t>священников и диакона: ризы, стихарь, набедренники, епитрахили, орарь, поручи, поясы, а также воздухи и пелены - из белой парчи с золотыми крестами, а подризники - из шёлковой материи пунцового цвета; д) напрестольная плащаница; е) 8 аршин пунцового кашемира для покровов и ж) всё нужное к освящению храма, а именно: 5 священнических срачиц, воскомастика, 5 губок, 5 кусков греческого мыла, 5 пузырьков разных духов, 1 флакон розовой воды, 4 гвоздя, 5 ножей, антиминская губка и медная </w:t>
      </w:r>
      <w:r>
        <w:rPr>
          <w:rFonts w:ascii="Arial" w:hAnsi="Arial" w:cs="Arial"/>
          <w:i/>
          <w:iCs/>
          <w:color w:val="000000"/>
          <w:sz w:val="27"/>
          <w:szCs w:val="27"/>
        </w:rPr>
        <w:t>коструля</w:t>
      </w:r>
      <w:r>
        <w:rPr>
          <w:rFonts w:ascii="Arial" w:hAnsi="Arial" w:cs="Arial"/>
          <w:color w:val="000000"/>
          <w:sz w:val="27"/>
          <w:szCs w:val="27"/>
        </w:rPr>
        <w:t xml:space="preserve">. Да воздаст Господь Бог рабу своему, Иоанну, </w:t>
      </w:r>
      <w:proofErr w:type="gramStart"/>
      <w:r>
        <w:rPr>
          <w:rFonts w:ascii="Arial" w:hAnsi="Arial" w:cs="Arial"/>
          <w:color w:val="000000"/>
          <w:sz w:val="27"/>
          <w:szCs w:val="27"/>
        </w:rPr>
        <w:t>великою</w:t>
      </w:r>
      <w:proofErr w:type="gramEnd"/>
      <w:r>
        <w:rPr>
          <w:rFonts w:ascii="Arial" w:hAnsi="Arial" w:cs="Arial"/>
          <w:color w:val="000000"/>
          <w:sz w:val="27"/>
          <w:szCs w:val="27"/>
        </w:rPr>
        <w:t xml:space="preserve"> и богатою </w:t>
      </w:r>
      <w:r>
        <w:rPr>
          <w:rFonts w:ascii="Arial" w:hAnsi="Arial" w:cs="Arial"/>
          <w:i/>
          <w:iCs/>
          <w:color w:val="000000"/>
          <w:sz w:val="27"/>
          <w:szCs w:val="27"/>
        </w:rPr>
        <w:t>милостию</w:t>
      </w:r>
      <w:r>
        <w:rPr>
          <w:rFonts w:ascii="Arial" w:hAnsi="Arial" w:cs="Arial"/>
          <w:color w:val="000000"/>
          <w:sz w:val="27"/>
          <w:szCs w:val="27"/>
        </w:rPr>
        <w:t>!</w:t>
      </w:r>
      <w:r>
        <w:rPr>
          <w:rFonts w:ascii="Arial" w:hAnsi="Arial" w:cs="Arial"/>
          <w:color w:val="000000"/>
          <w:sz w:val="27"/>
          <w:szCs w:val="27"/>
        </w:rPr>
        <w:br/>
        <w:t>   </w:t>
      </w:r>
      <w:r>
        <w:rPr>
          <w:rFonts w:ascii="Arial" w:hAnsi="Arial" w:cs="Arial"/>
          <w:b/>
          <w:bCs/>
          <w:color w:val="000000"/>
          <w:sz w:val="27"/>
          <w:szCs w:val="27"/>
        </w:rPr>
        <w:t>9-го октября</w:t>
      </w:r>
      <w:r>
        <w:rPr>
          <w:rFonts w:ascii="Arial" w:hAnsi="Arial" w:cs="Arial"/>
          <w:color w:val="000000"/>
          <w:sz w:val="27"/>
          <w:szCs w:val="27"/>
        </w:rPr>
        <w:t xml:space="preserve">. </w:t>
      </w:r>
      <w:proofErr w:type="gramStart"/>
      <w:r>
        <w:rPr>
          <w:rFonts w:ascii="Arial" w:hAnsi="Arial" w:cs="Arial"/>
          <w:color w:val="000000"/>
          <w:sz w:val="27"/>
          <w:szCs w:val="27"/>
        </w:rPr>
        <w:t>Сегодня получены от господ Соколовых, сыновей московского купца Н.П. Соколова, устроителей нового в настоящей церкви иконостаса, следующие пожертвования: а) 18 новых подсвечников; б) паникадило в два яруса; в) шёлковая завеса к царским вратам; г) два бархатных ковра, из коих один узкий и длинный, а другой широкий и короткий, почти квадратный, и д) четыре куска красного сукна.</w:t>
      </w:r>
      <w:proofErr w:type="gramEnd"/>
      <w:r>
        <w:rPr>
          <w:rFonts w:ascii="Arial" w:hAnsi="Arial" w:cs="Arial"/>
          <w:color w:val="000000"/>
          <w:sz w:val="27"/>
          <w:szCs w:val="27"/>
        </w:rPr>
        <w:t xml:space="preserve"> Да воздаст Господь Бог </w:t>
      </w:r>
      <w:proofErr w:type="gramStart"/>
      <w:r>
        <w:rPr>
          <w:rFonts w:ascii="Arial" w:hAnsi="Arial" w:cs="Arial"/>
          <w:color w:val="000000"/>
          <w:sz w:val="27"/>
          <w:szCs w:val="27"/>
        </w:rPr>
        <w:t>возлюбившим</w:t>
      </w:r>
      <w:proofErr w:type="gramEnd"/>
      <w:r>
        <w:rPr>
          <w:rFonts w:ascii="Arial" w:hAnsi="Arial" w:cs="Arial"/>
          <w:color w:val="000000"/>
          <w:sz w:val="27"/>
          <w:szCs w:val="27"/>
        </w:rPr>
        <w:t xml:space="preserve"> благолепие Дому Его великою и богатою </w:t>
      </w:r>
      <w:r>
        <w:rPr>
          <w:rFonts w:ascii="Arial" w:hAnsi="Arial" w:cs="Arial"/>
          <w:i/>
          <w:iCs/>
          <w:color w:val="000000"/>
          <w:sz w:val="27"/>
          <w:szCs w:val="27"/>
        </w:rPr>
        <w:t>милостию</w:t>
      </w:r>
      <w:r>
        <w:rPr>
          <w:rFonts w:ascii="Arial" w:hAnsi="Arial" w:cs="Arial"/>
          <w:color w:val="000000"/>
          <w:sz w:val="27"/>
          <w:szCs w:val="27"/>
        </w:rPr>
        <w:t>!</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16-го октября</w:t>
      </w:r>
      <w:r>
        <w:rPr>
          <w:rFonts w:ascii="Arial" w:hAnsi="Arial" w:cs="Arial"/>
          <w:color w:val="000000"/>
          <w:sz w:val="27"/>
          <w:szCs w:val="27"/>
        </w:rPr>
        <w:t xml:space="preserve">. Сегодня местный отец благочинный Николай И. Рыкунов в сослужении местных священников Павла Вишневского и Александра Пятницкого и </w:t>
      </w:r>
      <w:proofErr w:type="gramStart"/>
      <w:r>
        <w:rPr>
          <w:rFonts w:ascii="Arial" w:hAnsi="Arial" w:cs="Arial"/>
          <w:color w:val="000000"/>
          <w:sz w:val="27"/>
          <w:szCs w:val="27"/>
        </w:rPr>
        <w:t>священников</w:t>
      </w:r>
      <w:proofErr w:type="gramEnd"/>
      <w:r>
        <w:rPr>
          <w:rFonts w:ascii="Arial" w:hAnsi="Arial" w:cs="Arial"/>
          <w:color w:val="000000"/>
          <w:sz w:val="27"/>
          <w:szCs w:val="27"/>
        </w:rPr>
        <w:t xml:space="preserve"> ближайших сёл: </w:t>
      </w:r>
      <w:r>
        <w:rPr>
          <w:rFonts w:ascii="Arial" w:hAnsi="Arial" w:cs="Arial"/>
          <w:color w:val="000000"/>
          <w:sz w:val="27"/>
          <w:szCs w:val="27"/>
          <w:u w:val="single"/>
        </w:rPr>
        <w:t>Юрьевского</w:t>
      </w:r>
      <w:r>
        <w:rPr>
          <w:rFonts w:ascii="Arial" w:hAnsi="Arial" w:cs="Arial"/>
          <w:color w:val="000000"/>
          <w:sz w:val="27"/>
          <w:szCs w:val="27"/>
        </w:rPr>
        <w:t> - отца Александра Делицына, </w:t>
      </w:r>
      <w:r>
        <w:rPr>
          <w:rFonts w:ascii="Arial" w:hAnsi="Arial" w:cs="Arial"/>
          <w:color w:val="000000"/>
          <w:sz w:val="27"/>
          <w:szCs w:val="27"/>
          <w:u w:val="single"/>
        </w:rPr>
        <w:t>Хороброва</w:t>
      </w:r>
      <w:r>
        <w:rPr>
          <w:rFonts w:ascii="Arial" w:hAnsi="Arial" w:cs="Arial"/>
          <w:color w:val="000000"/>
          <w:sz w:val="27"/>
          <w:szCs w:val="27"/>
        </w:rPr>
        <w:t> - отца Константина Смирнова и отца Александра Дмитриева, </w:t>
      </w:r>
      <w:r>
        <w:rPr>
          <w:rFonts w:ascii="Arial" w:hAnsi="Arial" w:cs="Arial"/>
          <w:color w:val="000000"/>
          <w:sz w:val="27"/>
          <w:szCs w:val="27"/>
          <w:u w:val="single"/>
        </w:rPr>
        <w:t>Нефедьева</w:t>
      </w:r>
      <w:r>
        <w:rPr>
          <w:rFonts w:ascii="Arial" w:hAnsi="Arial" w:cs="Arial"/>
          <w:color w:val="000000"/>
          <w:sz w:val="27"/>
          <w:szCs w:val="27"/>
        </w:rPr>
        <w:t> </w:t>
      </w:r>
      <w:proofErr w:type="gramStart"/>
      <w:r>
        <w:rPr>
          <w:rFonts w:ascii="Arial" w:hAnsi="Arial" w:cs="Arial"/>
          <w:color w:val="000000"/>
          <w:sz w:val="27"/>
          <w:szCs w:val="27"/>
        </w:rPr>
        <w:t>-о</w:t>
      </w:r>
      <w:proofErr w:type="gramEnd"/>
      <w:r>
        <w:rPr>
          <w:rFonts w:ascii="Arial" w:hAnsi="Arial" w:cs="Arial"/>
          <w:color w:val="000000"/>
          <w:sz w:val="27"/>
          <w:szCs w:val="27"/>
        </w:rPr>
        <w:t>тца Павла Великосельского и </w:t>
      </w:r>
      <w:r>
        <w:rPr>
          <w:rFonts w:ascii="Arial" w:hAnsi="Arial" w:cs="Arial"/>
          <w:color w:val="000000"/>
          <w:sz w:val="27"/>
          <w:szCs w:val="27"/>
          <w:u w:val="single"/>
        </w:rPr>
        <w:t>Таралыкова</w:t>
      </w:r>
      <w:r>
        <w:rPr>
          <w:rFonts w:ascii="Arial" w:hAnsi="Arial" w:cs="Arial"/>
          <w:color w:val="000000"/>
          <w:sz w:val="27"/>
          <w:szCs w:val="27"/>
        </w:rPr>
        <w:t> - отца Иоанна Семёновского - совершил освящение настоящей церкви приходского храма, после которого почётными прихожанами поднесена была местному священнику Павлу Вишневскому икона Святителя и Чудотворца Николая, украшенная сребропозлащённой ризой. Приличное случаю слово своевременно сказано было тем же священником (Вишневским), который после объяснения текста: «Принесите Господеви славу имени Его, поклонитеся Господеви во дворе святем Его» (Пс. 28,2), развил мысль, что воздавать славу Богу и поклоняться Ему надобно не только в </w:t>
      </w:r>
      <w:r>
        <w:rPr>
          <w:rFonts w:ascii="Arial" w:hAnsi="Arial" w:cs="Arial"/>
          <w:i/>
          <w:iCs/>
          <w:color w:val="000000"/>
          <w:sz w:val="27"/>
          <w:szCs w:val="27"/>
        </w:rPr>
        <w:t>рукотворённых</w:t>
      </w:r>
      <w:r>
        <w:rPr>
          <w:rFonts w:ascii="Arial" w:hAnsi="Arial" w:cs="Arial"/>
          <w:color w:val="000000"/>
          <w:sz w:val="27"/>
          <w:szCs w:val="27"/>
        </w:rPr>
        <w:t>, но и в духовных наших храмах, и что благоукрашение и обновление тех и других есть наша священная и богоугодная обязанность.</w:t>
      </w:r>
      <w:r>
        <w:rPr>
          <w:rFonts w:ascii="Arial" w:hAnsi="Arial" w:cs="Arial"/>
          <w:color w:val="000000"/>
          <w:sz w:val="27"/>
          <w:szCs w:val="27"/>
        </w:rPr>
        <w:br/>
        <w:t>   Слава Тебе, Боже! Слава Тебе, Боже! Слава Тебе, Боже!</w:t>
      </w:r>
      <w:r>
        <w:rPr>
          <w:rFonts w:ascii="Arial" w:hAnsi="Arial" w:cs="Arial"/>
          <w:color w:val="000000"/>
          <w:sz w:val="27"/>
          <w:szCs w:val="27"/>
        </w:rPr>
        <w:br/>
        <w:t>   </w:t>
      </w:r>
      <w:r>
        <w:rPr>
          <w:rFonts w:ascii="Arial" w:hAnsi="Arial" w:cs="Arial"/>
          <w:b/>
          <w:bCs/>
          <w:color w:val="000000"/>
          <w:sz w:val="27"/>
          <w:szCs w:val="27"/>
        </w:rPr>
        <w:t>17-го октября</w:t>
      </w:r>
      <w:r>
        <w:rPr>
          <w:rFonts w:ascii="Arial" w:hAnsi="Arial" w:cs="Arial"/>
          <w:color w:val="000000"/>
          <w:sz w:val="27"/>
          <w:szCs w:val="27"/>
        </w:rPr>
        <w:t>. </w:t>
      </w:r>
      <w:r>
        <w:rPr>
          <w:rFonts w:ascii="Arial" w:hAnsi="Arial" w:cs="Arial"/>
          <w:i/>
          <w:iCs/>
          <w:color w:val="000000"/>
          <w:sz w:val="27"/>
          <w:szCs w:val="27"/>
        </w:rPr>
        <w:t xml:space="preserve">«На Курско-Харьково-Азовской дороге, на станции Борки, в ИМПЕРАТОРСКОМ поезде сошёл с рельсов второй локомотив и следующие за ним четыре вагона. </w:t>
      </w:r>
      <w:proofErr w:type="gramStart"/>
      <w:r>
        <w:rPr>
          <w:rFonts w:ascii="Arial" w:hAnsi="Arial" w:cs="Arial"/>
          <w:i/>
          <w:iCs/>
          <w:color w:val="000000"/>
          <w:sz w:val="27"/>
          <w:szCs w:val="27"/>
        </w:rPr>
        <w:t>Благодаря</w:t>
      </w:r>
      <w:proofErr w:type="gramEnd"/>
      <w:r>
        <w:rPr>
          <w:rFonts w:ascii="Arial" w:hAnsi="Arial" w:cs="Arial"/>
          <w:i/>
          <w:iCs/>
          <w:color w:val="000000"/>
          <w:sz w:val="27"/>
          <w:szCs w:val="27"/>
        </w:rPr>
        <w:t xml:space="preserve"> БОГА, ГОСУДАРЬ ИМПЕРАТОР, ГОСУДАРЫНЯ ИМПЕРАТРИЦА, НАСЛЕДНИК ЦЕСАРЕВИЧ, Великие Князья, Великия Княжны и все лица свиты совершенно невредимы»</w:t>
      </w:r>
      <w:r>
        <w:rPr>
          <w:rFonts w:ascii="Arial" w:hAnsi="Arial" w:cs="Arial"/>
          <w:color w:val="000000"/>
          <w:sz w:val="27"/>
          <w:szCs w:val="27"/>
        </w:rPr>
        <w:t> (Телеграмма Министерства Императорского Двора, со станции Тарановки, от 17 октября, в 2 часа 5 минут дня). В виду более 20 убитых при сем крушении и более 30 пассажиров раненых, спасение Августейшей Семьи от угрожавшей Ей опасности нельзя не признать чудом милости Божией.</w:t>
      </w:r>
      <w:r>
        <w:rPr>
          <w:rFonts w:ascii="Arial" w:hAnsi="Arial" w:cs="Arial"/>
          <w:color w:val="000000"/>
          <w:sz w:val="27"/>
          <w:szCs w:val="27"/>
        </w:rPr>
        <w:br/>
        <w:t>   </w:t>
      </w:r>
      <w:r>
        <w:rPr>
          <w:rFonts w:ascii="Arial" w:hAnsi="Arial" w:cs="Arial"/>
          <w:b/>
          <w:bCs/>
          <w:color w:val="000000"/>
          <w:sz w:val="27"/>
          <w:szCs w:val="27"/>
        </w:rPr>
        <w:t>14-го ноября.</w:t>
      </w:r>
      <w:r>
        <w:rPr>
          <w:rFonts w:ascii="Arial" w:hAnsi="Arial" w:cs="Arial"/>
          <w:color w:val="000000"/>
          <w:sz w:val="27"/>
          <w:szCs w:val="27"/>
        </w:rPr>
        <w:t> Сегодня пожертвовано в пользу причта за вечное поминовение Андрея, Евгении и Татианы </w:t>
      </w:r>
      <w:r>
        <w:rPr>
          <w:rFonts w:ascii="Arial" w:hAnsi="Arial" w:cs="Arial"/>
          <w:color w:val="000000"/>
          <w:sz w:val="27"/>
          <w:szCs w:val="27"/>
          <w:u w:val="single"/>
        </w:rPr>
        <w:t>пятьдесят рублей</w:t>
      </w:r>
      <w:r>
        <w:rPr>
          <w:rFonts w:ascii="Arial" w:hAnsi="Arial" w:cs="Arial"/>
          <w:color w:val="000000"/>
          <w:sz w:val="27"/>
          <w:szCs w:val="27"/>
        </w:rPr>
        <w:t xml:space="preserve">. </w:t>
      </w:r>
      <w:r>
        <w:rPr>
          <w:rFonts w:ascii="Arial" w:hAnsi="Arial" w:cs="Arial"/>
          <w:color w:val="000000"/>
          <w:sz w:val="27"/>
          <w:szCs w:val="27"/>
        </w:rPr>
        <w:lastRenderedPageBreak/>
        <w:t>Жертвовательница - крестьянка деревни Большого Мартынова Юрьевской волости. А муж её, крестьянин Михаил Андреев Лебедев, 20-го ноября сделал разъяснение такое, что покойная сестра его Татиана Андреева желала, чтобы проценты с завещанного капитала были употребляемы частью на вознаграждения причта за труды, а частью на покупку для церкви ладана и масла.</w:t>
      </w:r>
      <w:r>
        <w:rPr>
          <w:rFonts w:ascii="Arial" w:hAnsi="Arial" w:cs="Arial"/>
          <w:color w:val="000000"/>
          <w:sz w:val="27"/>
          <w:szCs w:val="27"/>
        </w:rPr>
        <w:br/>
        <w:t>   </w:t>
      </w:r>
      <w:r>
        <w:rPr>
          <w:rFonts w:ascii="Arial" w:hAnsi="Arial" w:cs="Arial"/>
          <w:b/>
          <w:bCs/>
          <w:color w:val="000000"/>
          <w:sz w:val="27"/>
          <w:szCs w:val="27"/>
        </w:rPr>
        <w:t>29 ноября</w:t>
      </w:r>
      <w:r>
        <w:rPr>
          <w:rFonts w:ascii="Arial" w:hAnsi="Arial" w:cs="Arial"/>
          <w:color w:val="000000"/>
          <w:sz w:val="27"/>
          <w:szCs w:val="27"/>
        </w:rPr>
        <w:t xml:space="preserve">. </w:t>
      </w:r>
      <w:proofErr w:type="gramStart"/>
      <w:r>
        <w:rPr>
          <w:rFonts w:ascii="Arial" w:hAnsi="Arial" w:cs="Arial"/>
          <w:color w:val="000000"/>
          <w:sz w:val="27"/>
          <w:szCs w:val="27"/>
        </w:rPr>
        <w:t>Указом Ярославской духовной консистории, за № 8004, объявлено местному священнику Павлу Вишневскому, что резолюцией ЕГО ВЫСОКОПРЕОСВЯЩЕНСТВА, за № 3933-м, дозволено ему заносить в формулярный его список о том событии, что 16-го декабря, в день освящения храма, почётные прихожане и благотворители храма поднесли ему икону Святителя и Чудотворца Николая в сребропозлащённой ризе.</w:t>
      </w:r>
      <w:r>
        <w:rPr>
          <w:rFonts w:ascii="Arial" w:hAnsi="Arial" w:cs="Arial"/>
          <w:color w:val="000000"/>
          <w:sz w:val="27"/>
          <w:szCs w:val="27"/>
        </w:rPr>
        <w:br/>
        <w:t>   </w:t>
      </w:r>
      <w:r>
        <w:rPr>
          <w:rFonts w:ascii="Arial" w:hAnsi="Arial" w:cs="Arial"/>
          <w:b/>
          <w:bCs/>
          <w:color w:val="000000"/>
          <w:sz w:val="27"/>
          <w:szCs w:val="27"/>
        </w:rPr>
        <w:t>13-го декабря</w:t>
      </w:r>
      <w:r>
        <w:rPr>
          <w:rFonts w:ascii="Arial" w:hAnsi="Arial" w:cs="Arial"/>
          <w:color w:val="000000"/>
          <w:sz w:val="27"/>
          <w:szCs w:val="27"/>
        </w:rPr>
        <w:t>.</w:t>
      </w:r>
      <w:proofErr w:type="gramEnd"/>
      <w:r>
        <w:rPr>
          <w:rFonts w:ascii="Arial" w:hAnsi="Arial" w:cs="Arial"/>
          <w:color w:val="000000"/>
          <w:sz w:val="27"/>
          <w:szCs w:val="27"/>
        </w:rPr>
        <w:t xml:space="preserve"> Деревни Парфёнова Хоробровской волости крестьянина Никиты С. Дорофеева жена Марья Флорова пожертвовала в пользу Николо-Топорского причта 20 рублей с тем, чтобы родители её, Флор и Фаина, были записаны в Синодик для вечного поминовения; но так как родительница её ещё жива, то, до смерти её, поминать её о здравии.</w:t>
      </w:r>
      <w:r>
        <w:rPr>
          <w:rFonts w:ascii="Arial" w:hAnsi="Arial" w:cs="Arial"/>
          <w:color w:val="000000"/>
          <w:sz w:val="27"/>
          <w:szCs w:val="27"/>
        </w:rPr>
        <w:br/>
        <w:t>   </w:t>
      </w:r>
      <w:r>
        <w:rPr>
          <w:rFonts w:ascii="Arial" w:hAnsi="Arial" w:cs="Arial"/>
          <w:b/>
          <w:bCs/>
          <w:color w:val="000000"/>
          <w:sz w:val="27"/>
          <w:szCs w:val="27"/>
        </w:rPr>
        <w:t>20-го декабря</w:t>
      </w:r>
      <w:r>
        <w:rPr>
          <w:rFonts w:ascii="Arial" w:hAnsi="Arial" w:cs="Arial"/>
          <w:color w:val="000000"/>
          <w:sz w:val="27"/>
          <w:szCs w:val="27"/>
        </w:rPr>
        <w:t>. Крестьянину деревни Толстикова Матвею М. Михайлову 4 ноября изъявлена благодарность епархиального начальства с выдачей свидетельства за пожертвование 200 рублей 68 копеек на переделку пола в настоящей церкви приходского храма.</w:t>
      </w:r>
      <w:r>
        <w:rPr>
          <w:rFonts w:ascii="Arial" w:hAnsi="Arial" w:cs="Arial"/>
          <w:color w:val="000000"/>
          <w:sz w:val="27"/>
          <w:szCs w:val="27"/>
        </w:rPr>
        <w:br/>
        <w:t xml:space="preserve">   </w:t>
      </w:r>
      <w:proofErr w:type="gramStart"/>
      <w:r>
        <w:rPr>
          <w:rFonts w:ascii="Arial" w:hAnsi="Arial" w:cs="Arial"/>
          <w:color w:val="000000"/>
          <w:sz w:val="27"/>
          <w:szCs w:val="27"/>
        </w:rPr>
        <w:t>Кружечного и кошелькового сбора в 1888-м году поступило более против 1887 года на 340 рублей 05 копеек, а в расходе значится более против того же года на 830 рублей 76 копеек</w:t>
      </w:r>
      <w:r>
        <w:rPr>
          <w:rFonts w:ascii="Arial" w:hAnsi="Arial" w:cs="Arial"/>
          <w:color w:val="000000"/>
          <w:sz w:val="27"/>
          <w:szCs w:val="27"/>
        </w:rPr>
        <w:br/>
        <w:t>   Общее число родившихся в 1888-м году равняется 195 обоего пола душам; браком сочетавшихся - 37 парам; умерло - 94 обоего пола душ.</w:t>
      </w:r>
      <w:proofErr w:type="gramEnd"/>
      <w:r>
        <w:rPr>
          <w:rFonts w:ascii="Arial" w:hAnsi="Arial" w:cs="Arial"/>
          <w:color w:val="000000"/>
          <w:sz w:val="27"/>
          <w:szCs w:val="27"/>
        </w:rPr>
        <w:t xml:space="preserve"> Население прихода увеличилось в 1888-м году на 101 обоего пола душу.</w:t>
      </w:r>
      <w:r>
        <w:rPr>
          <w:rFonts w:ascii="Arial" w:hAnsi="Arial" w:cs="Arial"/>
          <w:color w:val="000000"/>
          <w:sz w:val="27"/>
          <w:szCs w:val="27"/>
        </w:rPr>
        <w:br/>
        <w:t>   Весна, лето и осень 1888 года изобиловали дождями, а зима наступила холодная.</w:t>
      </w:r>
      <w:r>
        <w:rPr>
          <w:rFonts w:ascii="Arial" w:hAnsi="Arial" w:cs="Arial"/>
          <w:color w:val="000000"/>
          <w:sz w:val="27"/>
          <w:szCs w:val="27"/>
        </w:rPr>
        <w:br/>
        <w:t>   Дети приходских селений страдают от кори.</w:t>
      </w:r>
    </w:p>
    <w:p w:rsidR="003C0CCF" w:rsidRDefault="003C0CCF" w:rsidP="003C0CCF">
      <w:pPr>
        <w:pStyle w:val="a3"/>
        <w:shd w:val="clear" w:color="auto" w:fill="FFFFFF"/>
        <w:jc w:val="center"/>
        <w:rPr>
          <w:rFonts w:ascii="Arial" w:hAnsi="Arial" w:cs="Arial"/>
          <w:color w:val="000000"/>
          <w:sz w:val="27"/>
          <w:szCs w:val="27"/>
        </w:rPr>
      </w:pPr>
      <w:r>
        <w:rPr>
          <w:rFonts w:ascii="Arial" w:hAnsi="Arial" w:cs="Arial"/>
          <w:color w:val="000000"/>
          <w:sz w:val="27"/>
          <w:szCs w:val="27"/>
        </w:rPr>
        <w:t>1889-й год</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22-го января</w:t>
      </w:r>
      <w:r>
        <w:rPr>
          <w:rFonts w:ascii="Arial" w:hAnsi="Arial" w:cs="Arial"/>
          <w:color w:val="000000"/>
          <w:sz w:val="27"/>
          <w:szCs w:val="27"/>
        </w:rPr>
        <w:t xml:space="preserve">. </w:t>
      </w:r>
      <w:proofErr w:type="gramStart"/>
      <w:r>
        <w:rPr>
          <w:rFonts w:ascii="Arial" w:hAnsi="Arial" w:cs="Arial"/>
          <w:color w:val="000000"/>
          <w:sz w:val="27"/>
          <w:szCs w:val="27"/>
        </w:rPr>
        <w:t>Сегодня получено 500 экземпляров «Слова», произнесённого в день освящения обновлённого храма, 16 октября 1888 года, местным священником Павлом Вишневским и отпечатанного на листах с разрешения московского комитета на средства «Московского Торгового Дома</w:t>
      </w:r>
      <w:r>
        <w:rPr>
          <w:rFonts w:ascii="Arial" w:hAnsi="Arial" w:cs="Arial"/>
          <w:color w:val="000000"/>
          <w:sz w:val="27"/>
          <w:szCs w:val="27"/>
        </w:rPr>
        <w:br/>
        <w:t>Никифора Прокопьевича Соколова с сыновьями» для бесплатной раздачи благотворителям и прихожанам Никольской, на Топоре, церкви, в память замечательного в летописях Николо-Топорской церкви события.</w:t>
      </w:r>
      <w:r>
        <w:rPr>
          <w:rFonts w:ascii="Arial" w:hAnsi="Arial" w:cs="Arial"/>
          <w:color w:val="000000"/>
          <w:sz w:val="27"/>
          <w:szCs w:val="27"/>
        </w:rPr>
        <w:br/>
        <w:t>   </w:t>
      </w:r>
      <w:r>
        <w:rPr>
          <w:rFonts w:ascii="Arial" w:hAnsi="Arial" w:cs="Arial"/>
          <w:b/>
          <w:bCs/>
          <w:color w:val="000000"/>
          <w:sz w:val="27"/>
          <w:szCs w:val="27"/>
        </w:rPr>
        <w:t>25 марта</w:t>
      </w:r>
      <w:r>
        <w:rPr>
          <w:rFonts w:ascii="Arial" w:hAnsi="Arial" w:cs="Arial"/>
          <w:color w:val="000000"/>
          <w:sz w:val="27"/>
          <w:szCs w:val="27"/>
        </w:rPr>
        <w:t>.</w:t>
      </w:r>
      <w:proofErr w:type="gramEnd"/>
      <w:r>
        <w:rPr>
          <w:rFonts w:ascii="Arial" w:hAnsi="Arial" w:cs="Arial"/>
          <w:color w:val="000000"/>
          <w:sz w:val="27"/>
          <w:szCs w:val="27"/>
        </w:rPr>
        <w:t xml:space="preserve"> Пожертвовано крестьянской женой Анной Ивановой в пользу причта 20 рублей с условием вечно поминать усопшую тётку её и крёстную мать Евдокию по воскресным дням на панихиде.</w:t>
      </w:r>
      <w:r>
        <w:rPr>
          <w:rFonts w:ascii="Arial" w:hAnsi="Arial" w:cs="Arial"/>
          <w:color w:val="000000"/>
          <w:sz w:val="27"/>
          <w:szCs w:val="27"/>
        </w:rPr>
        <w:br/>
        <w:t>   Пожертвовано отставным солдатом Семёном Савиновым </w:t>
      </w:r>
      <w:r>
        <w:rPr>
          <w:rFonts w:ascii="Arial" w:hAnsi="Arial" w:cs="Arial"/>
          <w:color w:val="000000"/>
          <w:sz w:val="27"/>
          <w:szCs w:val="27"/>
          <w:u w:val="single"/>
        </w:rPr>
        <w:t xml:space="preserve">сто </w:t>
      </w:r>
      <w:r>
        <w:rPr>
          <w:rFonts w:ascii="Arial" w:hAnsi="Arial" w:cs="Arial"/>
          <w:color w:val="000000"/>
          <w:sz w:val="27"/>
          <w:szCs w:val="27"/>
          <w:u w:val="single"/>
        </w:rPr>
        <w:lastRenderedPageBreak/>
        <w:t>рублей</w:t>
      </w:r>
      <w:r>
        <w:rPr>
          <w:rFonts w:ascii="Arial" w:hAnsi="Arial" w:cs="Arial"/>
          <w:color w:val="000000"/>
          <w:sz w:val="27"/>
          <w:szCs w:val="27"/>
        </w:rPr>
        <w:t> наличными на вечное время, с тем, чтобы одна половина процентов с пожертвованного им капитала поступала в пользу церкви, а другая - в пользу причта за поминовение: Савина, Мавры, Акилины, Тимофея и </w:t>
      </w:r>
      <w:r>
        <w:rPr>
          <w:rFonts w:ascii="Arial" w:hAnsi="Arial" w:cs="Arial"/>
          <w:color w:val="000000"/>
          <w:sz w:val="27"/>
          <w:szCs w:val="27"/>
          <w:u w:val="single"/>
        </w:rPr>
        <w:t>Семеона</w:t>
      </w:r>
      <w:r>
        <w:rPr>
          <w:rFonts w:ascii="Arial" w:hAnsi="Arial" w:cs="Arial"/>
          <w:color w:val="000000"/>
          <w:sz w:val="27"/>
          <w:szCs w:val="27"/>
        </w:rPr>
        <w:t>. в случае смерти сего последнего.</w:t>
      </w:r>
      <w:r>
        <w:rPr>
          <w:rFonts w:ascii="Arial" w:hAnsi="Arial" w:cs="Arial"/>
          <w:color w:val="000000"/>
          <w:sz w:val="27"/>
          <w:szCs w:val="27"/>
        </w:rPr>
        <w:br/>
        <w:t>   </w:t>
      </w:r>
      <w:r>
        <w:rPr>
          <w:rFonts w:ascii="Arial" w:hAnsi="Arial" w:cs="Arial"/>
          <w:b/>
          <w:bCs/>
          <w:color w:val="000000"/>
          <w:sz w:val="27"/>
          <w:szCs w:val="27"/>
        </w:rPr>
        <w:t>13-го июля.</w:t>
      </w:r>
      <w:r>
        <w:rPr>
          <w:rFonts w:ascii="Arial" w:hAnsi="Arial" w:cs="Arial"/>
          <w:color w:val="000000"/>
          <w:sz w:val="27"/>
          <w:szCs w:val="27"/>
        </w:rPr>
        <w:t xml:space="preserve"> Сегодня получена из Москвы железная решётка и прибыл посланный от фирмы «Смирновых» мастер для постановки её по солее в настоящей церкви. Решётка имеет 29 аршин длины и за каждый аршин </w:t>
      </w:r>
      <w:proofErr w:type="gramStart"/>
      <w:r>
        <w:rPr>
          <w:rFonts w:ascii="Arial" w:hAnsi="Arial" w:cs="Arial"/>
          <w:color w:val="000000"/>
          <w:sz w:val="27"/>
          <w:szCs w:val="27"/>
        </w:rPr>
        <w:t>уплачено Смирновым добровольными жертвователями по 7 рублей 50 копеек Решётка окрашена</w:t>
      </w:r>
      <w:proofErr w:type="gramEnd"/>
      <w:r>
        <w:rPr>
          <w:rFonts w:ascii="Arial" w:hAnsi="Arial" w:cs="Arial"/>
          <w:color w:val="000000"/>
          <w:sz w:val="27"/>
          <w:szCs w:val="27"/>
        </w:rPr>
        <w:t xml:space="preserve"> жёлтой краской, а поручни её обложены медью. Спасибо жертвователям!</w:t>
      </w:r>
      <w:r>
        <w:rPr>
          <w:rFonts w:ascii="Arial" w:hAnsi="Arial" w:cs="Arial"/>
          <w:color w:val="000000"/>
          <w:sz w:val="27"/>
          <w:szCs w:val="27"/>
        </w:rPr>
        <w:br/>
        <w:t>   </w:t>
      </w:r>
      <w:r>
        <w:rPr>
          <w:rFonts w:ascii="Arial" w:hAnsi="Arial" w:cs="Arial"/>
          <w:b/>
          <w:bCs/>
          <w:color w:val="000000"/>
          <w:sz w:val="27"/>
          <w:szCs w:val="27"/>
        </w:rPr>
        <w:t>14-го ноября.</w:t>
      </w:r>
      <w:r>
        <w:rPr>
          <w:rFonts w:ascii="Arial" w:hAnsi="Arial" w:cs="Arial"/>
          <w:color w:val="000000"/>
          <w:sz w:val="27"/>
          <w:szCs w:val="27"/>
        </w:rPr>
        <w:t> Из № 45 Церковных Ведомостей, издаваемых при Святейшем Правительствующем Синоде, видно, что в списке лиц светского звания, в 20-й день октября 1889 года награждённых знаками отличия за заслуги неслужебные по духовному ведомству, значатся:</w:t>
      </w:r>
      <w:r>
        <w:rPr>
          <w:rFonts w:ascii="Arial" w:hAnsi="Arial" w:cs="Arial"/>
          <w:color w:val="000000"/>
          <w:sz w:val="27"/>
          <w:szCs w:val="27"/>
        </w:rPr>
        <w:br/>
        <w:t>   а) московские купеческие сыновья: Иван Н. Соколов старший и Иван Н. Соколов младший,</w:t>
      </w:r>
      <w:r>
        <w:rPr>
          <w:rFonts w:ascii="Arial" w:hAnsi="Arial" w:cs="Arial"/>
          <w:color w:val="000000"/>
          <w:sz w:val="27"/>
          <w:szCs w:val="27"/>
        </w:rPr>
        <w:br/>
        <w:t>   б) крестьянин Иван Т. Любимов.</w:t>
      </w:r>
      <w:r>
        <w:rPr>
          <w:rFonts w:ascii="Arial" w:hAnsi="Arial" w:cs="Arial"/>
          <w:color w:val="000000"/>
          <w:sz w:val="27"/>
          <w:szCs w:val="27"/>
        </w:rPr>
        <w:br/>
        <w:t xml:space="preserve">   </w:t>
      </w:r>
      <w:proofErr w:type="gramStart"/>
      <w:r>
        <w:rPr>
          <w:rFonts w:ascii="Arial" w:hAnsi="Arial" w:cs="Arial"/>
          <w:color w:val="000000"/>
          <w:sz w:val="27"/>
          <w:szCs w:val="27"/>
        </w:rPr>
        <w:t>Господа Соколовы награждены серебряными медалями для ношения на </w:t>
      </w:r>
      <w:r>
        <w:rPr>
          <w:rFonts w:ascii="Arial" w:hAnsi="Arial" w:cs="Arial"/>
          <w:color w:val="000000"/>
          <w:sz w:val="27"/>
          <w:szCs w:val="27"/>
          <w:u w:val="single"/>
        </w:rPr>
        <w:t>шее на</w:t>
      </w:r>
      <w:r>
        <w:rPr>
          <w:rFonts w:ascii="Arial" w:hAnsi="Arial" w:cs="Arial"/>
          <w:color w:val="000000"/>
          <w:sz w:val="27"/>
          <w:szCs w:val="27"/>
        </w:rPr>
        <w:t> Станиславской ленте за пожертвования в настоящую церковь Николо-Топорского храма нового в византийском стиле иконостаса, а господин Любимов награждён серебряной медалью для ношения на груди на Станиславской ленте за пожертвование в настоящую церковь Николо-Тиморского храма полного облачения для двух священников и диакона, срачиц и одежды на престол и жертвенник, напрестольной плащаницы</w:t>
      </w:r>
      <w:proofErr w:type="gramEnd"/>
      <w:r>
        <w:rPr>
          <w:rFonts w:ascii="Arial" w:hAnsi="Arial" w:cs="Arial"/>
          <w:color w:val="000000"/>
          <w:sz w:val="27"/>
          <w:szCs w:val="27"/>
        </w:rPr>
        <w:t xml:space="preserve"> и других предметов </w:t>
      </w:r>
      <w:proofErr w:type="gramStart"/>
      <w:r>
        <w:rPr>
          <w:rFonts w:ascii="Arial" w:hAnsi="Arial" w:cs="Arial"/>
          <w:color w:val="000000"/>
          <w:sz w:val="27"/>
          <w:szCs w:val="27"/>
        </w:rPr>
        <w:t>-в</w:t>
      </w:r>
      <w:proofErr w:type="gramEnd"/>
      <w:r>
        <w:rPr>
          <w:rFonts w:ascii="Arial" w:hAnsi="Arial" w:cs="Arial"/>
          <w:color w:val="000000"/>
          <w:sz w:val="27"/>
          <w:szCs w:val="27"/>
        </w:rPr>
        <w:t>сего на сумму 1173 рубля.</w:t>
      </w:r>
      <w:r>
        <w:rPr>
          <w:rFonts w:ascii="Arial" w:hAnsi="Arial" w:cs="Arial"/>
          <w:color w:val="000000"/>
          <w:sz w:val="27"/>
          <w:szCs w:val="27"/>
        </w:rPr>
        <w:br/>
        <w:t>   </w:t>
      </w:r>
      <w:r>
        <w:rPr>
          <w:rFonts w:ascii="Arial" w:hAnsi="Arial" w:cs="Arial"/>
          <w:b/>
          <w:bCs/>
          <w:color w:val="000000"/>
          <w:sz w:val="27"/>
          <w:szCs w:val="27"/>
        </w:rPr>
        <w:t>3-го декабря</w:t>
      </w:r>
      <w:r>
        <w:rPr>
          <w:rFonts w:ascii="Arial" w:hAnsi="Arial" w:cs="Arial"/>
          <w:color w:val="000000"/>
          <w:sz w:val="27"/>
          <w:szCs w:val="27"/>
        </w:rPr>
        <w:t>. Пожертвовано солдатской женой Анисьей Евфимовой Тузовой в пользу причта 20 рублей за вечное поминовение Параскевы и Анисьи, в случае смерти последней.</w:t>
      </w:r>
      <w:r>
        <w:rPr>
          <w:rFonts w:ascii="Arial" w:hAnsi="Arial" w:cs="Arial"/>
          <w:color w:val="000000"/>
          <w:sz w:val="27"/>
          <w:szCs w:val="27"/>
        </w:rPr>
        <w:br/>
        <w:t>Кружечного и кошелькового сбора в 1889-м году поступило менее против 1888-го года на 106 рублей 73 копейки. И в расходе в том же 1889 году значится менее против 1888 года на 679 рублей 07 копеек.</w:t>
      </w:r>
      <w:r>
        <w:rPr>
          <w:rFonts w:ascii="Arial" w:hAnsi="Arial" w:cs="Arial"/>
          <w:color w:val="000000"/>
          <w:sz w:val="27"/>
          <w:szCs w:val="27"/>
        </w:rPr>
        <w:br/>
        <w:t>   Общее число родившихся в 1889-м году равняется 141 обоего пола душам; браком сочетавшихся - ... </w:t>
      </w:r>
      <w:r>
        <w:rPr>
          <w:rFonts w:ascii="Arial" w:hAnsi="Arial" w:cs="Arial"/>
          <w:i/>
          <w:iCs/>
          <w:color w:val="000000"/>
          <w:sz w:val="27"/>
          <w:szCs w:val="27"/>
        </w:rPr>
        <w:t>(в летописи цифры не указаны</w:t>
      </w:r>
      <w:r>
        <w:rPr>
          <w:rFonts w:ascii="Arial" w:hAnsi="Arial" w:cs="Arial"/>
          <w:color w:val="000000"/>
          <w:sz w:val="27"/>
          <w:szCs w:val="27"/>
        </w:rPr>
        <w:t> - «КЛ») парам; умерших - 155 обоего пола душам. Население прихода уменьшилось в 1889-м году на 14 обоего пола душ.</w:t>
      </w:r>
      <w:r>
        <w:rPr>
          <w:rFonts w:ascii="Arial" w:hAnsi="Arial" w:cs="Arial"/>
          <w:color w:val="000000"/>
          <w:sz w:val="27"/>
          <w:szCs w:val="27"/>
        </w:rPr>
        <w:br/>
        <w:t>   Приходское население страдает от гриппа.</w:t>
      </w:r>
    </w:p>
    <w:p w:rsidR="003C0CCF" w:rsidRDefault="003C0CCF" w:rsidP="003C0CCF">
      <w:pPr>
        <w:pStyle w:val="a3"/>
        <w:shd w:val="clear" w:color="auto" w:fill="FFFFFF"/>
        <w:jc w:val="center"/>
        <w:rPr>
          <w:rFonts w:ascii="Arial" w:hAnsi="Arial" w:cs="Arial"/>
          <w:color w:val="000000"/>
          <w:sz w:val="27"/>
          <w:szCs w:val="27"/>
        </w:rPr>
      </w:pPr>
      <w:r>
        <w:rPr>
          <w:rFonts w:ascii="Arial" w:hAnsi="Arial" w:cs="Arial"/>
          <w:color w:val="000000"/>
          <w:sz w:val="27"/>
          <w:szCs w:val="27"/>
        </w:rPr>
        <w:t>1890-й год</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7 января</w:t>
      </w:r>
      <w:r>
        <w:rPr>
          <w:rFonts w:ascii="Arial" w:hAnsi="Arial" w:cs="Arial"/>
          <w:color w:val="000000"/>
          <w:sz w:val="27"/>
          <w:szCs w:val="27"/>
        </w:rPr>
        <w:t>. Крестьянская вдова деревни Сидоровки Юрьевской волости Феодора Григорьева пожертвовала в пользу местных причтов </w:t>
      </w:r>
      <w:r>
        <w:rPr>
          <w:rFonts w:ascii="Arial" w:hAnsi="Arial" w:cs="Arial"/>
          <w:color w:val="000000"/>
          <w:sz w:val="27"/>
          <w:szCs w:val="27"/>
          <w:u w:val="single"/>
        </w:rPr>
        <w:t>десять (10) рублей</w:t>
      </w:r>
      <w:r>
        <w:rPr>
          <w:rFonts w:ascii="Arial" w:hAnsi="Arial" w:cs="Arial"/>
          <w:color w:val="000000"/>
          <w:sz w:val="27"/>
          <w:szCs w:val="27"/>
        </w:rPr>
        <w:t> с тем, чтобы имя умершей её матери, </w:t>
      </w:r>
      <w:r>
        <w:rPr>
          <w:rFonts w:ascii="Arial" w:hAnsi="Arial" w:cs="Arial"/>
          <w:color w:val="000000"/>
          <w:sz w:val="27"/>
          <w:szCs w:val="27"/>
          <w:u w:val="single"/>
        </w:rPr>
        <w:t>Ксении</w:t>
      </w:r>
      <w:r>
        <w:rPr>
          <w:rFonts w:ascii="Arial" w:hAnsi="Arial" w:cs="Arial"/>
          <w:color w:val="000000"/>
          <w:sz w:val="27"/>
          <w:szCs w:val="27"/>
        </w:rPr>
        <w:t>, занесено было в Синодик для вечного поминовения.</w:t>
      </w:r>
      <w:r>
        <w:rPr>
          <w:rFonts w:ascii="Arial" w:hAnsi="Arial" w:cs="Arial"/>
          <w:color w:val="000000"/>
          <w:sz w:val="27"/>
          <w:szCs w:val="27"/>
        </w:rPr>
        <w:br/>
        <w:t>  </w:t>
      </w:r>
      <w:r>
        <w:rPr>
          <w:rFonts w:ascii="Arial" w:hAnsi="Arial" w:cs="Arial"/>
          <w:b/>
          <w:bCs/>
          <w:color w:val="000000"/>
          <w:sz w:val="27"/>
          <w:szCs w:val="27"/>
        </w:rPr>
        <w:t> 12 января</w:t>
      </w:r>
      <w:r>
        <w:rPr>
          <w:rFonts w:ascii="Arial" w:hAnsi="Arial" w:cs="Arial"/>
          <w:color w:val="000000"/>
          <w:sz w:val="27"/>
          <w:szCs w:val="27"/>
        </w:rPr>
        <w:t>. Хоробровской волости деревни Парфёнова крестьянин Иакинф Евстафиев Ярилов пожертвовал в пользу местного причта </w:t>
      </w:r>
      <w:r>
        <w:rPr>
          <w:rFonts w:ascii="Arial" w:hAnsi="Arial" w:cs="Arial"/>
          <w:color w:val="000000"/>
          <w:sz w:val="27"/>
          <w:szCs w:val="27"/>
          <w:u w:val="single"/>
        </w:rPr>
        <w:t>десять (10) рублей</w:t>
      </w:r>
      <w:r>
        <w:rPr>
          <w:rFonts w:ascii="Arial" w:hAnsi="Arial" w:cs="Arial"/>
          <w:color w:val="000000"/>
          <w:sz w:val="27"/>
          <w:szCs w:val="27"/>
        </w:rPr>
        <w:t> с тем, чтобы имя умершей его тётки, девицы </w:t>
      </w:r>
      <w:r>
        <w:rPr>
          <w:rFonts w:ascii="Arial" w:hAnsi="Arial" w:cs="Arial"/>
          <w:color w:val="000000"/>
          <w:sz w:val="27"/>
          <w:szCs w:val="27"/>
          <w:u w:val="single"/>
        </w:rPr>
        <w:t>Матроны</w:t>
      </w:r>
      <w:r>
        <w:rPr>
          <w:rFonts w:ascii="Arial" w:hAnsi="Arial" w:cs="Arial"/>
          <w:color w:val="000000"/>
          <w:sz w:val="27"/>
          <w:szCs w:val="27"/>
        </w:rPr>
        <w:t>, занесено было в Синодик для вечного поминовения.</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b/>
          <w:bCs/>
          <w:color w:val="000000"/>
          <w:sz w:val="27"/>
          <w:szCs w:val="27"/>
        </w:rPr>
        <w:t>1 марта</w:t>
      </w:r>
      <w:r>
        <w:rPr>
          <w:rFonts w:ascii="Arial" w:hAnsi="Arial" w:cs="Arial"/>
          <w:color w:val="000000"/>
          <w:sz w:val="27"/>
          <w:szCs w:val="27"/>
        </w:rPr>
        <w:t>. Костевский крестьянин И.Т. Любимов, вследствие просьбы священника Павла Вишневского, пожертвовал в церковь илитон из шёлковой голубой материи и покров на престол придела во имя Тихвинския Божия Матери. Спасибо ему!</w:t>
      </w:r>
      <w:r>
        <w:rPr>
          <w:rFonts w:ascii="Arial" w:hAnsi="Arial" w:cs="Arial"/>
          <w:color w:val="000000"/>
          <w:sz w:val="27"/>
          <w:szCs w:val="27"/>
        </w:rPr>
        <w:br/>
        <w:t>   </w:t>
      </w:r>
      <w:r>
        <w:rPr>
          <w:rFonts w:ascii="Arial" w:hAnsi="Arial" w:cs="Arial"/>
          <w:b/>
          <w:bCs/>
          <w:color w:val="000000"/>
          <w:sz w:val="27"/>
          <w:szCs w:val="27"/>
        </w:rPr>
        <w:t>14 апреля.</w:t>
      </w:r>
      <w:r>
        <w:rPr>
          <w:rFonts w:ascii="Arial" w:hAnsi="Arial" w:cs="Arial"/>
          <w:color w:val="000000"/>
          <w:sz w:val="27"/>
          <w:szCs w:val="27"/>
        </w:rPr>
        <w:t> Московский Торговый Дом Никифора Прокопьевича Соколова с сыновьями пожертвовал новый моржовый ремень для замены перетёршегося ремня, на котором висит язык большого колокола уже несколько десятков лет. Спасибо благотворителям!</w:t>
      </w:r>
      <w:r>
        <w:rPr>
          <w:rFonts w:ascii="Arial" w:hAnsi="Arial" w:cs="Arial"/>
          <w:color w:val="000000"/>
          <w:sz w:val="27"/>
          <w:szCs w:val="27"/>
        </w:rPr>
        <w:br/>
        <w:t>   Местный священник Павел Вишневский, </w:t>
      </w:r>
      <w:r>
        <w:rPr>
          <w:rFonts w:ascii="Arial" w:hAnsi="Arial" w:cs="Arial"/>
          <w:b/>
          <w:bCs/>
          <w:color w:val="000000"/>
          <w:sz w:val="27"/>
          <w:szCs w:val="27"/>
        </w:rPr>
        <w:t>1-го апреля сего 1890 года</w:t>
      </w:r>
      <w:r>
        <w:rPr>
          <w:rFonts w:ascii="Arial" w:hAnsi="Arial" w:cs="Arial"/>
          <w:color w:val="000000"/>
          <w:sz w:val="27"/>
          <w:szCs w:val="27"/>
        </w:rPr>
        <w:t>, награждён бархатной фиолетовой скуфьей, вследствие ходатайства Епархиального Училищного Совета.</w:t>
      </w:r>
      <w:r>
        <w:rPr>
          <w:rFonts w:ascii="Arial" w:hAnsi="Arial" w:cs="Arial"/>
          <w:color w:val="000000"/>
          <w:sz w:val="27"/>
          <w:szCs w:val="27"/>
        </w:rPr>
        <w:br/>
        <w:t>   </w:t>
      </w:r>
      <w:r>
        <w:rPr>
          <w:rFonts w:ascii="Arial" w:hAnsi="Arial" w:cs="Arial"/>
          <w:b/>
          <w:bCs/>
          <w:color w:val="000000"/>
          <w:sz w:val="27"/>
          <w:szCs w:val="27"/>
        </w:rPr>
        <w:t>28 апреля</w:t>
      </w:r>
      <w:r>
        <w:rPr>
          <w:rFonts w:ascii="Arial" w:hAnsi="Arial" w:cs="Arial"/>
          <w:color w:val="000000"/>
          <w:sz w:val="27"/>
          <w:szCs w:val="27"/>
        </w:rPr>
        <w:t>. Крестьянин деревни Черницьша Александр И. Шалимов пожертвовал полное облачение из крестовой парчи для двух священников и диакона, напрестольную одежду из Манчестера и один стихарь для псаломщика. Спасибо жертвователю! Означенные одежды стоят не менее 160 рублей.</w:t>
      </w:r>
      <w:r>
        <w:rPr>
          <w:rFonts w:ascii="Arial" w:hAnsi="Arial" w:cs="Arial"/>
          <w:color w:val="000000"/>
          <w:sz w:val="27"/>
          <w:szCs w:val="27"/>
        </w:rPr>
        <w:br/>
        <w:t> </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26-го июня</w:t>
      </w:r>
      <w:r>
        <w:rPr>
          <w:rFonts w:ascii="Arial" w:hAnsi="Arial" w:cs="Arial"/>
          <w:color w:val="000000"/>
          <w:sz w:val="27"/>
          <w:szCs w:val="27"/>
        </w:rPr>
        <w:t>. Сегодня утром в деревне Костеве сгорело 16 домов со всеми пристройками.</w:t>
      </w:r>
      <w:r>
        <w:rPr>
          <w:rFonts w:ascii="Arial" w:hAnsi="Arial" w:cs="Arial"/>
          <w:color w:val="000000"/>
          <w:sz w:val="27"/>
          <w:szCs w:val="27"/>
        </w:rPr>
        <w:br/>
        <w:t>   </w:t>
      </w:r>
      <w:r>
        <w:rPr>
          <w:rFonts w:ascii="Arial" w:hAnsi="Arial" w:cs="Arial"/>
          <w:b/>
          <w:bCs/>
          <w:color w:val="000000"/>
          <w:sz w:val="27"/>
          <w:szCs w:val="27"/>
        </w:rPr>
        <w:t>20-го июля</w:t>
      </w:r>
      <w:r>
        <w:rPr>
          <w:rFonts w:ascii="Arial" w:hAnsi="Arial" w:cs="Arial"/>
          <w:color w:val="000000"/>
          <w:sz w:val="27"/>
          <w:szCs w:val="27"/>
        </w:rPr>
        <w:t>. Посланы в Москву на имя крестьянина Ивана Т. Любимова три ветхих серебряных, 72-й пробы, сосуда с приборами, весу в коих оказалось 686 золотников. Считая по 19 копеек за золотник, сосуды проданы торговому дому «Николай Васильевич Немиров-Колодкин» за 130 рублей 34 копейки; а ветхий серебряный, 84-й пробы, ковш для теплоты, весом 18 золотников, продан за 4 рубля 14 копеек, или по 23 копейки за каждый золотник</w:t>
      </w:r>
      <w:r>
        <w:rPr>
          <w:rFonts w:ascii="Arial" w:hAnsi="Arial" w:cs="Arial"/>
          <w:color w:val="000000"/>
          <w:sz w:val="27"/>
          <w:szCs w:val="27"/>
        </w:rPr>
        <w:br/>
        <w:t>  </w:t>
      </w:r>
      <w:r>
        <w:rPr>
          <w:rFonts w:ascii="Arial" w:hAnsi="Arial" w:cs="Arial"/>
          <w:b/>
          <w:bCs/>
          <w:color w:val="000000"/>
          <w:sz w:val="27"/>
          <w:szCs w:val="27"/>
        </w:rPr>
        <w:t> 12-го августа</w:t>
      </w:r>
      <w:r>
        <w:rPr>
          <w:rFonts w:ascii="Arial" w:hAnsi="Arial" w:cs="Arial"/>
          <w:color w:val="000000"/>
          <w:sz w:val="27"/>
          <w:szCs w:val="27"/>
        </w:rPr>
        <w:t>. Сегодня вместо ветхих сосудов от крестьянина Ив. Т. Любимова получены три новых серебряных и вызолоченных, 84-й пробы, сосуда с приборами и ковш для теплоты - все сосуды лучшей чеканной работы. Наибольший сосуд, весом 333 золотника, куплен за 156 рублей 51 копейку, причём за каждый золотник уплачено по 47 копеек; средний сосуд имеет весу 248 золотника и куплен за 116 рублей 56 копеек; малый сосуд, при весе 214 золотников, куплен за 100 рублей 58 копеек</w:t>
      </w:r>
      <w:proofErr w:type="gramStart"/>
      <w:r>
        <w:rPr>
          <w:rFonts w:ascii="Arial" w:hAnsi="Arial" w:cs="Arial"/>
          <w:color w:val="000000"/>
          <w:sz w:val="27"/>
          <w:szCs w:val="27"/>
        </w:rPr>
        <w:t xml:space="preserve"> А</w:t>
      </w:r>
      <w:proofErr w:type="gramEnd"/>
      <w:r>
        <w:rPr>
          <w:rFonts w:ascii="Arial" w:hAnsi="Arial" w:cs="Arial"/>
          <w:color w:val="000000"/>
          <w:sz w:val="27"/>
          <w:szCs w:val="27"/>
        </w:rPr>
        <w:t xml:space="preserve"> серебряный ковш для теплоты с вычеканенными словами </w:t>
      </w:r>
      <w:r>
        <w:rPr>
          <w:rFonts w:ascii="Arial" w:hAnsi="Arial" w:cs="Arial"/>
          <w:i/>
          <w:iCs/>
          <w:color w:val="000000"/>
          <w:sz w:val="27"/>
          <w:szCs w:val="27"/>
        </w:rPr>
        <w:t>«Теплоты веры исполнъ Духа Святаго»</w:t>
      </w:r>
      <w:r>
        <w:rPr>
          <w:rFonts w:ascii="Arial" w:hAnsi="Arial" w:cs="Arial"/>
          <w:color w:val="000000"/>
          <w:sz w:val="27"/>
          <w:szCs w:val="27"/>
        </w:rPr>
        <w:t>, имея веса 20 золотников, стоит 9 рублей 40 копеек.</w:t>
      </w:r>
      <w:r>
        <w:rPr>
          <w:rFonts w:ascii="Arial" w:hAnsi="Arial" w:cs="Arial"/>
          <w:color w:val="000000"/>
          <w:sz w:val="27"/>
          <w:szCs w:val="27"/>
        </w:rPr>
        <w:br/>
        <w:t>   Деревни Парфёнова крестьянин Михаил Е. Тихомиров пожертвовал в церковь Святителя и Чудотворца Николая, что на Топоре, четыре книги, обложенные Манчестером: Апостол, Служебник, Требник и Чины молебствий на разные случаи. Все четыре книги украшены вызолоченными крестами и имеют золочёные обрезы. Спасибо жертвователям!</w:t>
      </w:r>
      <w:r>
        <w:rPr>
          <w:rFonts w:ascii="Arial" w:hAnsi="Arial" w:cs="Arial"/>
          <w:color w:val="000000"/>
          <w:sz w:val="27"/>
          <w:szCs w:val="27"/>
        </w:rPr>
        <w:br/>
        <w:t>   Крестьянином деревни Костева И.Т. Любимовым пожертвовано аргентиновое для выноса креста блюдо, </w:t>
      </w:r>
      <w:r>
        <w:rPr>
          <w:rFonts w:ascii="Arial" w:hAnsi="Arial" w:cs="Arial"/>
          <w:i/>
          <w:iCs/>
          <w:color w:val="000000"/>
          <w:sz w:val="27"/>
          <w:szCs w:val="27"/>
        </w:rPr>
        <w:t>стоющее</w:t>
      </w:r>
      <w:r>
        <w:rPr>
          <w:rFonts w:ascii="Arial" w:hAnsi="Arial" w:cs="Arial"/>
          <w:color w:val="000000"/>
          <w:sz w:val="27"/>
          <w:szCs w:val="27"/>
        </w:rPr>
        <w:t> 10 рублей. Спасибо благотворителю храма Божьего.</w:t>
      </w:r>
      <w:r>
        <w:rPr>
          <w:rFonts w:ascii="Arial" w:hAnsi="Arial" w:cs="Arial"/>
          <w:color w:val="000000"/>
          <w:sz w:val="27"/>
          <w:szCs w:val="27"/>
        </w:rPr>
        <w:br/>
        <w:t>   </w:t>
      </w:r>
      <w:r>
        <w:rPr>
          <w:rFonts w:ascii="Arial" w:hAnsi="Arial" w:cs="Arial"/>
          <w:b/>
          <w:bCs/>
          <w:color w:val="000000"/>
          <w:sz w:val="27"/>
          <w:szCs w:val="27"/>
        </w:rPr>
        <w:t>26-го августа</w:t>
      </w:r>
      <w:r>
        <w:rPr>
          <w:rFonts w:ascii="Arial" w:hAnsi="Arial" w:cs="Arial"/>
          <w:color w:val="000000"/>
          <w:sz w:val="27"/>
          <w:szCs w:val="27"/>
        </w:rPr>
        <w:t xml:space="preserve">. Анна М. Бибикова, жена крестьянина деревни </w:t>
      </w:r>
      <w:r>
        <w:rPr>
          <w:rFonts w:ascii="Arial" w:hAnsi="Arial" w:cs="Arial"/>
          <w:color w:val="000000"/>
          <w:sz w:val="27"/>
          <w:szCs w:val="27"/>
        </w:rPr>
        <w:lastRenderedPageBreak/>
        <w:t>Платунова Ивана В. Бибикова, пожертвовала в пользу причта </w:t>
      </w:r>
      <w:r>
        <w:rPr>
          <w:rFonts w:ascii="Arial" w:hAnsi="Arial" w:cs="Arial"/>
          <w:color w:val="000000"/>
          <w:sz w:val="27"/>
          <w:szCs w:val="27"/>
          <w:u w:val="single"/>
        </w:rPr>
        <w:t>десять рублей</w:t>
      </w:r>
      <w:r>
        <w:rPr>
          <w:rFonts w:ascii="Arial" w:hAnsi="Arial" w:cs="Arial"/>
          <w:color w:val="000000"/>
          <w:sz w:val="27"/>
          <w:szCs w:val="27"/>
        </w:rPr>
        <w:t> с тем, чтобы имя умершего родителя её </w:t>
      </w:r>
      <w:r>
        <w:rPr>
          <w:rFonts w:ascii="Arial" w:hAnsi="Arial" w:cs="Arial"/>
          <w:color w:val="000000"/>
          <w:sz w:val="27"/>
          <w:szCs w:val="27"/>
          <w:u w:val="single"/>
        </w:rPr>
        <w:t>Михаила</w:t>
      </w:r>
      <w:r>
        <w:rPr>
          <w:rFonts w:ascii="Arial" w:hAnsi="Arial" w:cs="Arial"/>
          <w:color w:val="000000"/>
          <w:sz w:val="27"/>
          <w:szCs w:val="27"/>
        </w:rPr>
        <w:t> было занесено в Синодик для вечного поминовения.</w:t>
      </w:r>
      <w:r>
        <w:rPr>
          <w:rFonts w:ascii="Arial" w:hAnsi="Arial" w:cs="Arial"/>
          <w:color w:val="000000"/>
          <w:sz w:val="27"/>
          <w:szCs w:val="27"/>
        </w:rPr>
        <w:br/>
        <w:t>   </w:t>
      </w:r>
      <w:r>
        <w:rPr>
          <w:rFonts w:ascii="Arial" w:hAnsi="Arial" w:cs="Arial"/>
          <w:b/>
          <w:bCs/>
          <w:color w:val="000000"/>
          <w:sz w:val="27"/>
          <w:szCs w:val="27"/>
        </w:rPr>
        <w:t>22-го октября.</w:t>
      </w:r>
      <w:r>
        <w:rPr>
          <w:rFonts w:ascii="Arial" w:hAnsi="Arial" w:cs="Arial"/>
          <w:color w:val="000000"/>
          <w:sz w:val="27"/>
          <w:szCs w:val="27"/>
        </w:rPr>
        <w:t> Крестьянин деревни Черницына А.И. Шалимов пожертвовал в местную церковь полное облачение (кроме подризника) для священника и диакона из мишурной парчи, </w:t>
      </w:r>
      <w:r>
        <w:rPr>
          <w:rFonts w:ascii="Arial" w:hAnsi="Arial" w:cs="Arial"/>
          <w:i/>
          <w:iCs/>
          <w:color w:val="000000"/>
          <w:sz w:val="27"/>
          <w:szCs w:val="27"/>
        </w:rPr>
        <w:t>стоющее</w:t>
      </w:r>
      <w:r>
        <w:rPr>
          <w:rFonts w:ascii="Arial" w:hAnsi="Arial" w:cs="Arial"/>
          <w:color w:val="000000"/>
          <w:sz w:val="27"/>
          <w:szCs w:val="27"/>
        </w:rPr>
        <w:t> около 100 рублей. Спасибо жертвователю!</w:t>
      </w:r>
      <w:r>
        <w:rPr>
          <w:rFonts w:ascii="Arial" w:hAnsi="Arial" w:cs="Arial"/>
          <w:color w:val="000000"/>
          <w:sz w:val="27"/>
          <w:szCs w:val="27"/>
        </w:rPr>
        <w:br/>
        <w:t>   </w:t>
      </w:r>
      <w:r>
        <w:rPr>
          <w:rFonts w:ascii="Arial" w:hAnsi="Arial" w:cs="Arial"/>
          <w:b/>
          <w:bCs/>
          <w:color w:val="000000"/>
          <w:sz w:val="27"/>
          <w:szCs w:val="27"/>
        </w:rPr>
        <w:t>8 ноября</w:t>
      </w:r>
      <w:r>
        <w:rPr>
          <w:rFonts w:ascii="Arial" w:hAnsi="Arial" w:cs="Arial"/>
          <w:color w:val="000000"/>
          <w:sz w:val="27"/>
          <w:szCs w:val="27"/>
        </w:rPr>
        <w:t>. Сегодня пожертвовано вдовой после московского купца Василия Т. Волкова Феодорой Лаврентьевной 100 рублей наличными в пользу причта с тем, чтобы вечно были поминаемы следующие лица: Тимофей, Мариамна, Мариамна, Лаврентий, Василий, Феодора (в случае её смерти).</w:t>
      </w:r>
      <w:r>
        <w:rPr>
          <w:rFonts w:ascii="Arial" w:hAnsi="Arial" w:cs="Arial"/>
          <w:color w:val="000000"/>
          <w:sz w:val="27"/>
          <w:szCs w:val="27"/>
        </w:rPr>
        <w:br/>
        <w:t>   Пожертвовано в пользу причта на вечное поминовение умершего крестьянина деревни Кобелёва Василия Васильева </w:t>
      </w:r>
      <w:r>
        <w:rPr>
          <w:rFonts w:ascii="Arial" w:hAnsi="Arial" w:cs="Arial"/>
          <w:color w:val="000000"/>
          <w:sz w:val="27"/>
          <w:szCs w:val="27"/>
          <w:u w:val="single"/>
        </w:rPr>
        <w:t>десять рублей</w:t>
      </w:r>
      <w:r>
        <w:rPr>
          <w:rFonts w:ascii="Arial" w:hAnsi="Arial" w:cs="Arial"/>
          <w:color w:val="000000"/>
          <w:sz w:val="27"/>
          <w:szCs w:val="27"/>
        </w:rPr>
        <w:t>.</w:t>
      </w:r>
      <w:r>
        <w:rPr>
          <w:rFonts w:ascii="Arial" w:hAnsi="Arial" w:cs="Arial"/>
          <w:color w:val="000000"/>
          <w:sz w:val="27"/>
          <w:szCs w:val="27"/>
        </w:rPr>
        <w:br/>
        <w:t xml:space="preserve">   Кружечного и кошелькового сбора в 1890-м году поступило менее против 1889 года на 45 рублей 91 копейку, а так же и в расходе в 1890-м году значится менее против 1889 года </w:t>
      </w:r>
      <w:proofErr w:type="gramStart"/>
      <w:r>
        <w:rPr>
          <w:rFonts w:ascii="Arial" w:hAnsi="Arial" w:cs="Arial"/>
          <w:color w:val="000000"/>
          <w:sz w:val="27"/>
          <w:szCs w:val="27"/>
        </w:rPr>
        <w:t>на</w:t>
      </w:r>
      <w:proofErr w:type="gramEnd"/>
      <w:r>
        <w:rPr>
          <w:rFonts w:ascii="Arial" w:hAnsi="Arial" w:cs="Arial"/>
          <w:color w:val="000000"/>
          <w:sz w:val="27"/>
          <w:szCs w:val="27"/>
        </w:rPr>
        <w:t xml:space="preserve"> 99 рублей 70 копеек.</w:t>
      </w:r>
      <w:r>
        <w:rPr>
          <w:rFonts w:ascii="Arial" w:hAnsi="Arial" w:cs="Arial"/>
          <w:color w:val="000000"/>
          <w:sz w:val="27"/>
          <w:szCs w:val="27"/>
        </w:rPr>
        <w:br/>
        <w:t>   Общее число родившихся в 1890 году равно 154 душам обоего пола; браком сочетавшихся - 23 парам; а умерших было 106 обоего пола душ. Приходского населения увеличилось в 1890 году на 48 обоего пола душ.</w:t>
      </w:r>
      <w:r>
        <w:rPr>
          <w:rFonts w:ascii="Arial" w:hAnsi="Arial" w:cs="Arial"/>
          <w:color w:val="000000"/>
          <w:sz w:val="27"/>
          <w:szCs w:val="27"/>
        </w:rPr>
        <w:br/>
        <w:t>   По заведуемой священником Павлом Вишневским части прихода не бывших в 1890 году у исповеди и святого причастия было 101 человек: 56 мужского пола и 45 - женского.</w:t>
      </w:r>
    </w:p>
    <w:p w:rsidR="003C0CCF" w:rsidRDefault="003C0CCF" w:rsidP="003C0CCF">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1891-й год</w:t>
      </w:r>
    </w:p>
    <w:p w:rsidR="003C0CCF" w:rsidRDefault="003C0CCF" w:rsidP="003C0CCF">
      <w:pPr>
        <w:pStyle w:val="a3"/>
        <w:shd w:val="clear" w:color="auto" w:fill="FFFFFF"/>
        <w:rPr>
          <w:rFonts w:ascii="Arial" w:hAnsi="Arial" w:cs="Arial"/>
          <w:color w:val="000000"/>
          <w:sz w:val="27"/>
          <w:szCs w:val="27"/>
        </w:rPr>
      </w:pPr>
      <w:r>
        <w:rPr>
          <w:rFonts w:ascii="Arial" w:hAnsi="Arial" w:cs="Arial"/>
          <w:b/>
          <w:bCs/>
          <w:color w:val="000000"/>
          <w:sz w:val="27"/>
          <w:szCs w:val="27"/>
        </w:rPr>
        <w:t>   1-го января</w:t>
      </w:r>
      <w:r>
        <w:rPr>
          <w:rFonts w:ascii="Arial" w:hAnsi="Arial" w:cs="Arial"/>
          <w:color w:val="000000"/>
          <w:sz w:val="27"/>
          <w:szCs w:val="27"/>
        </w:rPr>
        <w:t>. Крестьянину деревни Черницына Александру И. Шалимову 21 декабря 1890 года преподано Архипастырское благословение за пожертвование в приходскую церковь вещами на 254 рубля.</w:t>
      </w:r>
      <w:r>
        <w:rPr>
          <w:rFonts w:ascii="Arial" w:hAnsi="Arial" w:cs="Arial"/>
          <w:color w:val="000000"/>
          <w:sz w:val="27"/>
          <w:szCs w:val="27"/>
        </w:rPr>
        <w:br/>
        <w:t>  </w:t>
      </w:r>
      <w:r>
        <w:rPr>
          <w:rFonts w:ascii="Arial" w:hAnsi="Arial" w:cs="Arial"/>
          <w:b/>
          <w:bCs/>
          <w:color w:val="000000"/>
          <w:sz w:val="27"/>
          <w:szCs w:val="27"/>
        </w:rPr>
        <w:t> 13-го января</w:t>
      </w:r>
      <w:r>
        <w:rPr>
          <w:rFonts w:ascii="Arial" w:hAnsi="Arial" w:cs="Arial"/>
          <w:color w:val="000000"/>
          <w:sz w:val="27"/>
          <w:szCs w:val="27"/>
        </w:rPr>
        <w:t>. Пожертвовано крестьянской вдовой Анной Гер. Любимовой в пользу причта наличными 10 рублей с тем, чтобы имя покойного её мужа </w:t>
      </w:r>
      <w:r>
        <w:rPr>
          <w:rFonts w:ascii="Arial" w:hAnsi="Arial" w:cs="Arial"/>
          <w:color w:val="000000"/>
          <w:sz w:val="27"/>
          <w:szCs w:val="27"/>
          <w:u w:val="single"/>
        </w:rPr>
        <w:t>Феодора</w:t>
      </w:r>
      <w:r>
        <w:rPr>
          <w:rFonts w:ascii="Arial" w:hAnsi="Arial" w:cs="Arial"/>
          <w:color w:val="000000"/>
          <w:sz w:val="27"/>
          <w:szCs w:val="27"/>
        </w:rPr>
        <w:t> занесено было в Синодик для вечного поминовения.</w:t>
      </w:r>
      <w:r>
        <w:rPr>
          <w:rFonts w:ascii="Arial" w:hAnsi="Arial" w:cs="Arial"/>
          <w:color w:val="000000"/>
          <w:sz w:val="27"/>
          <w:szCs w:val="27"/>
        </w:rPr>
        <w:br/>
        <w:t>  </w:t>
      </w:r>
      <w:r>
        <w:rPr>
          <w:rFonts w:ascii="Arial" w:hAnsi="Arial" w:cs="Arial"/>
          <w:b/>
          <w:bCs/>
          <w:color w:val="000000"/>
          <w:sz w:val="27"/>
          <w:szCs w:val="27"/>
        </w:rPr>
        <w:t> 10-го февраля</w:t>
      </w:r>
      <w:r>
        <w:rPr>
          <w:rFonts w:ascii="Arial" w:hAnsi="Arial" w:cs="Arial"/>
          <w:color w:val="000000"/>
          <w:sz w:val="27"/>
          <w:szCs w:val="27"/>
        </w:rPr>
        <w:t>. Пожертвовано крестьянской женой Марьей Флоровой Дорофеевой в пользу причта наличными 10 рублей с тем, чтобы имя покойной её тётки </w:t>
      </w:r>
      <w:r>
        <w:rPr>
          <w:rFonts w:ascii="Arial" w:hAnsi="Arial" w:cs="Arial"/>
          <w:color w:val="000000"/>
          <w:sz w:val="27"/>
          <w:szCs w:val="27"/>
          <w:u w:val="single"/>
        </w:rPr>
        <w:t>Домнины</w:t>
      </w:r>
      <w:r>
        <w:rPr>
          <w:rFonts w:ascii="Arial" w:hAnsi="Arial" w:cs="Arial"/>
          <w:color w:val="000000"/>
          <w:sz w:val="27"/>
          <w:szCs w:val="27"/>
        </w:rPr>
        <w:t> занесено было в Синодик для вечного поминовения.</w:t>
      </w:r>
      <w:r>
        <w:rPr>
          <w:rFonts w:ascii="Arial" w:hAnsi="Arial" w:cs="Arial"/>
          <w:color w:val="000000"/>
          <w:sz w:val="27"/>
          <w:szCs w:val="27"/>
        </w:rPr>
        <w:br/>
        <w:t>   Указом Ярославской духовной консистории от 9 февраля 1891 года, за № 1006, Ив. Никиф. Старшему и И.Н. Младшему,</w:t>
      </w:r>
      <w:r>
        <w:rPr>
          <w:rFonts w:ascii="Arial" w:hAnsi="Arial" w:cs="Arial"/>
          <w:color w:val="000000"/>
          <w:sz w:val="27"/>
          <w:szCs w:val="27"/>
        </w:rPr>
        <w:br/>
        <w:t xml:space="preserve">сыновьям Н.П.С., разрешено </w:t>
      </w:r>
      <w:proofErr w:type="gramStart"/>
      <w:r>
        <w:rPr>
          <w:rFonts w:ascii="Arial" w:hAnsi="Arial" w:cs="Arial"/>
          <w:color w:val="000000"/>
          <w:sz w:val="27"/>
          <w:szCs w:val="27"/>
        </w:rPr>
        <w:t>вместо</w:t>
      </w:r>
      <w:proofErr w:type="gramEnd"/>
      <w:r>
        <w:rPr>
          <w:rFonts w:ascii="Arial" w:hAnsi="Arial" w:cs="Arial"/>
          <w:color w:val="000000"/>
          <w:sz w:val="27"/>
          <w:szCs w:val="27"/>
        </w:rPr>
        <w:t xml:space="preserve"> </w:t>
      </w:r>
      <w:proofErr w:type="gramStart"/>
      <w:r>
        <w:rPr>
          <w:rFonts w:ascii="Arial" w:hAnsi="Arial" w:cs="Arial"/>
          <w:color w:val="000000"/>
          <w:sz w:val="27"/>
          <w:szCs w:val="27"/>
        </w:rPr>
        <w:t>ветхих</w:t>
      </w:r>
      <w:proofErr w:type="gramEnd"/>
      <w:r>
        <w:rPr>
          <w:rFonts w:ascii="Arial" w:hAnsi="Arial" w:cs="Arial"/>
          <w:color w:val="000000"/>
          <w:sz w:val="27"/>
          <w:szCs w:val="27"/>
        </w:rPr>
        <w:t xml:space="preserve"> устроить в трапезной церкви два новых иконостаса. Иконостасы заказаны московскому купцу НА Ахапкину, а иконы для иконостасов </w:t>
      </w:r>
      <w:proofErr w:type="gramStart"/>
      <w:r>
        <w:rPr>
          <w:rFonts w:ascii="Arial" w:hAnsi="Arial" w:cs="Arial"/>
          <w:color w:val="000000"/>
          <w:sz w:val="27"/>
          <w:szCs w:val="27"/>
        </w:rPr>
        <w:t>-м</w:t>
      </w:r>
      <w:proofErr w:type="gramEnd"/>
      <w:r>
        <w:rPr>
          <w:rFonts w:ascii="Arial" w:hAnsi="Arial" w:cs="Arial"/>
          <w:color w:val="000000"/>
          <w:sz w:val="27"/>
          <w:szCs w:val="27"/>
        </w:rPr>
        <w:t>осковскому иконописцу И.Ф. Ердунову за 7500 рублей.</w:t>
      </w:r>
      <w:r>
        <w:rPr>
          <w:rFonts w:ascii="Arial" w:hAnsi="Arial" w:cs="Arial"/>
          <w:color w:val="000000"/>
          <w:sz w:val="27"/>
          <w:szCs w:val="27"/>
        </w:rPr>
        <w:br/>
        <w:t>  </w:t>
      </w:r>
      <w:r>
        <w:rPr>
          <w:rFonts w:ascii="Arial" w:hAnsi="Arial" w:cs="Arial"/>
          <w:b/>
          <w:bCs/>
          <w:color w:val="000000"/>
          <w:sz w:val="27"/>
          <w:szCs w:val="27"/>
        </w:rPr>
        <w:t> 27 февраля</w:t>
      </w:r>
      <w:r>
        <w:rPr>
          <w:rFonts w:ascii="Arial" w:hAnsi="Arial" w:cs="Arial"/>
          <w:color w:val="000000"/>
          <w:sz w:val="27"/>
          <w:szCs w:val="27"/>
        </w:rPr>
        <w:t xml:space="preserve">. </w:t>
      </w:r>
      <w:proofErr w:type="gramStart"/>
      <w:r>
        <w:rPr>
          <w:rFonts w:ascii="Arial" w:hAnsi="Arial" w:cs="Arial"/>
          <w:color w:val="000000"/>
          <w:sz w:val="27"/>
          <w:szCs w:val="27"/>
        </w:rPr>
        <w:t>Пётр Фёдорович Соколов, </w:t>
      </w:r>
      <w:r>
        <w:rPr>
          <w:rFonts w:ascii="Arial" w:hAnsi="Arial" w:cs="Arial"/>
          <w:i/>
          <w:iCs/>
          <w:color w:val="000000"/>
          <w:sz w:val="27"/>
          <w:szCs w:val="27"/>
        </w:rPr>
        <w:t>родный</w:t>
      </w:r>
      <w:r>
        <w:rPr>
          <w:rFonts w:ascii="Arial" w:hAnsi="Arial" w:cs="Arial"/>
          <w:color w:val="000000"/>
          <w:sz w:val="27"/>
          <w:szCs w:val="27"/>
        </w:rPr>
        <w:t xml:space="preserve"> племянник упомянутых выше Соколовых И.Н. Старшего и И.Н. Младшего, в память умерших своих родителей Феодора Никифоровича и Евдокии Васильевны, </w:t>
      </w:r>
      <w:r>
        <w:rPr>
          <w:rFonts w:ascii="Arial" w:hAnsi="Arial" w:cs="Arial"/>
          <w:color w:val="000000"/>
          <w:sz w:val="27"/>
          <w:szCs w:val="27"/>
        </w:rPr>
        <w:lastRenderedPageBreak/>
        <w:t>пожертвовал в церковь Святителя и Чудотворца Николая, что на Топоре, из белой парчи </w:t>
      </w:r>
      <w:r>
        <w:rPr>
          <w:rFonts w:ascii="Arial" w:hAnsi="Arial" w:cs="Arial"/>
          <w:color w:val="000000"/>
          <w:sz w:val="27"/>
          <w:szCs w:val="27"/>
          <w:u w:val="single"/>
        </w:rPr>
        <w:t>праздничное облачение</w:t>
      </w:r>
      <w:r>
        <w:rPr>
          <w:rFonts w:ascii="Arial" w:hAnsi="Arial" w:cs="Arial"/>
          <w:color w:val="000000"/>
          <w:sz w:val="27"/>
          <w:szCs w:val="27"/>
        </w:rPr>
        <w:t> для священника и диакона, </w:t>
      </w:r>
      <w:r>
        <w:rPr>
          <w:rFonts w:ascii="Arial" w:hAnsi="Arial" w:cs="Arial"/>
          <w:i/>
          <w:iCs/>
          <w:color w:val="000000"/>
          <w:sz w:val="27"/>
          <w:szCs w:val="27"/>
        </w:rPr>
        <w:t>стоющее</w:t>
      </w:r>
      <w:r>
        <w:rPr>
          <w:rFonts w:ascii="Arial" w:hAnsi="Arial" w:cs="Arial"/>
          <w:color w:val="000000"/>
          <w:sz w:val="27"/>
          <w:szCs w:val="27"/>
        </w:rPr>
        <w:t> около 200 рублей, и плащаницу, вышитую по малиновому бархату золотом, украшенную серебряным глазетом и золотыми</w:t>
      </w:r>
      <w:proofErr w:type="gramEnd"/>
      <w:r>
        <w:rPr>
          <w:rFonts w:ascii="Arial" w:hAnsi="Arial" w:cs="Arial"/>
          <w:color w:val="000000"/>
          <w:sz w:val="27"/>
          <w:szCs w:val="27"/>
        </w:rPr>
        <w:t xml:space="preserve"> кистями и такой же бахромой, </w:t>
      </w:r>
      <w:r>
        <w:rPr>
          <w:rFonts w:ascii="Arial" w:hAnsi="Arial" w:cs="Arial"/>
          <w:i/>
          <w:iCs/>
          <w:color w:val="000000"/>
          <w:sz w:val="27"/>
          <w:szCs w:val="27"/>
        </w:rPr>
        <w:t>стоющую</w:t>
      </w:r>
      <w:r>
        <w:rPr>
          <w:rFonts w:ascii="Arial" w:hAnsi="Arial" w:cs="Arial"/>
          <w:color w:val="000000"/>
          <w:sz w:val="27"/>
          <w:szCs w:val="27"/>
        </w:rPr>
        <w:t> 250 рублей.</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Того же числа пожертвовано крестьянином И.Т. Любимовым 550 рублей на устройство в приходской церкви новых оконных с бемскими стёклами рам (26), рам в арке (2), солеи для новых иконостасов и выходных из паперти дверей (южных и западных).</w:t>
      </w:r>
      <w:r>
        <w:rPr>
          <w:rFonts w:ascii="Arial" w:hAnsi="Arial" w:cs="Arial"/>
          <w:color w:val="000000"/>
          <w:sz w:val="27"/>
          <w:szCs w:val="27"/>
        </w:rPr>
        <w:br/>
        <w:t>   Спасибо жертвователям! Да почиет на них и их семейства Божие благословение!</w:t>
      </w:r>
      <w:r>
        <w:rPr>
          <w:rFonts w:ascii="Arial" w:hAnsi="Arial" w:cs="Arial"/>
          <w:color w:val="000000"/>
          <w:sz w:val="27"/>
          <w:szCs w:val="27"/>
        </w:rPr>
        <w:br/>
        <w:t>   </w:t>
      </w:r>
      <w:r>
        <w:rPr>
          <w:rFonts w:ascii="Arial" w:hAnsi="Arial" w:cs="Arial"/>
          <w:b/>
          <w:bCs/>
          <w:color w:val="000000"/>
          <w:sz w:val="27"/>
          <w:szCs w:val="27"/>
        </w:rPr>
        <w:t>5-го марта.</w:t>
      </w:r>
      <w:r>
        <w:rPr>
          <w:rFonts w:ascii="Arial" w:hAnsi="Arial" w:cs="Arial"/>
          <w:color w:val="000000"/>
          <w:sz w:val="27"/>
          <w:szCs w:val="27"/>
        </w:rPr>
        <w:t> Сегодня присланы живописцы для промывки и обновления стенной живописи в трапезной церкви. Работа сдана, по заключенному с содержателем художественной мастерской живописи и иконописания Фёдором Е. Куд-ряшовымусловию, за 650 рублей. Живописцы присланы крестьянином И.Т. Любимовым, которым и деньги уплачены Ф.Е. Кудряшову, согласно заключённому между ними условию.</w:t>
      </w:r>
      <w:r>
        <w:rPr>
          <w:rFonts w:ascii="Arial" w:hAnsi="Arial" w:cs="Arial"/>
          <w:color w:val="000000"/>
          <w:sz w:val="27"/>
          <w:szCs w:val="27"/>
        </w:rPr>
        <w:br/>
        <w:t>  </w:t>
      </w:r>
      <w:r>
        <w:rPr>
          <w:rFonts w:ascii="Arial" w:hAnsi="Arial" w:cs="Arial"/>
          <w:b/>
          <w:bCs/>
          <w:color w:val="000000"/>
          <w:sz w:val="27"/>
          <w:szCs w:val="27"/>
        </w:rPr>
        <w:t> 17-го апреля</w:t>
      </w:r>
      <w:r>
        <w:rPr>
          <w:rFonts w:ascii="Arial" w:hAnsi="Arial" w:cs="Arial"/>
          <w:color w:val="000000"/>
          <w:sz w:val="27"/>
          <w:szCs w:val="27"/>
        </w:rPr>
        <w:t xml:space="preserve">. </w:t>
      </w:r>
      <w:proofErr w:type="gramStart"/>
      <w:r>
        <w:rPr>
          <w:rFonts w:ascii="Arial" w:hAnsi="Arial" w:cs="Arial"/>
          <w:color w:val="000000"/>
          <w:sz w:val="27"/>
          <w:szCs w:val="27"/>
        </w:rPr>
        <w:t>От Ивана Никифоровича Соколова Младшего получены в приходский храм: а) траурное облачение для двух священников и диакона; б) пелена на плащаницу; в) пелена на аналогий; г) воздухи и пузырёк для плащаницы с розовым маслом.</w:t>
      </w:r>
      <w:proofErr w:type="gramEnd"/>
      <w:r>
        <w:rPr>
          <w:rFonts w:ascii="Arial" w:hAnsi="Arial" w:cs="Arial"/>
          <w:color w:val="000000"/>
          <w:sz w:val="27"/>
          <w:szCs w:val="27"/>
        </w:rPr>
        <w:t xml:space="preserve"> Ценность посылки на адресе определена 50-ю рублями. Да здравствует благотворитель нашего храма. </w:t>
      </w:r>
      <w:proofErr w:type="gramStart"/>
      <w:r>
        <w:rPr>
          <w:rFonts w:ascii="Arial" w:hAnsi="Arial" w:cs="Arial"/>
          <w:i/>
          <w:iCs/>
          <w:color w:val="000000"/>
          <w:sz w:val="27"/>
          <w:szCs w:val="27"/>
        </w:rPr>
        <w:t>Многая</w:t>
      </w:r>
      <w:proofErr w:type="gramEnd"/>
      <w:r>
        <w:rPr>
          <w:rFonts w:ascii="Arial" w:hAnsi="Arial" w:cs="Arial"/>
          <w:i/>
          <w:iCs/>
          <w:color w:val="000000"/>
          <w:sz w:val="27"/>
          <w:szCs w:val="27"/>
        </w:rPr>
        <w:t>_лета</w:t>
      </w:r>
      <w:r>
        <w:rPr>
          <w:rFonts w:ascii="Arial" w:hAnsi="Arial" w:cs="Arial"/>
          <w:color w:val="000000"/>
          <w:sz w:val="27"/>
          <w:szCs w:val="27"/>
        </w:rPr>
        <w:t>!</w:t>
      </w:r>
      <w:r>
        <w:rPr>
          <w:rFonts w:ascii="Arial" w:hAnsi="Arial" w:cs="Arial"/>
          <w:color w:val="000000"/>
          <w:sz w:val="27"/>
          <w:szCs w:val="27"/>
        </w:rPr>
        <w:br/>
        <w:t>   Местный священник Павел Вишневский получил от проживающего в городе Москве крестьянина И.Л. Лаврова письмо следующего содержания: </w:t>
      </w:r>
      <w:r>
        <w:rPr>
          <w:rFonts w:ascii="Arial" w:hAnsi="Arial" w:cs="Arial"/>
          <w:i/>
          <w:iCs/>
          <w:color w:val="000000"/>
          <w:sz w:val="27"/>
          <w:szCs w:val="27"/>
        </w:rPr>
        <w:t>«В ответ на письмо Ваше от 8-го февраля 1891 года я посылаю Вам денег 50 рублей и прошу употребить их для церкви по Вашему усмотрению»</w:t>
      </w:r>
      <w:r>
        <w:rPr>
          <w:rFonts w:ascii="Arial" w:hAnsi="Arial" w:cs="Arial"/>
          <w:color w:val="000000"/>
          <w:sz w:val="27"/>
          <w:szCs w:val="27"/>
        </w:rPr>
        <w:t>. Слава Богу! «Спасибо» жертвователю!</w:t>
      </w:r>
      <w:r>
        <w:rPr>
          <w:rFonts w:ascii="Arial" w:hAnsi="Arial" w:cs="Arial"/>
          <w:color w:val="000000"/>
          <w:sz w:val="27"/>
          <w:szCs w:val="27"/>
        </w:rPr>
        <w:br/>
        <w:t>   </w:t>
      </w:r>
      <w:r>
        <w:rPr>
          <w:rFonts w:ascii="Arial" w:hAnsi="Arial" w:cs="Arial"/>
          <w:b/>
          <w:bCs/>
          <w:color w:val="000000"/>
          <w:sz w:val="27"/>
          <w:szCs w:val="27"/>
        </w:rPr>
        <w:t>11-го июня</w:t>
      </w:r>
      <w:r>
        <w:rPr>
          <w:rFonts w:ascii="Arial" w:hAnsi="Arial" w:cs="Arial"/>
          <w:color w:val="000000"/>
          <w:sz w:val="27"/>
          <w:szCs w:val="27"/>
        </w:rPr>
        <w:t>. Московский купеческий сын Ив. Никиф. Соколов пожертвовал в местную церковь, ввиду предстоящего освящения обновлённого храма, новые облачения для престолов и жертвенников придельных храмов, две завесы для Царских врат, три куска красного сукна и 16 аршин ковра. Слава Богу! «Спасибо» жертвователю!</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i/>
          <w:iCs/>
          <w:color w:val="000000"/>
          <w:sz w:val="27"/>
          <w:szCs w:val="27"/>
        </w:rPr>
        <w:t xml:space="preserve">1891 года июня 15 дня. Первая часть </w:t>
      </w:r>
      <w:proofErr w:type="gramStart"/>
      <w:r>
        <w:rPr>
          <w:rFonts w:ascii="Arial" w:hAnsi="Arial" w:cs="Arial"/>
          <w:i/>
          <w:iCs/>
          <w:color w:val="000000"/>
          <w:sz w:val="27"/>
          <w:szCs w:val="27"/>
        </w:rPr>
        <w:t>сей летописи прочтена</w:t>
      </w:r>
      <w:proofErr w:type="gramEnd"/>
      <w:r>
        <w:rPr>
          <w:rFonts w:ascii="Arial" w:hAnsi="Arial" w:cs="Arial"/>
          <w:i/>
          <w:iCs/>
          <w:color w:val="000000"/>
          <w:sz w:val="27"/>
          <w:szCs w:val="27"/>
        </w:rPr>
        <w:t xml:space="preserve"> с удовольствием - Общее описание истории храма и прихода составлено тщательно и обстоятельно. Но во второй части </w:t>
      </w:r>
      <w:proofErr w:type="gramStart"/>
      <w:r>
        <w:rPr>
          <w:rFonts w:ascii="Arial" w:hAnsi="Arial" w:cs="Arial"/>
          <w:i/>
          <w:iCs/>
          <w:color w:val="000000"/>
          <w:sz w:val="27"/>
          <w:szCs w:val="27"/>
        </w:rPr>
        <w:t>-п</w:t>
      </w:r>
      <w:proofErr w:type="gramEnd"/>
      <w:r>
        <w:rPr>
          <w:rFonts w:ascii="Arial" w:hAnsi="Arial" w:cs="Arial"/>
          <w:i/>
          <w:iCs/>
          <w:color w:val="000000"/>
          <w:sz w:val="27"/>
          <w:szCs w:val="27"/>
        </w:rPr>
        <w:t xml:space="preserve">овременной церковно-приходской летописи за последние годы заметно однообразие. Некоторым проявления церковно-приходской жизни </w:t>
      </w:r>
      <w:proofErr w:type="gramStart"/>
      <w:r>
        <w:rPr>
          <w:rFonts w:ascii="Arial" w:hAnsi="Arial" w:cs="Arial"/>
          <w:i/>
          <w:iCs/>
          <w:color w:val="000000"/>
          <w:sz w:val="27"/>
          <w:szCs w:val="27"/>
        </w:rPr>
        <w:t>пройде-ны</w:t>
      </w:r>
      <w:proofErr w:type="gramEnd"/>
      <w:r>
        <w:rPr>
          <w:rFonts w:ascii="Arial" w:hAnsi="Arial" w:cs="Arial"/>
          <w:i/>
          <w:iCs/>
          <w:color w:val="000000"/>
          <w:sz w:val="27"/>
          <w:szCs w:val="27"/>
        </w:rPr>
        <w:t xml:space="preserve"> молчанием. Почти ничего не сказано о степени умственнаго и нравственнаго развития прихожан, о грамотности, народном расположении к ней или предубеждения против нея. Невидно сколько детей обучилось в приходе со времени открытия школ. Какой % грамотности между прихожанами? Сколько в приходе детей школьнаго возраста? Желательно было бы видеть в годичных выводах цыфровыя данныя по сему предмету.</w:t>
      </w:r>
    </w:p>
    <w:p w:rsidR="003C0CCF" w:rsidRDefault="003C0CCF" w:rsidP="003C0CCF">
      <w:pPr>
        <w:pStyle w:val="a3"/>
        <w:shd w:val="clear" w:color="auto" w:fill="FFFFFF"/>
        <w:jc w:val="right"/>
        <w:rPr>
          <w:rFonts w:ascii="Arial" w:hAnsi="Arial" w:cs="Arial"/>
          <w:color w:val="000000"/>
          <w:sz w:val="27"/>
          <w:szCs w:val="27"/>
        </w:rPr>
      </w:pPr>
      <w:r>
        <w:rPr>
          <w:rFonts w:ascii="Arial" w:hAnsi="Arial" w:cs="Arial"/>
          <w:i/>
          <w:iCs/>
          <w:color w:val="000000"/>
          <w:sz w:val="27"/>
          <w:szCs w:val="27"/>
        </w:rPr>
        <w:lastRenderedPageBreak/>
        <w:t>Благочинный Мышк уезда, ц с. Кузяева священ. Николай Рыкунов.</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16 июня</w:t>
      </w:r>
      <w:r>
        <w:rPr>
          <w:rFonts w:ascii="Arial" w:hAnsi="Arial" w:cs="Arial"/>
          <w:color w:val="000000"/>
          <w:sz w:val="27"/>
          <w:szCs w:val="27"/>
        </w:rPr>
        <w:t xml:space="preserve">. Сегодня при многочисленном стечении народа, на этот раз заранее извещённого, совершилось освящение реставрированной внутри трапезной церкви и установленных взамен прежних пришедших в ветхость иконостасов, совершенно тождественных иконостасу летнего </w:t>
      </w:r>
      <w:proofErr w:type="gramStart"/>
      <w:r>
        <w:rPr>
          <w:rFonts w:ascii="Arial" w:hAnsi="Arial" w:cs="Arial"/>
          <w:color w:val="000000"/>
          <w:sz w:val="27"/>
          <w:szCs w:val="27"/>
        </w:rPr>
        <w:t>храма</w:t>
      </w:r>
      <w:proofErr w:type="gramEnd"/>
      <w:r>
        <w:rPr>
          <w:rFonts w:ascii="Arial" w:hAnsi="Arial" w:cs="Arial"/>
          <w:color w:val="000000"/>
          <w:sz w:val="27"/>
          <w:szCs w:val="27"/>
        </w:rPr>
        <w:t xml:space="preserve"> как по стилю, так и по деталям. </w:t>
      </w:r>
      <w:proofErr w:type="gramStart"/>
      <w:r>
        <w:rPr>
          <w:rFonts w:ascii="Arial" w:hAnsi="Arial" w:cs="Arial"/>
          <w:color w:val="000000"/>
          <w:sz w:val="27"/>
          <w:szCs w:val="27"/>
        </w:rPr>
        <w:t>Изящество отделки, обилие золота в резьбе, живость красок в иконах, строго выдержанный стиль иконописи московской школы, придающий Божественным и Святым ликам неземные черты - всё это превзошло даже нескромные ожидания наши, тем более ожидания умеренных во вкусе к изящному прихожан-земледельцев на столько, что людская молва ставит храм наш в ряду немногих лучших по украшению столичных храмов.</w:t>
      </w:r>
      <w:proofErr w:type="gramEnd"/>
      <w:r>
        <w:rPr>
          <w:rFonts w:ascii="Arial" w:hAnsi="Arial" w:cs="Arial"/>
          <w:color w:val="000000"/>
          <w:sz w:val="27"/>
          <w:szCs w:val="27"/>
        </w:rPr>
        <w:br/>
        <w:t xml:space="preserve">   Освящение обоих приделов совершено в один день. За поздней литургией освящён придел Тихвинския Божия Матери; священнодействовал отец протоиерей Мышкинского собора К. Лавров. За </w:t>
      </w:r>
      <w:proofErr w:type="gramStart"/>
      <w:r>
        <w:rPr>
          <w:rFonts w:ascii="Arial" w:hAnsi="Arial" w:cs="Arial"/>
          <w:color w:val="000000"/>
          <w:sz w:val="27"/>
          <w:szCs w:val="27"/>
        </w:rPr>
        <w:t>ранней</w:t>
      </w:r>
      <w:proofErr w:type="gramEnd"/>
      <w:r>
        <w:rPr>
          <w:rFonts w:ascii="Arial" w:hAnsi="Arial" w:cs="Arial"/>
          <w:color w:val="000000"/>
          <w:sz w:val="27"/>
          <w:szCs w:val="27"/>
        </w:rPr>
        <w:t xml:space="preserve"> освящён придел Святого Димитрия Царевича Угличского; священнодействовал местный благочинный отец Н. Рыкунов. Накануне совершено торжественное всенощное бдение при соборном служении с освятителями местного и ближайших причтов; для вящего торжества были приглашены из города Углича певчие и диакон соборный.</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К сему торжественному для нашего прихода и, можно выразиться, единственно-светлому из истории местной церкви дню - так как настоящим актом благотворения церковь наша благоукрасилась </w:t>
      </w:r>
      <w:r>
        <w:rPr>
          <w:rFonts w:ascii="Arial" w:hAnsi="Arial" w:cs="Arial"/>
          <w:i/>
          <w:iCs/>
          <w:color w:val="000000"/>
          <w:sz w:val="27"/>
          <w:szCs w:val="27"/>
        </w:rPr>
        <w:t>извнутри</w:t>
      </w:r>
      <w:r>
        <w:rPr>
          <w:rFonts w:ascii="Arial" w:hAnsi="Arial" w:cs="Arial"/>
          <w:color w:val="000000"/>
          <w:sz w:val="27"/>
          <w:szCs w:val="27"/>
        </w:rPr>
        <w:t>, как не украшалась никогда прежде - прибыли и виновники всего, незабвенные благотворители: один из сыновей Н.П. Соколова И. Н. С. (старший) с детьми и племянниками своими. Будучи тронут общей всех признательностью, выраженной в речах и поднесении приличной иконы (Святог</w:t>
      </w:r>
      <w:proofErr w:type="gramStart"/>
      <w:r>
        <w:rPr>
          <w:rFonts w:ascii="Arial" w:hAnsi="Arial" w:cs="Arial"/>
          <w:color w:val="000000"/>
          <w:sz w:val="27"/>
          <w:szCs w:val="27"/>
        </w:rPr>
        <w:t>о Иоа</w:t>
      </w:r>
      <w:proofErr w:type="gramEnd"/>
      <w:r>
        <w:rPr>
          <w:rFonts w:ascii="Arial" w:hAnsi="Arial" w:cs="Arial"/>
          <w:color w:val="000000"/>
          <w:sz w:val="27"/>
          <w:szCs w:val="27"/>
        </w:rPr>
        <w:t>нна Богослова), И. Нв-ч дал обещание по мере возможности и при помощи Божией на будущее время не забывать сей Святой храм - колыбель его, где совершилось его духовное рождение и откуда получены им первые зачатки христианского воспитания.</w:t>
      </w:r>
      <w:r>
        <w:rPr>
          <w:rFonts w:ascii="Arial" w:hAnsi="Arial" w:cs="Arial"/>
          <w:color w:val="000000"/>
          <w:sz w:val="27"/>
          <w:szCs w:val="27"/>
        </w:rPr>
        <w:br/>
        <w:t>   В связи с внутренним благолепием храма тут же особенно заметно всем показалась необходимость ремонтировки и наружности его, так как </w:t>
      </w:r>
      <w:r>
        <w:rPr>
          <w:rFonts w:ascii="Arial" w:hAnsi="Arial" w:cs="Arial"/>
          <w:i/>
          <w:iCs/>
          <w:color w:val="000000"/>
          <w:sz w:val="27"/>
          <w:szCs w:val="27"/>
        </w:rPr>
        <w:t>щекотурка</w:t>
      </w:r>
      <w:r>
        <w:rPr>
          <w:rFonts w:ascii="Arial" w:hAnsi="Arial" w:cs="Arial"/>
          <w:color w:val="000000"/>
          <w:sz w:val="27"/>
          <w:szCs w:val="27"/>
        </w:rPr>
        <w:t xml:space="preserve"> местами обвалилась, голубоватая окраска, произведённая более 10 лет назад, превратилась в грязноватую, краска на крышах выгорела, </w:t>
      </w:r>
      <w:proofErr w:type="gramStart"/>
      <w:r>
        <w:rPr>
          <w:rFonts w:ascii="Arial" w:hAnsi="Arial" w:cs="Arial"/>
          <w:color w:val="000000"/>
          <w:sz w:val="27"/>
          <w:szCs w:val="27"/>
        </w:rPr>
        <w:t>кресты</w:t>
      </w:r>
      <w:proofErr w:type="gramEnd"/>
      <w:r>
        <w:rPr>
          <w:rFonts w:ascii="Arial" w:hAnsi="Arial" w:cs="Arial"/>
          <w:color w:val="000000"/>
          <w:sz w:val="27"/>
          <w:szCs w:val="27"/>
        </w:rPr>
        <w:t xml:space="preserve"> и главы церковные значительно утратили свой блеск</w:t>
      </w:r>
      <w:r>
        <w:rPr>
          <w:rFonts w:ascii="Arial" w:hAnsi="Arial" w:cs="Arial"/>
          <w:color w:val="000000"/>
          <w:sz w:val="27"/>
          <w:szCs w:val="27"/>
        </w:rPr>
        <w:br/>
        <w:t xml:space="preserve">   ... Лето выстояло жаркое и сухое, что гибельно подействовало на посевы и рост трав. Сбор урожаев и корма </w:t>
      </w:r>
      <w:proofErr w:type="gramStart"/>
      <w:r>
        <w:rPr>
          <w:rFonts w:ascii="Arial" w:hAnsi="Arial" w:cs="Arial"/>
          <w:color w:val="000000"/>
          <w:sz w:val="27"/>
          <w:szCs w:val="27"/>
        </w:rPr>
        <w:t>скоту</w:t>
      </w:r>
      <w:proofErr w:type="gramEnd"/>
      <w:r>
        <w:rPr>
          <w:rFonts w:ascii="Arial" w:hAnsi="Arial" w:cs="Arial"/>
          <w:color w:val="000000"/>
          <w:sz w:val="27"/>
          <w:szCs w:val="27"/>
        </w:rPr>
        <w:t xml:space="preserve"> поэтому оказался ниже посредственности. Благодарение Богу, отвратившего от нас, грешных, совершенную засуху и неразлучный с ней голод, поразившие 13 юго-восточных губерний!...</w:t>
      </w:r>
      <w:r>
        <w:rPr>
          <w:rFonts w:ascii="Arial" w:hAnsi="Arial" w:cs="Arial"/>
          <w:color w:val="000000"/>
          <w:sz w:val="27"/>
          <w:szCs w:val="27"/>
        </w:rPr>
        <w:br/>
        <w:t xml:space="preserve">   ... Осенью </w:t>
      </w:r>
      <w:proofErr w:type="gramStart"/>
      <w:r>
        <w:rPr>
          <w:rFonts w:ascii="Arial" w:hAnsi="Arial" w:cs="Arial"/>
          <w:color w:val="000000"/>
          <w:sz w:val="27"/>
          <w:szCs w:val="27"/>
        </w:rPr>
        <w:t>производим</w:t>
      </w:r>
      <w:proofErr w:type="gramEnd"/>
      <w:r>
        <w:rPr>
          <w:rFonts w:ascii="Arial" w:hAnsi="Arial" w:cs="Arial"/>
          <w:color w:val="000000"/>
          <w:sz w:val="27"/>
          <w:szCs w:val="27"/>
        </w:rPr>
        <w:t xml:space="preserve"> был по приходу сбор хлебом и деньгами в помощь голодающему населению, который, благодаря всестороннему </w:t>
      </w:r>
      <w:r>
        <w:rPr>
          <w:rFonts w:ascii="Arial" w:hAnsi="Arial" w:cs="Arial"/>
          <w:color w:val="000000"/>
          <w:sz w:val="27"/>
          <w:szCs w:val="27"/>
        </w:rPr>
        <w:lastRenderedPageBreak/>
        <w:t>разъяснению бедственного положения наших собратий с церковной кафедры, оказался довольно значительным, принимая во внимание местный недород хлеба.</w:t>
      </w:r>
      <w:r>
        <w:rPr>
          <w:rFonts w:ascii="Arial" w:hAnsi="Arial" w:cs="Arial"/>
          <w:color w:val="000000"/>
          <w:sz w:val="27"/>
          <w:szCs w:val="27"/>
        </w:rPr>
        <w:br/>
        <w:t>   </w:t>
      </w:r>
      <w:r>
        <w:rPr>
          <w:rFonts w:ascii="Arial" w:hAnsi="Arial" w:cs="Arial"/>
          <w:b/>
          <w:bCs/>
          <w:color w:val="000000"/>
          <w:sz w:val="27"/>
          <w:szCs w:val="27"/>
        </w:rPr>
        <w:t>4-го ноября.</w:t>
      </w:r>
      <w:r>
        <w:rPr>
          <w:rFonts w:ascii="Arial" w:hAnsi="Arial" w:cs="Arial"/>
          <w:color w:val="000000"/>
          <w:sz w:val="27"/>
          <w:szCs w:val="27"/>
        </w:rPr>
        <w:t xml:space="preserve"> Мышкинским отделением Училищного совета в заседании сделано постановление в виду усиления средств на церковно-приходские школы </w:t>
      </w:r>
      <w:proofErr w:type="gramStart"/>
      <w:r>
        <w:rPr>
          <w:rFonts w:ascii="Arial" w:hAnsi="Arial" w:cs="Arial"/>
          <w:color w:val="000000"/>
          <w:sz w:val="27"/>
          <w:szCs w:val="27"/>
        </w:rPr>
        <w:t>облагать</w:t>
      </w:r>
      <w:proofErr w:type="gramEnd"/>
      <w:r>
        <w:rPr>
          <w:rFonts w:ascii="Arial" w:hAnsi="Arial" w:cs="Arial"/>
          <w:color w:val="000000"/>
          <w:sz w:val="27"/>
          <w:szCs w:val="27"/>
        </w:rPr>
        <w:t xml:space="preserve"> священнослужителей, не занимающихся в школах этого типа, податью 15 рублей со священника, 10 рублей с диакона и 3 рубля с законоучителей школ земских. Протестующими против такого постановления (и не без основания протестующими) оказались те священнослужители, кои, при всём своём желании тянут общую для духовенства лямку образования народного, принуждены стоять в стороне, потому что арена их деятельности часто бывает занятою помимо их согласия и желания.</w:t>
      </w:r>
      <w:r>
        <w:rPr>
          <w:rFonts w:ascii="Arial" w:hAnsi="Arial" w:cs="Arial"/>
          <w:color w:val="000000"/>
          <w:sz w:val="27"/>
          <w:szCs w:val="27"/>
        </w:rPr>
        <w:br/>
        <w:t>   В течение года родившихся было 80 мужского пола и 75 женского: всего 155 человек. Браком сочеталось 42 лица, т. е. супружеств было 21.</w:t>
      </w:r>
      <w:r>
        <w:rPr>
          <w:rFonts w:ascii="Arial" w:hAnsi="Arial" w:cs="Arial"/>
          <w:color w:val="000000"/>
          <w:sz w:val="27"/>
          <w:szCs w:val="27"/>
        </w:rPr>
        <w:br/>
        <w:t>   У исповеди и Святого причастия не были в святую Четыредесятницу - 474 мужского пола и 77 женского по отлучкам, 88 мужского и 40 женского - по нерадению.</w:t>
      </w:r>
      <w:r>
        <w:rPr>
          <w:rFonts w:ascii="Arial" w:hAnsi="Arial" w:cs="Arial"/>
          <w:color w:val="000000"/>
          <w:sz w:val="27"/>
          <w:szCs w:val="27"/>
        </w:rPr>
        <w:br/>
        <w:t>   Детей школьного возраста ... </w:t>
      </w:r>
      <w:r>
        <w:rPr>
          <w:rFonts w:ascii="Arial" w:hAnsi="Arial" w:cs="Arial"/>
          <w:i/>
          <w:iCs/>
          <w:color w:val="000000"/>
          <w:sz w:val="27"/>
          <w:szCs w:val="27"/>
        </w:rPr>
        <w:t>(здесь и далее пробелы остались незаполненными - «КЛ»)</w:t>
      </w:r>
      <w:r>
        <w:rPr>
          <w:rFonts w:ascii="Arial" w:hAnsi="Arial" w:cs="Arial"/>
          <w:color w:val="000000"/>
          <w:sz w:val="27"/>
          <w:szCs w:val="27"/>
        </w:rPr>
        <w:t> мальчиков и ... девочек; из них обучалось в школах</w:t>
      </w:r>
      <w:proofErr w:type="gramStart"/>
      <w:r>
        <w:rPr>
          <w:rFonts w:ascii="Arial" w:hAnsi="Arial" w:cs="Arial"/>
          <w:color w:val="000000"/>
          <w:sz w:val="27"/>
          <w:szCs w:val="27"/>
        </w:rPr>
        <w:t xml:space="preserve"> -... </w:t>
      </w:r>
      <w:proofErr w:type="gramEnd"/>
      <w:r>
        <w:rPr>
          <w:rFonts w:ascii="Arial" w:hAnsi="Arial" w:cs="Arial"/>
          <w:color w:val="000000"/>
          <w:sz w:val="27"/>
          <w:szCs w:val="27"/>
        </w:rPr>
        <w:t>мальчиков и ... девочек; обучались дома...</w:t>
      </w:r>
      <w:r>
        <w:rPr>
          <w:rFonts w:ascii="Arial" w:hAnsi="Arial" w:cs="Arial"/>
          <w:color w:val="000000"/>
          <w:sz w:val="27"/>
          <w:szCs w:val="27"/>
        </w:rPr>
        <w:br/>
        <w:t xml:space="preserve">   Приход и расход сумм церковных: оставалось от 1890-го года... рублей... копеек. </w:t>
      </w:r>
      <w:proofErr w:type="gramStart"/>
      <w:r>
        <w:rPr>
          <w:rFonts w:ascii="Arial" w:hAnsi="Arial" w:cs="Arial"/>
          <w:color w:val="000000"/>
          <w:sz w:val="27"/>
          <w:szCs w:val="27"/>
        </w:rPr>
        <w:t>Поступило: а) сумм церковных -... рублей... копеек; б) причтовых... рублей... копеек; в) оборотных и переходящих ... рублей ... копеек.</w:t>
      </w:r>
      <w:proofErr w:type="gramEnd"/>
      <w:r>
        <w:rPr>
          <w:rFonts w:ascii="Arial" w:hAnsi="Arial" w:cs="Arial"/>
          <w:color w:val="000000"/>
          <w:sz w:val="27"/>
          <w:szCs w:val="27"/>
        </w:rPr>
        <w:t xml:space="preserve"> </w:t>
      </w:r>
      <w:proofErr w:type="gramStart"/>
      <w:r>
        <w:rPr>
          <w:rFonts w:ascii="Arial" w:hAnsi="Arial" w:cs="Arial"/>
          <w:color w:val="000000"/>
          <w:sz w:val="27"/>
          <w:szCs w:val="27"/>
        </w:rPr>
        <w:t>Израсходовано: а) церковных сумм... рублей... копеек; б) капиталов причта... рублей ... копеек; в) оборотных и переходящих ... рублей ... копеек Остатком к 1892-му году перенесено... рублей... копеек</w:t>
      </w:r>
      <w:proofErr w:type="gramEnd"/>
    </w:p>
    <w:p w:rsidR="003C0CCF" w:rsidRDefault="003C0CCF" w:rsidP="003C0CCF">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1892-й год</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Зима этого года отличалась замечательным непостоянством и резкими переходами от сильной стужи к теплу и наоборот. В экономическом отношении бедный крестьянин переживал особо трудное время: вследствие недорода хлеба и недобора сена многим нерадивым пришлось с половины зимы покупать продукты питания, тогда как цена на них, по причине неурожаев в самых хлебородных губерниях, стала почти небывало высокая; поэтому бедные доселе принуждены впасть в совершенную нищету.</w:t>
      </w:r>
      <w:r>
        <w:rPr>
          <w:rFonts w:ascii="Arial" w:hAnsi="Arial" w:cs="Arial"/>
          <w:color w:val="000000"/>
          <w:sz w:val="27"/>
          <w:szCs w:val="27"/>
        </w:rPr>
        <w:br/>
        <w:t>  </w:t>
      </w:r>
      <w:r>
        <w:rPr>
          <w:rFonts w:ascii="Arial" w:hAnsi="Arial" w:cs="Arial"/>
          <w:b/>
          <w:bCs/>
          <w:color w:val="000000"/>
          <w:sz w:val="27"/>
          <w:szCs w:val="27"/>
        </w:rPr>
        <w:t> Февраля 16-го</w:t>
      </w:r>
      <w:r>
        <w:rPr>
          <w:rFonts w:ascii="Arial" w:hAnsi="Arial" w:cs="Arial"/>
          <w:color w:val="000000"/>
          <w:sz w:val="27"/>
          <w:szCs w:val="27"/>
        </w:rPr>
        <w:t>. В 8 часов вечера покончил своё земное существование местный священник отец Павел Вишневский после продолжительной болезни в области лёгких и полости сердца, 12 лет не покидавшей его. Мир праху твоему и в собственной немощи неутомимый труженик на пользу ближнему и добрый пастырь своего стада! Всё тобою посеянное взойдёт и принесёт плод достойный мздовоздаяния небесного, а многочисленное и необеспеченное семейство, по милости Отца Небесного, найдёт себе земных покровителей вместо тебя.</w:t>
      </w:r>
    </w:p>
    <w:p w:rsidR="003C0CCF" w:rsidRDefault="003C0CCF" w:rsidP="003C0CCF">
      <w:pPr>
        <w:pStyle w:val="a3"/>
        <w:shd w:val="clear" w:color="auto" w:fill="FFFFFF"/>
        <w:rPr>
          <w:rFonts w:ascii="Arial" w:hAnsi="Arial" w:cs="Arial"/>
          <w:color w:val="000000"/>
          <w:sz w:val="27"/>
          <w:szCs w:val="27"/>
        </w:rPr>
      </w:pPr>
      <w:r>
        <w:rPr>
          <w:rFonts w:ascii="Arial" w:hAnsi="Arial" w:cs="Arial"/>
          <w:noProof/>
          <w:color w:val="0000FF"/>
          <w:sz w:val="27"/>
          <w:szCs w:val="27"/>
        </w:rPr>
        <w:lastRenderedPageBreak/>
        <w:drawing>
          <wp:inline distT="0" distB="0" distL="0" distR="0">
            <wp:extent cx="952500" cy="657225"/>
            <wp:effectExtent l="19050" t="0" r="0" b="0"/>
            <wp:docPr id="186" name="Рисунок 186" descr="https://kl-21.narod.ru/sto/138/KL_138_26F_small.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kl-21.narod.ru/sto/138/KL_138_26F_small.jpg">
                      <a:hlinkClick r:id="rId66"/>
                    </pic:cNvPr>
                    <pic:cNvPicPr>
                      <a:picLocks noChangeAspect="1" noChangeArrowheads="1"/>
                    </pic:cNvPicPr>
                  </pic:nvPicPr>
                  <pic:blipFill>
                    <a:blip r:embed="rId67"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Могила священника Павла Вишневского на Николо-Топорском кладбище, слава Богу, сохранилась до наших дней. Снимок 1996 года</w:t>
      </w:r>
      <w:proofErr w:type="gramStart"/>
      <w:r>
        <w:rPr>
          <w:rFonts w:ascii="Arial" w:hAnsi="Arial" w:cs="Arial"/>
          <w:color w:val="000000"/>
          <w:sz w:val="27"/>
          <w:szCs w:val="27"/>
        </w:rPr>
        <w:t>.Э</w:t>
      </w:r>
      <w:proofErr w:type="gramEnd"/>
      <w:r>
        <w:rPr>
          <w:rFonts w:ascii="Arial" w:hAnsi="Arial" w:cs="Arial"/>
          <w:color w:val="000000"/>
          <w:sz w:val="27"/>
          <w:szCs w:val="27"/>
        </w:rPr>
        <w:t>тнографический музей кацкарей, ф. 15, оп. 5, ед. хр. 21</w:t>
      </w:r>
    </w:p>
    <w:p w:rsidR="003C0CCF" w:rsidRDefault="003C0CCF" w:rsidP="003C0CCF">
      <w:pPr>
        <w:pStyle w:val="a3"/>
        <w:shd w:val="clear" w:color="auto" w:fill="FFFFFF"/>
        <w:rPr>
          <w:rFonts w:ascii="Arial" w:hAnsi="Arial" w:cs="Arial"/>
          <w:color w:val="000000"/>
          <w:sz w:val="27"/>
          <w:szCs w:val="27"/>
        </w:rPr>
      </w:pPr>
      <w:r>
        <w:rPr>
          <w:rFonts w:ascii="Arial" w:hAnsi="Arial" w:cs="Arial"/>
          <w:color w:val="000000"/>
          <w:sz w:val="27"/>
          <w:szCs w:val="27"/>
        </w:rPr>
        <w:t>   Погребение усопшего отца Павла совершено было </w:t>
      </w:r>
      <w:r>
        <w:rPr>
          <w:rFonts w:ascii="Arial" w:hAnsi="Arial" w:cs="Arial"/>
          <w:b/>
          <w:bCs/>
          <w:color w:val="000000"/>
          <w:sz w:val="27"/>
          <w:szCs w:val="27"/>
        </w:rPr>
        <w:t>20 числа</w:t>
      </w:r>
      <w:r>
        <w:rPr>
          <w:rFonts w:ascii="Arial" w:hAnsi="Arial" w:cs="Arial"/>
          <w:color w:val="000000"/>
          <w:sz w:val="27"/>
          <w:szCs w:val="27"/>
        </w:rPr>
        <w:t> местным благочинным при участии 7 ближайших по месту и родству священников и 2 диаконов. Небесный Покровитель всех сирот дал в лице Преосвященнейшего Архипастыря нашего сильного попечителя осиротелому семейству Вишневских: Владыкой разрешён двухмесячный срок для замещения кандидатом к старшей дочери после покойного отца Вишневского, впоследствии дважды </w:t>
      </w:r>
      <w:r>
        <w:rPr>
          <w:rFonts w:ascii="Arial" w:hAnsi="Arial" w:cs="Arial"/>
          <w:i/>
          <w:iCs/>
          <w:color w:val="000000"/>
          <w:sz w:val="27"/>
          <w:szCs w:val="27"/>
        </w:rPr>
        <w:t>отсрочиваемый</w:t>
      </w:r>
      <w:r>
        <w:rPr>
          <w:rFonts w:ascii="Arial" w:hAnsi="Arial" w:cs="Arial"/>
          <w:color w:val="000000"/>
          <w:sz w:val="27"/>
          <w:szCs w:val="27"/>
        </w:rPr>
        <w:t> до конца июля месяца, в течение какового срока семейству сирот выдавалось из причтовых доходов половинная священническая доля.</w:t>
      </w:r>
      <w:r>
        <w:rPr>
          <w:rFonts w:ascii="Arial" w:hAnsi="Arial" w:cs="Arial"/>
          <w:color w:val="000000"/>
          <w:sz w:val="27"/>
          <w:szCs w:val="27"/>
        </w:rPr>
        <w:br/>
        <w:t>   Вследствие морозов доходящих нередко до15°и18° R в продолжение всего марта месяца, весна началась поздно, но дружно.</w:t>
      </w:r>
      <w:r>
        <w:rPr>
          <w:rFonts w:ascii="Arial" w:hAnsi="Arial" w:cs="Arial"/>
          <w:color w:val="000000"/>
          <w:sz w:val="27"/>
          <w:szCs w:val="27"/>
        </w:rPr>
        <w:br/>
        <w:t xml:space="preserve">   </w:t>
      </w:r>
      <w:proofErr w:type="gramStart"/>
      <w:r>
        <w:rPr>
          <w:rFonts w:ascii="Arial" w:hAnsi="Arial" w:cs="Arial"/>
          <w:color w:val="000000"/>
          <w:sz w:val="27"/>
          <w:szCs w:val="27"/>
        </w:rPr>
        <w:t>По инициативе И.Т. Любимова среди проживающих в Москве прихожан открыта подписка на предмет </w:t>
      </w:r>
      <w:r>
        <w:rPr>
          <w:rFonts w:ascii="Arial" w:hAnsi="Arial" w:cs="Arial"/>
          <w:i/>
          <w:iCs/>
          <w:color w:val="000000"/>
          <w:sz w:val="27"/>
          <w:szCs w:val="27"/>
        </w:rPr>
        <w:t>ремонтировки</w:t>
      </w:r>
      <w:r>
        <w:rPr>
          <w:rFonts w:ascii="Arial" w:hAnsi="Arial" w:cs="Arial"/>
          <w:color w:val="000000"/>
          <w:sz w:val="27"/>
          <w:szCs w:val="27"/>
        </w:rPr>
        <w:t> наружности приходского храма, давшая 172 рубля; такая же точно подписка по инициативе А.И. Шалимова открыта среди прихожан, живущих в Петербурге, которая дала в общее доброе дело 150 рублей - что вместе с личным пожертвованием от церковного старосты В. Шарова составило сумму в 422 рубля.</w:t>
      </w:r>
      <w:proofErr w:type="gramEnd"/>
      <w:r>
        <w:rPr>
          <w:rFonts w:ascii="Arial" w:hAnsi="Arial" w:cs="Arial"/>
          <w:color w:val="000000"/>
          <w:sz w:val="27"/>
          <w:szCs w:val="27"/>
        </w:rPr>
        <w:t xml:space="preserve"> Таким образом, положено прочное начало последнему доброму намерению, зародившемуся в день освящения трапезных приделов 16 июня 1891 года при сравнении внутреннего благолепия с </w:t>
      </w:r>
      <w:r>
        <w:rPr>
          <w:rFonts w:ascii="Arial" w:hAnsi="Arial" w:cs="Arial"/>
          <w:i/>
          <w:iCs/>
          <w:color w:val="000000"/>
          <w:sz w:val="27"/>
          <w:szCs w:val="27"/>
        </w:rPr>
        <w:t>наружностию</w:t>
      </w:r>
      <w:r>
        <w:rPr>
          <w:rFonts w:ascii="Arial" w:hAnsi="Arial" w:cs="Arial"/>
          <w:color w:val="000000"/>
          <w:sz w:val="27"/>
          <w:szCs w:val="27"/>
        </w:rPr>
        <w:t> его.</w:t>
      </w:r>
      <w:r>
        <w:rPr>
          <w:rFonts w:ascii="Arial" w:hAnsi="Arial" w:cs="Arial"/>
          <w:color w:val="000000"/>
          <w:sz w:val="27"/>
          <w:szCs w:val="27"/>
        </w:rPr>
        <w:br/>
        <w:t>   ... С первых дней мая начата </w:t>
      </w:r>
      <w:r>
        <w:rPr>
          <w:rFonts w:ascii="Arial" w:hAnsi="Arial" w:cs="Arial"/>
          <w:i/>
          <w:iCs/>
          <w:color w:val="000000"/>
          <w:sz w:val="27"/>
          <w:szCs w:val="27"/>
        </w:rPr>
        <w:t>ремонтировка</w:t>
      </w:r>
      <w:r>
        <w:rPr>
          <w:rFonts w:ascii="Arial" w:hAnsi="Arial" w:cs="Arial"/>
          <w:color w:val="000000"/>
          <w:sz w:val="27"/>
          <w:szCs w:val="27"/>
        </w:rPr>
        <w:t> наружности всего храма. Работы сданы мастеру Г. Кирсанову за 250 рублей с материалами от церкви и окончены к 26-му июля.</w:t>
      </w:r>
      <w:r>
        <w:rPr>
          <w:rFonts w:ascii="Arial" w:hAnsi="Arial" w:cs="Arial"/>
          <w:color w:val="000000"/>
          <w:sz w:val="27"/>
          <w:szCs w:val="27"/>
        </w:rPr>
        <w:br/>
        <w:t>   </w:t>
      </w:r>
      <w:r>
        <w:rPr>
          <w:rFonts w:ascii="Arial" w:hAnsi="Arial" w:cs="Arial"/>
          <w:b/>
          <w:bCs/>
          <w:color w:val="000000"/>
          <w:sz w:val="27"/>
          <w:szCs w:val="27"/>
        </w:rPr>
        <w:t>26 июля.</w:t>
      </w:r>
      <w:r>
        <w:rPr>
          <w:rFonts w:ascii="Arial" w:hAnsi="Arial" w:cs="Arial"/>
          <w:color w:val="000000"/>
          <w:sz w:val="27"/>
          <w:szCs w:val="27"/>
        </w:rPr>
        <w:t xml:space="preserve"> Совершено освящение и поднятие вызолоченных вновь крестов, сопровождаемое торжественным богослужением. Накануне совершено всенощное бдение, в день освящения - две литургии. Священнодействовал местный благочинный в сослужении священников Хоробровского, Юрьевского, Воскресенского, Рождественского и местных. Стечение народа было громадное, чему благоприятствовала отличная погода. Таким образом, закончилось благочестивое желание </w:t>
      </w:r>
      <w:proofErr w:type="gramStart"/>
      <w:r>
        <w:rPr>
          <w:rFonts w:ascii="Arial" w:hAnsi="Arial" w:cs="Arial"/>
          <w:color w:val="000000"/>
          <w:sz w:val="27"/>
          <w:szCs w:val="27"/>
        </w:rPr>
        <w:t>любящих</w:t>
      </w:r>
      <w:proofErr w:type="gramEnd"/>
      <w:r>
        <w:rPr>
          <w:rFonts w:ascii="Arial" w:hAnsi="Arial" w:cs="Arial"/>
          <w:color w:val="000000"/>
          <w:sz w:val="27"/>
          <w:szCs w:val="27"/>
        </w:rPr>
        <w:t xml:space="preserve"> благолепие дома Божия: отныне он красуется яко невеста рясны златыми одеяна и преукрашена.</w:t>
      </w:r>
      <w:r>
        <w:rPr>
          <w:rFonts w:ascii="Arial" w:hAnsi="Arial" w:cs="Arial"/>
          <w:color w:val="000000"/>
          <w:sz w:val="27"/>
          <w:szCs w:val="27"/>
        </w:rPr>
        <w:br/>
        <w:t xml:space="preserve">   ... Осень, в начале сухая, с половины октября перешла </w:t>
      </w:r>
      <w:proofErr w:type="gramStart"/>
      <w:r>
        <w:rPr>
          <w:rFonts w:ascii="Arial" w:hAnsi="Arial" w:cs="Arial"/>
          <w:color w:val="000000"/>
          <w:sz w:val="27"/>
          <w:szCs w:val="27"/>
        </w:rPr>
        <w:t>в</w:t>
      </w:r>
      <w:proofErr w:type="gramEnd"/>
      <w:r>
        <w:rPr>
          <w:rFonts w:ascii="Arial" w:hAnsi="Arial" w:cs="Arial"/>
          <w:color w:val="000000"/>
          <w:sz w:val="27"/>
          <w:szCs w:val="27"/>
        </w:rPr>
        <w:t xml:space="preserve"> дождливую с сильными заморозками по ночам.</w:t>
      </w:r>
      <w:r>
        <w:rPr>
          <w:rFonts w:ascii="Arial" w:hAnsi="Arial" w:cs="Arial"/>
          <w:color w:val="000000"/>
          <w:sz w:val="27"/>
          <w:szCs w:val="27"/>
        </w:rPr>
        <w:br/>
        <w:t>   </w:t>
      </w:r>
      <w:r>
        <w:rPr>
          <w:rFonts w:ascii="Arial" w:hAnsi="Arial" w:cs="Arial"/>
          <w:b/>
          <w:bCs/>
          <w:color w:val="000000"/>
          <w:sz w:val="27"/>
          <w:szCs w:val="27"/>
        </w:rPr>
        <w:t>К 1-му сентября</w:t>
      </w:r>
      <w:r>
        <w:rPr>
          <w:rFonts w:ascii="Arial" w:hAnsi="Arial" w:cs="Arial"/>
          <w:color w:val="000000"/>
          <w:sz w:val="27"/>
          <w:szCs w:val="27"/>
        </w:rPr>
        <w:t xml:space="preserve"> прибыл новый священник Александр Стефанов Семёновский, бывший диаконом церкви села Троицкого-Берсеневых Ярославского уезда - местный уроженец, сын псаломщика Стефана </w:t>
      </w:r>
      <w:r>
        <w:rPr>
          <w:rFonts w:ascii="Arial" w:hAnsi="Arial" w:cs="Arial"/>
          <w:color w:val="000000"/>
          <w:sz w:val="27"/>
          <w:szCs w:val="27"/>
        </w:rPr>
        <w:lastRenderedPageBreak/>
        <w:t>Семёновского.</w:t>
      </w:r>
      <w:r>
        <w:rPr>
          <w:rFonts w:ascii="Arial" w:hAnsi="Arial" w:cs="Arial"/>
          <w:color w:val="000000"/>
          <w:sz w:val="27"/>
          <w:szCs w:val="27"/>
        </w:rPr>
        <w:br/>
        <w:t xml:space="preserve">   ... Урожаи нынешнего лета рассеяли опасения земледельцев, что сухая погода снова повредит посевам. Сбор оказался несколько выше среднего. </w:t>
      </w:r>
      <w:proofErr w:type="gramStart"/>
      <w:r>
        <w:rPr>
          <w:rFonts w:ascii="Arial" w:hAnsi="Arial" w:cs="Arial"/>
          <w:color w:val="000000"/>
          <w:sz w:val="27"/>
          <w:szCs w:val="27"/>
        </w:rPr>
        <w:t>Поприунывший было крестьянин наш воспрянул</w:t>
      </w:r>
      <w:proofErr w:type="gramEnd"/>
      <w:r>
        <w:rPr>
          <w:rFonts w:ascii="Arial" w:hAnsi="Arial" w:cs="Arial"/>
          <w:color w:val="000000"/>
          <w:sz w:val="27"/>
          <w:szCs w:val="27"/>
        </w:rPr>
        <w:t xml:space="preserve"> духом. Но зато, если он освободился от страха испытанной юго-восточной Россией голодовки, то чуть ли не в большей мере пришлось испытать страх от надвигающейся на Святую Русь хорошо знакомой по 1831, 1848, 1870 и 1871 годам азиатской гость</w:t>
      </w:r>
      <w:proofErr w:type="gramStart"/>
      <w:r>
        <w:rPr>
          <w:rFonts w:ascii="Arial" w:hAnsi="Arial" w:cs="Arial"/>
          <w:color w:val="000000"/>
          <w:sz w:val="27"/>
          <w:szCs w:val="27"/>
        </w:rPr>
        <w:t>и-</w:t>
      </w:r>
      <w:proofErr w:type="gramEnd"/>
      <w:r>
        <w:rPr>
          <w:rFonts w:ascii="Arial" w:hAnsi="Arial" w:cs="Arial"/>
          <w:color w:val="000000"/>
          <w:sz w:val="27"/>
          <w:szCs w:val="27"/>
        </w:rPr>
        <w:t>«холеры», которая, направляясь по старому пути из-за Кавказа Волгою, уже во многих пунктах нашего обширного отечества, недалёких и от нас, успела сделать своё губительное приветствие: не один десяток тысяч, по преимуществу городского населения, сделались жертвой этой непрошеной гостьи.</w:t>
      </w:r>
    </w:p>
    <w:p w:rsidR="001324CE" w:rsidRDefault="003C0CCF">
      <w:pPr>
        <w:rPr>
          <w:rFonts w:ascii="Arial" w:hAnsi="Arial" w:cs="Arial"/>
          <w:color w:val="000000"/>
          <w:sz w:val="27"/>
          <w:szCs w:val="27"/>
          <w:shd w:val="clear" w:color="auto" w:fill="FFFFFF"/>
        </w:rPr>
      </w:pPr>
      <w:r>
        <w:rPr>
          <w:rFonts w:ascii="Arial" w:hAnsi="Arial" w:cs="Arial"/>
          <w:b/>
          <w:bCs/>
          <w:color w:val="000000"/>
          <w:sz w:val="27"/>
          <w:szCs w:val="27"/>
          <w:shd w:val="clear" w:color="auto" w:fill="FFFFFF"/>
        </w:rPr>
        <w:t>С 17-го на 18 сентября</w:t>
      </w:r>
      <w:r>
        <w:rPr>
          <w:rFonts w:ascii="Arial" w:hAnsi="Arial" w:cs="Arial"/>
          <w:color w:val="000000"/>
          <w:sz w:val="27"/>
          <w:szCs w:val="27"/>
          <w:shd w:val="clear" w:color="auto" w:fill="FFFFFF"/>
        </w:rPr>
        <w:t>, в 2 часа полуночи, разразилась в нашей местности страшная гроза, во время которой </w:t>
      </w:r>
      <w:r>
        <w:rPr>
          <w:rFonts w:ascii="Arial" w:hAnsi="Arial" w:cs="Arial"/>
          <w:i/>
          <w:iCs/>
          <w:color w:val="000000"/>
          <w:sz w:val="27"/>
          <w:szCs w:val="27"/>
          <w:shd w:val="clear" w:color="auto" w:fill="FFFFFF"/>
        </w:rPr>
        <w:t>електрический</w:t>
      </w:r>
      <w:r>
        <w:rPr>
          <w:rFonts w:ascii="Arial" w:hAnsi="Arial" w:cs="Arial"/>
          <w:color w:val="000000"/>
          <w:sz w:val="27"/>
          <w:szCs w:val="27"/>
          <w:shd w:val="clear" w:color="auto" w:fill="FFFFFF"/>
        </w:rPr>
        <w:t xml:space="preserve"> ток ударил в колокольню и чрез барабан купола по линии окон (вероятно - сквозь вентилятор в одном из них) - в холодную церковь. В ярусе, где находятся колокола, молнией отбило наружную часть угла юго-западного столба на протяжении 2 1/2 аршин в вышину и 6 вершков в глубину. В том же ярусе у северо-восточного столба изнутри, немного выше линии пола, выбило и раздробило кирпичей семь. В следующем нижнем ярусе, в вершине пролёта, образуемого юго-западным и юго-восточным столбами, пробита брешь глубиной 2 1/2 вершка и шириной вершков 6 - 7. </w:t>
      </w:r>
      <w:proofErr w:type="gramStart"/>
      <w:r>
        <w:rPr>
          <w:rFonts w:ascii="Arial" w:hAnsi="Arial" w:cs="Arial"/>
          <w:color w:val="000000"/>
          <w:sz w:val="27"/>
          <w:szCs w:val="27"/>
          <w:shd w:val="clear" w:color="auto" w:fill="FFFFFF"/>
        </w:rPr>
        <w:t>В паперти, находящейся ещё ниже под колокольней, по иконостасу по восточной стене местах в пяти на позолоте и краске иконостаса замечены слабые признаки копоти и </w:t>
      </w:r>
      <w:r>
        <w:rPr>
          <w:rFonts w:ascii="Arial" w:hAnsi="Arial" w:cs="Arial"/>
          <w:i/>
          <w:iCs/>
          <w:color w:val="000000"/>
          <w:sz w:val="27"/>
          <w:szCs w:val="27"/>
          <w:shd w:val="clear" w:color="auto" w:fill="FFFFFF"/>
        </w:rPr>
        <w:t>опаления</w:t>
      </w:r>
      <w:r>
        <w:rPr>
          <w:rFonts w:ascii="Arial" w:hAnsi="Arial" w:cs="Arial"/>
          <w:color w:val="000000"/>
          <w:sz w:val="27"/>
          <w:szCs w:val="27"/>
          <w:shd w:val="clear" w:color="auto" w:fill="FFFFFF"/>
        </w:rPr>
        <w:t>; точно такие же признаки в большей степени только обнаружены на иконостасе холодной церкви в восьми местах (более в средней и южной частях).</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В алтаре, под </w:t>
      </w:r>
      <w:r>
        <w:rPr>
          <w:rFonts w:ascii="Arial" w:hAnsi="Arial" w:cs="Arial"/>
          <w:i/>
          <w:iCs/>
          <w:color w:val="000000"/>
          <w:sz w:val="27"/>
          <w:szCs w:val="27"/>
          <w:shd w:val="clear" w:color="auto" w:fill="FFFFFF"/>
        </w:rPr>
        <w:t>устроенном</w:t>
      </w:r>
      <w:r>
        <w:rPr>
          <w:rFonts w:ascii="Arial" w:hAnsi="Arial" w:cs="Arial"/>
          <w:color w:val="000000"/>
          <w:sz w:val="27"/>
          <w:szCs w:val="27"/>
          <w:shd w:val="clear" w:color="auto" w:fill="FFFFFF"/>
        </w:rPr>
        <w:t> в северной стене горном, в трёх местах недалеко одно от другого, оказалась отбитой как бы острым орудием штукатурка в виде небольших, круглых отверстий вплоть до каменной кладки, причём штукатурка мельчайшими частицами разлетелась по всему алтарю и даже по солее.</w:t>
      </w:r>
      <w:proofErr w:type="gramEnd"/>
      <w:r>
        <w:rPr>
          <w:rFonts w:ascii="Arial" w:hAnsi="Arial" w:cs="Arial"/>
          <w:color w:val="000000"/>
          <w:sz w:val="27"/>
          <w:szCs w:val="27"/>
          <w:shd w:val="clear" w:color="auto" w:fill="FFFFFF"/>
        </w:rPr>
        <w:t xml:space="preserve"> Такого же характера повреждение обнаружено на южной стене трапезы снаружи, в цоколе под алтарным окном, где вместе со штукатуркой выбита дыра в каменной кладке более 1/2 вершка глубиной.</w:t>
      </w:r>
      <w:r>
        <w:rPr>
          <w:rFonts w:ascii="Arial" w:hAnsi="Arial" w:cs="Arial"/>
          <w:color w:val="000000"/>
          <w:sz w:val="27"/>
          <w:szCs w:val="27"/>
        </w:rPr>
        <w:br/>
      </w:r>
      <w:r>
        <w:rPr>
          <w:rFonts w:ascii="Arial" w:hAnsi="Arial" w:cs="Arial"/>
          <w:color w:val="000000"/>
          <w:sz w:val="27"/>
          <w:szCs w:val="27"/>
          <w:shd w:val="clear" w:color="auto" w:fill="FFFFFF"/>
        </w:rPr>
        <w:t>   Слава Богу, ещё только погрозившему своим праведным гневом нам, грешным, достойнейшим беспощадной кары за свои беззакония! Повреждения оказались незначительными и легкопоправимыми; в противном случае много-много лет пришлось бы созидать снова то, что успокаивало нас своим великолепием и законченностью. Невольно приходит на мысль следующее заключение: жертва благотворителей угодна Богу и настоящей </w:t>
      </w:r>
      <w:r>
        <w:rPr>
          <w:rFonts w:ascii="Arial" w:hAnsi="Arial" w:cs="Arial"/>
          <w:i/>
          <w:iCs/>
          <w:color w:val="000000"/>
          <w:sz w:val="27"/>
          <w:szCs w:val="27"/>
          <w:shd w:val="clear" w:color="auto" w:fill="FFFFFF"/>
        </w:rPr>
        <w:t>милостию</w:t>
      </w:r>
      <w:proofErr w:type="gramStart"/>
      <w:r>
        <w:rPr>
          <w:rFonts w:ascii="Arial" w:hAnsi="Arial" w:cs="Arial"/>
          <w:color w:val="000000"/>
          <w:sz w:val="27"/>
          <w:szCs w:val="27"/>
          <w:shd w:val="clear" w:color="auto" w:fill="FFFFFF"/>
        </w:rPr>
        <w:t> С</w:t>
      </w:r>
      <w:proofErr w:type="gramEnd"/>
      <w:r>
        <w:rPr>
          <w:rFonts w:ascii="Arial" w:hAnsi="Arial" w:cs="Arial"/>
          <w:color w:val="000000"/>
          <w:sz w:val="27"/>
          <w:szCs w:val="27"/>
          <w:shd w:val="clear" w:color="auto" w:fill="FFFFFF"/>
        </w:rPr>
        <w:t xml:space="preserve">воею Он поощряет их к </w:t>
      </w:r>
      <w:r>
        <w:rPr>
          <w:rFonts w:ascii="Arial" w:hAnsi="Arial" w:cs="Arial"/>
          <w:color w:val="000000"/>
          <w:sz w:val="27"/>
          <w:szCs w:val="27"/>
          <w:shd w:val="clear" w:color="auto" w:fill="FFFFFF"/>
        </w:rPr>
        <w:lastRenderedPageBreak/>
        <w:t>дальнейшему следованию по избранному пути.</w:t>
      </w:r>
      <w:r>
        <w:rPr>
          <w:rFonts w:ascii="Arial" w:hAnsi="Arial" w:cs="Arial"/>
          <w:color w:val="000000"/>
          <w:sz w:val="27"/>
          <w:szCs w:val="27"/>
        </w:rPr>
        <w:br/>
      </w:r>
      <w:r>
        <w:rPr>
          <w:rFonts w:ascii="Arial" w:hAnsi="Arial" w:cs="Arial"/>
          <w:color w:val="000000"/>
          <w:sz w:val="27"/>
          <w:szCs w:val="27"/>
          <w:shd w:val="clear" w:color="auto" w:fill="FFFFFF"/>
        </w:rPr>
        <w:t>   ... От тех же благотворителей Соколовых с Нижегородской ярмарки прислано роскошное паникадило для холодной церкви - бронзовое, вызолоченное, местами </w:t>
      </w:r>
      <w:r>
        <w:rPr>
          <w:rFonts w:ascii="Arial" w:hAnsi="Arial" w:cs="Arial"/>
          <w:i/>
          <w:iCs/>
          <w:color w:val="000000"/>
          <w:sz w:val="27"/>
          <w:szCs w:val="27"/>
          <w:shd w:val="clear" w:color="auto" w:fill="FFFFFF"/>
        </w:rPr>
        <w:t>емалированное</w:t>
      </w:r>
      <w:r>
        <w:rPr>
          <w:rFonts w:ascii="Arial" w:hAnsi="Arial" w:cs="Arial"/>
          <w:color w:val="000000"/>
          <w:sz w:val="27"/>
          <w:szCs w:val="27"/>
          <w:shd w:val="clear" w:color="auto" w:fill="FFFFFF"/>
        </w:rPr>
        <w:t>, в 36 свеч с хрустальными розетками к ним. Паникадило это, по мысли жертвователей, имеет быть повешено взамен присланного к освящению летнего храма в 1888 году, оказавшегося относительно малым и не гармонирующим общей обстановке, которое вследствие таковой замены повешено в придел Тихвинския Божией Матери.</w:t>
      </w:r>
      <w:r>
        <w:rPr>
          <w:rFonts w:ascii="Arial" w:hAnsi="Arial" w:cs="Arial"/>
          <w:color w:val="000000"/>
          <w:sz w:val="27"/>
          <w:szCs w:val="27"/>
        </w:rPr>
        <w:br/>
      </w:r>
      <w:r>
        <w:rPr>
          <w:rFonts w:ascii="Arial" w:hAnsi="Arial" w:cs="Arial"/>
          <w:color w:val="000000"/>
          <w:sz w:val="27"/>
          <w:szCs w:val="27"/>
          <w:shd w:val="clear" w:color="auto" w:fill="FFFFFF"/>
        </w:rPr>
        <w:t>   Нет возможности оценить меру благодеяний наших постоянных жертвователей, так как всё, что есть прекрасного по внешности, принадлежит им.</w:t>
      </w:r>
      <w:r>
        <w:rPr>
          <w:rFonts w:ascii="Arial" w:hAnsi="Arial" w:cs="Arial"/>
          <w:color w:val="000000"/>
          <w:sz w:val="27"/>
          <w:szCs w:val="27"/>
        </w:rPr>
        <w:br/>
      </w:r>
      <w:r>
        <w:rPr>
          <w:rFonts w:ascii="Arial" w:hAnsi="Arial" w:cs="Arial"/>
          <w:color w:val="000000"/>
          <w:sz w:val="27"/>
          <w:szCs w:val="27"/>
          <w:shd w:val="clear" w:color="auto" w:fill="FFFFFF"/>
        </w:rPr>
        <w:t xml:space="preserve">   ... С начала нынешнего академического года в деревне Нефине прихода нашего открылась школа грамотности; учителем её изъявил желание быть крестьянин Оносовской волости, деревни Максимова, Иван Тимофеев Корзаков 35 лет, получивший образование в Архангельском народном училище (не окончивший курса), по невозможности добывать себе пропитание физическим трудом за нездоровьем, уже более 15 лет обучавший детей в различных пунктах уезда. Ближайшее и естественное последствия сего явления в приходской жизни то, что школа эта как нельзя более ответила экономическим соображениям окружающего населения; </w:t>
      </w:r>
      <w:proofErr w:type="gramStart"/>
      <w:r>
        <w:rPr>
          <w:rFonts w:ascii="Arial" w:hAnsi="Arial" w:cs="Arial"/>
          <w:color w:val="000000"/>
          <w:sz w:val="27"/>
          <w:szCs w:val="27"/>
          <w:shd w:val="clear" w:color="auto" w:fill="FFFFFF"/>
        </w:rPr>
        <w:t>хотя знают, что дети не научатся тому у этого самородка-учителя, чему научит правильно организованная школа, но зато не требуется для детей особого от семьи содержания, как требовалось оно, когда отправляли их учиться в Николо-Топорскую, Платуновскую или Юрьевскую школы на целую неделю.</w:t>
      </w:r>
      <w:proofErr w:type="gramEnd"/>
      <w:r>
        <w:rPr>
          <w:rFonts w:ascii="Arial" w:hAnsi="Arial" w:cs="Arial"/>
          <w:color w:val="000000"/>
          <w:sz w:val="27"/>
          <w:szCs w:val="27"/>
          <w:shd w:val="clear" w:color="auto" w:fill="FFFFFF"/>
        </w:rPr>
        <w:t xml:space="preserve"> Почему желающих обучаться в сей школе оказалось более 30 человек, из коих половина - ученики Никольской церковно-приходской школы. Если нельзя ожидать на первый раз положительных успехов этой школы, то не от</w:t>
      </w:r>
      <w:r>
        <w:rPr>
          <w:rFonts w:ascii="Arial" w:hAnsi="Arial" w:cs="Arial"/>
          <w:color w:val="000000"/>
          <w:sz w:val="27"/>
          <w:szCs w:val="27"/>
        </w:rPr>
        <w:br/>
      </w:r>
      <w:r>
        <w:rPr>
          <w:rFonts w:ascii="Arial" w:hAnsi="Arial" w:cs="Arial"/>
          <w:color w:val="000000"/>
          <w:sz w:val="27"/>
          <w:szCs w:val="27"/>
          <w:shd w:val="clear" w:color="auto" w:fill="FFFFFF"/>
        </w:rPr>
        <w:t xml:space="preserve">неумения или неправоспособности учащего, но от обычных сильно тормозящих дело и в земских школах условий: теснота, так как помещение для школы — простая крестьянская изба, довольно тесная для такой многочисленной семьи; недостаток удобной мебели, так как столы и </w:t>
      </w:r>
      <w:proofErr w:type="gramStart"/>
      <w:r>
        <w:rPr>
          <w:rFonts w:ascii="Arial" w:hAnsi="Arial" w:cs="Arial"/>
          <w:color w:val="000000"/>
          <w:sz w:val="27"/>
          <w:szCs w:val="27"/>
          <w:shd w:val="clear" w:color="auto" w:fill="FFFFFF"/>
        </w:rPr>
        <w:t>кой-как</w:t>
      </w:r>
      <w:proofErr w:type="gramEnd"/>
      <w:r>
        <w:rPr>
          <w:rFonts w:ascii="Arial" w:hAnsi="Arial" w:cs="Arial"/>
          <w:color w:val="000000"/>
          <w:sz w:val="27"/>
          <w:szCs w:val="27"/>
          <w:shd w:val="clear" w:color="auto" w:fill="FFFFFF"/>
        </w:rPr>
        <w:t xml:space="preserve"> сколоченные, конечно, без соображения цели предмета, подобие парт, скамьи и лавки заменяют классную мебель; недостаток в пособиях учебных, отсутствие однообразия в учебниках - всё это такие вещи, с которыми нелегко считаться даже и специально подготовленному к делу учителю. Однако содействие ведающего школьное дело начальства утешает нас и даёт надежду, что в будущем </w:t>
      </w:r>
      <w:r>
        <w:rPr>
          <w:rFonts w:ascii="Arial" w:hAnsi="Arial" w:cs="Arial"/>
          <w:color w:val="000000"/>
          <w:sz w:val="27"/>
          <w:szCs w:val="27"/>
          <w:shd w:val="clear" w:color="auto" w:fill="FFFFFF"/>
        </w:rPr>
        <w:lastRenderedPageBreak/>
        <w:t>положение школ грамоты должно улучшиться.</w:t>
      </w:r>
      <w:r>
        <w:rPr>
          <w:rFonts w:ascii="Arial" w:hAnsi="Arial" w:cs="Arial"/>
          <w:color w:val="000000"/>
          <w:sz w:val="27"/>
          <w:szCs w:val="27"/>
        </w:rPr>
        <w:br/>
      </w:r>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В качестве меры, могущей внести в столь доброе начинание лучший распорядок и оказать нравственное пособие делу, назначен сотрудником и преподавателем Закона Божия в сей школе, а также и в другой Сидоровской такой же, местный отец диакон, изъявивший желание потрудиться на этой ниве.</w:t>
      </w:r>
      <w:proofErr w:type="gramEnd"/>
      <w:r>
        <w:rPr>
          <w:rFonts w:ascii="Arial" w:hAnsi="Arial" w:cs="Arial"/>
          <w:color w:val="000000"/>
          <w:sz w:val="27"/>
          <w:szCs w:val="27"/>
          <w:shd w:val="clear" w:color="auto" w:fill="FFFFFF"/>
        </w:rPr>
        <w:t xml:space="preserve"> Дай Бог успеха! Умелое вмешательство лица более или менее знакомого со школьным делом (диакон - из учителей начального училища) не может не принести пользы делу.</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22 октября</w:t>
      </w:r>
      <w:r>
        <w:rPr>
          <w:rFonts w:ascii="Arial" w:hAnsi="Arial" w:cs="Arial"/>
          <w:color w:val="000000"/>
          <w:sz w:val="27"/>
          <w:szCs w:val="27"/>
          <w:shd w:val="clear" w:color="auto" w:fill="FFFFFF"/>
        </w:rPr>
        <w:t>. В 5 часов утра умер от разрыва сердца псаломщик нашей церкви Стефан Семёновский. Смерть выхватила из среды живых сослужителей деятельного и всегда исполнительного члена совершенно неожиданно для всех; ещё накануне, при отправлении всенощного бдения и прочтении акафиста Казанской Божией Матери, все видели его совершенно здоровым, прекрасно поющим и читающим; сегодня же нет его с нами...</w:t>
      </w:r>
      <w:r>
        <w:rPr>
          <w:rFonts w:ascii="Arial" w:hAnsi="Arial" w:cs="Arial"/>
          <w:color w:val="000000"/>
          <w:sz w:val="27"/>
          <w:szCs w:val="27"/>
        </w:rPr>
        <w:br/>
      </w:r>
      <w:r>
        <w:rPr>
          <w:rFonts w:ascii="Arial" w:hAnsi="Arial" w:cs="Arial"/>
          <w:color w:val="000000"/>
          <w:sz w:val="27"/>
          <w:szCs w:val="27"/>
          <w:shd w:val="clear" w:color="auto" w:fill="FFFFFF"/>
        </w:rPr>
        <w:t>   Получена телеграмма из Москвы с печальным известием о кончине Никифора Прокопьевича Соколова. Не стало в семье благодетелей храма нашего самого главного члена. Бог возлюбил сего всегда отзывчивого на дела милосердия раба Своего и преселил его душу из одряхлевшего тела в горния селения. Оставшиеся перед глазами нашими и всего прихода безмолвные, но красноречивые свидетели его добродетелей постоянно будут напоминать нам о необходимости молитвы об упокоении души его в Царствии Небесном.</w:t>
      </w:r>
      <w:r>
        <w:rPr>
          <w:rFonts w:ascii="Arial" w:hAnsi="Arial" w:cs="Arial"/>
          <w:color w:val="000000"/>
          <w:sz w:val="27"/>
          <w:szCs w:val="27"/>
        </w:rPr>
        <w:br/>
      </w:r>
      <w:r>
        <w:rPr>
          <w:rFonts w:ascii="Arial" w:hAnsi="Arial" w:cs="Arial"/>
          <w:color w:val="000000"/>
          <w:sz w:val="27"/>
          <w:szCs w:val="27"/>
          <w:shd w:val="clear" w:color="auto" w:fill="FFFFFF"/>
        </w:rPr>
        <w:t xml:space="preserve">   ... На вечное поминовение души приснопамятного Никифора и его сродников Торговым Домом Соколовых в Москве присланы три билета второго выпуска по 100 рублей каждый </w:t>
      </w:r>
      <w:proofErr w:type="gramStart"/>
      <w:r>
        <w:rPr>
          <w:rFonts w:ascii="Arial" w:hAnsi="Arial" w:cs="Arial"/>
          <w:color w:val="000000"/>
          <w:sz w:val="27"/>
          <w:szCs w:val="27"/>
          <w:shd w:val="clear" w:color="auto" w:fill="FFFFFF"/>
        </w:rPr>
        <w:t>за</w:t>
      </w:r>
      <w:proofErr w:type="gramEnd"/>
      <w:r>
        <w:rPr>
          <w:rFonts w:ascii="Arial" w:hAnsi="Arial" w:cs="Arial"/>
          <w:color w:val="000000"/>
          <w:sz w:val="27"/>
          <w:szCs w:val="27"/>
          <w:shd w:val="clear" w:color="auto" w:fill="FFFFFF"/>
        </w:rPr>
        <w:t xml:space="preserve"> №№ </w:t>
      </w:r>
      <w:proofErr w:type="gramStart"/>
      <w:r>
        <w:rPr>
          <w:rFonts w:ascii="Arial" w:hAnsi="Arial" w:cs="Arial"/>
          <w:color w:val="000000"/>
          <w:sz w:val="27"/>
          <w:szCs w:val="27"/>
          <w:shd w:val="clear" w:color="auto" w:fill="FFFFFF"/>
        </w:rPr>
        <w:t>с</w:t>
      </w:r>
      <w:proofErr w:type="gramEnd"/>
      <w:r>
        <w:rPr>
          <w:rFonts w:ascii="Arial" w:hAnsi="Arial" w:cs="Arial"/>
          <w:color w:val="000000"/>
          <w:sz w:val="27"/>
          <w:szCs w:val="27"/>
          <w:shd w:val="clear" w:color="auto" w:fill="FFFFFF"/>
        </w:rPr>
        <w:t xml:space="preserve"> тем, чтобы причту пользоваться с этого капитала только процентами.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16 ноября</w:t>
      </w:r>
      <w:r>
        <w:rPr>
          <w:rFonts w:ascii="Arial" w:hAnsi="Arial" w:cs="Arial"/>
          <w:color w:val="000000"/>
          <w:sz w:val="27"/>
          <w:szCs w:val="27"/>
          <w:shd w:val="clear" w:color="auto" w:fill="FFFFFF"/>
        </w:rPr>
        <w:t>. Указом духовной консистории, за № 8409, сверхштатный псаломщик П.И. Красносельский, согласно прошению его и желанию всего причта, определён в штат вместо умершего псаломщика Семёновского. Таким образом, с сего времени восстановился при Николо-Топорской церкви нормальный штат причта, ВЫСОЧАЙШЕ утверждённый в 1885 году.</w:t>
      </w:r>
      <w:r>
        <w:rPr>
          <w:rFonts w:ascii="Arial" w:hAnsi="Arial" w:cs="Arial"/>
          <w:color w:val="000000"/>
          <w:sz w:val="27"/>
          <w:szCs w:val="27"/>
        </w:rPr>
        <w:br/>
      </w:r>
      <w:r>
        <w:rPr>
          <w:rFonts w:ascii="Arial" w:hAnsi="Arial" w:cs="Arial"/>
          <w:color w:val="000000"/>
          <w:sz w:val="27"/>
          <w:szCs w:val="27"/>
          <w:shd w:val="clear" w:color="auto" w:fill="FFFFFF"/>
        </w:rPr>
        <w:t xml:space="preserve">   ... Заштатным священником Голиковым в дополнение к пожертвованным им на вечное поминовение его и его сродников 50 рублям </w:t>
      </w:r>
      <w:proofErr w:type="gramStart"/>
      <w:r>
        <w:rPr>
          <w:rFonts w:ascii="Arial" w:hAnsi="Arial" w:cs="Arial"/>
          <w:color w:val="000000"/>
          <w:sz w:val="27"/>
          <w:szCs w:val="27"/>
          <w:shd w:val="clear" w:color="auto" w:fill="FFFFFF"/>
        </w:rPr>
        <w:t>присоединены</w:t>
      </w:r>
      <w:proofErr w:type="gramEnd"/>
      <w:r>
        <w:rPr>
          <w:rFonts w:ascii="Arial" w:hAnsi="Arial" w:cs="Arial"/>
          <w:color w:val="000000"/>
          <w:sz w:val="27"/>
          <w:szCs w:val="27"/>
          <w:shd w:val="clear" w:color="auto" w:fill="FFFFFF"/>
        </w:rPr>
        <w:t xml:space="preserve"> ещё 50 рублей с таким же назначением. Кроме того за поминовение вечное следующих лиц: Евфимии, Арсения, Симеона, воинов Арсения и Стефана - поступило в вечный капитал причта 45 рублей.</w:t>
      </w:r>
      <w:r>
        <w:rPr>
          <w:rFonts w:ascii="Arial" w:hAnsi="Arial" w:cs="Arial"/>
          <w:color w:val="000000"/>
          <w:sz w:val="27"/>
          <w:szCs w:val="27"/>
        </w:rPr>
        <w:br/>
      </w:r>
      <w:r>
        <w:rPr>
          <w:rFonts w:ascii="Arial" w:hAnsi="Arial" w:cs="Arial"/>
          <w:color w:val="000000"/>
          <w:sz w:val="27"/>
          <w:szCs w:val="27"/>
          <w:shd w:val="clear" w:color="auto" w:fill="FFFFFF"/>
        </w:rPr>
        <w:t>   Вступил в силу указ духовной консистории </w:t>
      </w:r>
      <w:r>
        <w:rPr>
          <w:rFonts w:ascii="Arial" w:hAnsi="Arial" w:cs="Arial"/>
          <w:b/>
          <w:bCs/>
          <w:color w:val="000000"/>
          <w:sz w:val="27"/>
          <w:szCs w:val="27"/>
          <w:shd w:val="clear" w:color="auto" w:fill="FFFFFF"/>
        </w:rPr>
        <w:t>от 15 ноября</w:t>
      </w:r>
      <w:r>
        <w:rPr>
          <w:rFonts w:ascii="Arial" w:hAnsi="Arial" w:cs="Arial"/>
          <w:color w:val="000000"/>
          <w:sz w:val="27"/>
          <w:szCs w:val="27"/>
          <w:shd w:val="clear" w:color="auto" w:fill="FFFFFF"/>
        </w:rPr>
        <w:t xml:space="preserve">, за № 8322, по </w:t>
      </w:r>
      <w:r>
        <w:rPr>
          <w:rFonts w:ascii="Arial" w:hAnsi="Arial" w:cs="Arial"/>
          <w:color w:val="000000"/>
          <w:sz w:val="27"/>
          <w:szCs w:val="27"/>
          <w:shd w:val="clear" w:color="auto" w:fill="FFFFFF"/>
        </w:rPr>
        <w:lastRenderedPageBreak/>
        <w:t xml:space="preserve">которому, в видах уравнения средств содержания при восстановлении нормального штата, деревни Чернево и Толстиково из ведения священника Пятницкого перешли в ведение священника Семёновского. Как и всякое новшество, перемена эта принята была с немалым волнением с обеих сторон. Прихожане, привыкшие к своему пастырю и составившие уже </w:t>
      </w:r>
      <w:proofErr w:type="gramStart"/>
      <w:r>
        <w:rPr>
          <w:rFonts w:ascii="Arial" w:hAnsi="Arial" w:cs="Arial"/>
          <w:color w:val="000000"/>
          <w:sz w:val="27"/>
          <w:szCs w:val="27"/>
          <w:shd w:val="clear" w:color="auto" w:fill="FFFFFF"/>
        </w:rPr>
        <w:t>об</w:t>
      </w:r>
      <w:proofErr w:type="gramEnd"/>
      <w:r>
        <w:rPr>
          <w:rFonts w:ascii="Arial" w:hAnsi="Arial" w:cs="Arial"/>
          <w:color w:val="000000"/>
          <w:sz w:val="27"/>
          <w:szCs w:val="27"/>
          <w:shd w:val="clear" w:color="auto" w:fill="FFFFFF"/>
        </w:rPr>
        <w:t xml:space="preserve"> нём известное понятие, оказали сопротивление такому распоряжению собой, выразившееся в том, что нового своего пастыря не пускали в дома свои при Рождественском славлении и Крещенском ходе. Благоразумие и время, однако, взяли верх: один по одному, </w:t>
      </w:r>
      <w:proofErr w:type="gramStart"/>
      <w:r>
        <w:rPr>
          <w:rFonts w:ascii="Arial" w:hAnsi="Arial" w:cs="Arial"/>
          <w:color w:val="000000"/>
          <w:sz w:val="27"/>
          <w:szCs w:val="27"/>
          <w:shd w:val="clear" w:color="auto" w:fill="FFFFFF"/>
        </w:rPr>
        <w:t>хотя</w:t>
      </w:r>
      <w:proofErr w:type="gramEnd"/>
      <w:r>
        <w:rPr>
          <w:rFonts w:ascii="Arial" w:hAnsi="Arial" w:cs="Arial"/>
          <w:color w:val="000000"/>
          <w:sz w:val="27"/>
          <w:szCs w:val="27"/>
          <w:shd w:val="clear" w:color="auto" w:fill="FFFFFF"/>
        </w:rPr>
        <w:t xml:space="preserve"> по-видимому неохотно, начинают свыкаться с новым своим положением.</w:t>
      </w:r>
      <w:r>
        <w:rPr>
          <w:rFonts w:ascii="Arial" w:hAnsi="Arial" w:cs="Arial"/>
          <w:color w:val="000000"/>
          <w:sz w:val="27"/>
          <w:szCs w:val="27"/>
        </w:rPr>
        <w:br/>
      </w:r>
      <w:r>
        <w:rPr>
          <w:rFonts w:ascii="Arial" w:hAnsi="Arial" w:cs="Arial"/>
          <w:color w:val="000000"/>
          <w:sz w:val="27"/>
          <w:szCs w:val="27"/>
          <w:shd w:val="clear" w:color="auto" w:fill="FFFFFF"/>
        </w:rPr>
        <w:t>   ... В течение всего лета и части зимы в некоторых местах прихода наблюдались заболевания тифом неопределённой формы, которые можно отнести к лёгким сравнительно, так как из числа более 60-ти заболеваний болезнь окончилась </w:t>
      </w:r>
      <w:r>
        <w:rPr>
          <w:rFonts w:ascii="Arial" w:hAnsi="Arial" w:cs="Arial"/>
          <w:i/>
          <w:iCs/>
          <w:color w:val="000000"/>
          <w:sz w:val="27"/>
          <w:szCs w:val="27"/>
          <w:shd w:val="clear" w:color="auto" w:fill="FFFFFF"/>
        </w:rPr>
        <w:t>смертию</w:t>
      </w:r>
      <w:r>
        <w:rPr>
          <w:rFonts w:ascii="Arial" w:hAnsi="Arial" w:cs="Arial"/>
          <w:color w:val="000000"/>
          <w:sz w:val="27"/>
          <w:szCs w:val="27"/>
          <w:shd w:val="clear" w:color="auto" w:fill="FFFFFF"/>
        </w:rPr>
        <w:t xml:space="preserve"> только в 8 случаях. Зимой этого года тиф сменился лёгкой же оспой, действовавшей по всему приходу; от этой болезни умерло 5 младенцев моложе года и 2 - моложе двух. Были случаи смерти </w:t>
      </w:r>
      <w:proofErr w:type="gramStart"/>
      <w:r>
        <w:rPr>
          <w:rFonts w:ascii="Arial" w:hAnsi="Arial" w:cs="Arial"/>
          <w:color w:val="000000"/>
          <w:sz w:val="27"/>
          <w:szCs w:val="27"/>
          <w:shd w:val="clear" w:color="auto" w:fill="FFFFFF"/>
        </w:rPr>
        <w:t>от</w:t>
      </w:r>
      <w:proofErr w:type="gramEnd"/>
      <w:r>
        <w:rPr>
          <w:rFonts w:ascii="Arial" w:hAnsi="Arial" w:cs="Arial"/>
          <w:color w:val="000000"/>
          <w:sz w:val="27"/>
          <w:szCs w:val="27"/>
          <w:shd w:val="clear" w:color="auto" w:fill="FFFFFF"/>
        </w:rPr>
        <w:t> </w:t>
      </w:r>
      <w:proofErr w:type="gramStart"/>
      <w:r>
        <w:rPr>
          <w:rFonts w:ascii="Arial" w:hAnsi="Arial" w:cs="Arial"/>
          <w:i/>
          <w:iCs/>
          <w:color w:val="000000"/>
          <w:sz w:val="27"/>
          <w:szCs w:val="27"/>
          <w:shd w:val="clear" w:color="auto" w:fill="FFFFFF"/>
        </w:rPr>
        <w:t>скарлатина</w:t>
      </w:r>
      <w:proofErr w:type="gramEnd"/>
      <w:r>
        <w:rPr>
          <w:rFonts w:ascii="Arial" w:hAnsi="Arial" w:cs="Arial"/>
          <w:color w:val="000000"/>
          <w:sz w:val="27"/>
          <w:szCs w:val="27"/>
          <w:shd w:val="clear" w:color="auto" w:fill="FFFFFF"/>
        </w:rPr>
        <w:t>, этого детского бича, но, к счастью, болезнь эта не распространилась и угасла вскоре.</w:t>
      </w:r>
    </w:p>
    <w:p w:rsidR="00E30CD6" w:rsidRDefault="00E30CD6">
      <w:pPr>
        <w:rPr>
          <w:rFonts w:ascii="Arial" w:hAnsi="Arial" w:cs="Arial"/>
          <w:color w:val="000000"/>
          <w:sz w:val="27"/>
          <w:szCs w:val="27"/>
          <w:shd w:val="clear" w:color="auto" w:fill="FFFFFF"/>
        </w:rPr>
      </w:pPr>
    </w:p>
    <w:p w:rsidR="00E30CD6" w:rsidRDefault="00E30CD6" w:rsidP="00E30CD6">
      <w:pPr>
        <w:pStyle w:val="a3"/>
        <w:shd w:val="clear" w:color="auto" w:fill="FFFFFF"/>
        <w:rPr>
          <w:rFonts w:ascii="Arial" w:hAnsi="Arial" w:cs="Arial"/>
          <w:color w:val="000000"/>
          <w:sz w:val="27"/>
          <w:szCs w:val="27"/>
        </w:rPr>
      </w:pPr>
      <w:r>
        <w:rPr>
          <w:rFonts w:ascii="Arial" w:hAnsi="Arial" w:cs="Arial"/>
          <w:color w:val="000000"/>
          <w:sz w:val="27"/>
          <w:szCs w:val="27"/>
        </w:rPr>
        <w:t xml:space="preserve"> В 1892 году родилось 82 мужского пола и 77 женского, всего 159 человек; браков совершено 32 (лиц повенчано 64); умерло 60 мужского, 59 женского - всего 119 человек.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у исповеди в Святую Четыредесятнипу было по отлучкам - 356 мужского и 54 женского, по нерачению - 151 мужского и 120 женского пола.</w:t>
      </w:r>
      <w:r>
        <w:rPr>
          <w:rFonts w:ascii="Arial" w:hAnsi="Arial" w:cs="Arial"/>
          <w:color w:val="000000"/>
          <w:sz w:val="27"/>
          <w:szCs w:val="27"/>
        </w:rPr>
        <w:br/>
        <w:t>   Детей школьного возраста было</w:t>
      </w:r>
      <w:proofErr w:type="gramStart"/>
      <w:r>
        <w:rPr>
          <w:rFonts w:ascii="Arial" w:hAnsi="Arial" w:cs="Arial"/>
          <w:color w:val="000000"/>
          <w:sz w:val="27"/>
          <w:szCs w:val="27"/>
        </w:rPr>
        <w:t>:... </w:t>
      </w:r>
      <w:r>
        <w:rPr>
          <w:rFonts w:ascii="Arial" w:hAnsi="Arial" w:cs="Arial"/>
          <w:i/>
          <w:iCs/>
          <w:color w:val="000000"/>
          <w:sz w:val="27"/>
          <w:szCs w:val="27"/>
        </w:rPr>
        <w:t>(</w:t>
      </w:r>
      <w:proofErr w:type="gramEnd"/>
      <w:r>
        <w:rPr>
          <w:rFonts w:ascii="Arial" w:hAnsi="Arial" w:cs="Arial"/>
          <w:i/>
          <w:iCs/>
          <w:color w:val="000000"/>
          <w:sz w:val="27"/>
          <w:szCs w:val="27"/>
        </w:rPr>
        <w:t>здесь и далее пробелы остались незаполненными - «КЛ»)</w:t>
      </w:r>
      <w:r>
        <w:rPr>
          <w:rFonts w:ascii="Arial" w:hAnsi="Arial" w:cs="Arial"/>
          <w:color w:val="000000"/>
          <w:sz w:val="27"/>
          <w:szCs w:val="27"/>
        </w:rPr>
        <w:t> мальчиков и... девочек, из коих обучались в школах... мальчиков и... девочек; окончили курс в училищах....</w:t>
      </w:r>
      <w:r>
        <w:rPr>
          <w:rFonts w:ascii="Arial" w:hAnsi="Arial" w:cs="Arial"/>
          <w:color w:val="000000"/>
          <w:sz w:val="27"/>
          <w:szCs w:val="27"/>
        </w:rPr>
        <w:br/>
        <w:t>   Из отчётов о суммах церковных оказалось следующее: приход..., расход..., остаётся к 1 января 1893 года....</w:t>
      </w:r>
    </w:p>
    <w:p w:rsidR="00E30CD6" w:rsidRDefault="00E30CD6" w:rsidP="00E30CD6">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1893-й год</w:t>
      </w:r>
    </w:p>
    <w:p w:rsidR="00E30CD6" w:rsidRDefault="00E30CD6" w:rsidP="00E30CD6">
      <w:pPr>
        <w:pStyle w:val="a3"/>
        <w:shd w:val="clear" w:color="auto" w:fill="FFFFFF"/>
        <w:rPr>
          <w:rFonts w:ascii="Arial" w:hAnsi="Arial" w:cs="Arial"/>
          <w:color w:val="000000"/>
          <w:sz w:val="27"/>
          <w:szCs w:val="27"/>
        </w:rPr>
      </w:pPr>
      <w:r>
        <w:rPr>
          <w:rFonts w:ascii="Arial" w:hAnsi="Arial" w:cs="Arial"/>
          <w:color w:val="000000"/>
          <w:sz w:val="27"/>
          <w:szCs w:val="27"/>
        </w:rPr>
        <w:t xml:space="preserve">   Зима, по общему заключению, простояла с замечательным постоянством и суровостью и закончилась </w:t>
      </w:r>
      <w:proofErr w:type="gramStart"/>
      <w:r>
        <w:rPr>
          <w:rFonts w:ascii="Arial" w:hAnsi="Arial" w:cs="Arial"/>
          <w:color w:val="000000"/>
          <w:sz w:val="27"/>
          <w:szCs w:val="27"/>
        </w:rPr>
        <w:t>полутора-суточной</w:t>
      </w:r>
      <w:proofErr w:type="gramEnd"/>
      <w:r>
        <w:rPr>
          <w:rFonts w:ascii="Arial" w:hAnsi="Arial" w:cs="Arial"/>
          <w:color w:val="000000"/>
          <w:sz w:val="27"/>
          <w:szCs w:val="27"/>
        </w:rPr>
        <w:t xml:space="preserve"> снежной метелью 24 и 25 февраля, причинившей, как слышно, немало вреда всюду, как не обошлось без несчастия у нас. Крестьянин деревни Дьяконовки Андрей Петров, занимающийся доставкой кладей на станцию Родионово, возвращаясь из Углича домой, </w:t>
      </w:r>
      <w:proofErr w:type="gramStart"/>
      <w:r>
        <w:rPr>
          <w:rFonts w:ascii="Arial" w:hAnsi="Arial" w:cs="Arial"/>
          <w:color w:val="000000"/>
          <w:sz w:val="27"/>
          <w:szCs w:val="27"/>
        </w:rPr>
        <w:t>был</w:t>
      </w:r>
      <w:proofErr w:type="gramEnd"/>
      <w:r>
        <w:rPr>
          <w:rFonts w:ascii="Arial" w:hAnsi="Arial" w:cs="Arial"/>
          <w:color w:val="000000"/>
          <w:sz w:val="27"/>
          <w:szCs w:val="27"/>
        </w:rPr>
        <w:t xml:space="preserve"> застигнут метелью, отбился от своих товарищей; сбившись с дороги и разыскивая дорогу, замёрз вместе со своей кормилицей-лошадкой в версте или немного более от своего тёплого домашнего очага. Лошадь найдена в саженях в </w:t>
      </w:r>
      <w:r>
        <w:rPr>
          <w:rFonts w:ascii="Arial" w:hAnsi="Arial" w:cs="Arial"/>
          <w:color w:val="000000"/>
          <w:sz w:val="27"/>
          <w:szCs w:val="27"/>
        </w:rPr>
        <w:lastRenderedPageBreak/>
        <w:t>2-х от дороги, занесённой снегом, (отыскали по дуге, чуть-чуть видневшейся из-под снега); хозяин её - в 1/2 версте от неё на поле. Упокой, Боже, раба</w:t>
      </w:r>
      <w:proofErr w:type="gramStart"/>
      <w:r>
        <w:rPr>
          <w:rFonts w:ascii="Arial" w:hAnsi="Arial" w:cs="Arial"/>
          <w:color w:val="000000"/>
          <w:sz w:val="27"/>
          <w:szCs w:val="27"/>
        </w:rPr>
        <w:t xml:space="preserve"> Т</w:t>
      </w:r>
      <w:proofErr w:type="gramEnd"/>
      <w:r>
        <w:rPr>
          <w:rFonts w:ascii="Arial" w:hAnsi="Arial" w:cs="Arial"/>
          <w:color w:val="000000"/>
          <w:sz w:val="27"/>
          <w:szCs w:val="27"/>
        </w:rPr>
        <w:t>воего, застигнутого столь неожиданной кончиной и посему лишившегося христианского напутствия...</w:t>
      </w:r>
      <w:r>
        <w:rPr>
          <w:rFonts w:ascii="Arial" w:hAnsi="Arial" w:cs="Arial"/>
          <w:color w:val="000000"/>
          <w:sz w:val="27"/>
          <w:szCs w:val="27"/>
        </w:rPr>
        <w:br/>
        <w:t xml:space="preserve">   ... Александром Ивановым Шалимовым пожертвован для церкви напрестольный крест около 21/4 фунта, серебряный (84 пробы), вызолоченный, с резными украшениями по обе стороны и четырьмя рельефами </w:t>
      </w:r>
      <w:proofErr w:type="gramStart"/>
      <w:r>
        <w:rPr>
          <w:rFonts w:ascii="Arial" w:hAnsi="Arial" w:cs="Arial"/>
          <w:color w:val="000000"/>
          <w:sz w:val="27"/>
          <w:szCs w:val="27"/>
        </w:rPr>
        <w:t>на</w:t>
      </w:r>
      <w:proofErr w:type="gramEnd"/>
      <w:r>
        <w:rPr>
          <w:rFonts w:ascii="Arial" w:hAnsi="Arial" w:cs="Arial"/>
          <w:color w:val="000000"/>
          <w:sz w:val="27"/>
          <w:szCs w:val="27"/>
        </w:rPr>
        <w:t xml:space="preserve"> лицевой, местами эмалированный, в футляре, обитом бархатом и атласом изнутри. Да воздаст Господь сему благодетелю сторицею!</w:t>
      </w:r>
      <w:r>
        <w:rPr>
          <w:rFonts w:ascii="Arial" w:hAnsi="Arial" w:cs="Arial"/>
          <w:color w:val="000000"/>
          <w:sz w:val="27"/>
          <w:szCs w:val="27"/>
        </w:rPr>
        <w:br/>
        <w:t>   ... Весна выстояла сухая и холодная. Вся Пасха и Фомина были как один день: днём ясно и холодно, ночью сильные морозы. Благодаря такой погоде ожидаемой </w:t>
      </w:r>
      <w:r>
        <w:rPr>
          <w:rFonts w:ascii="Arial" w:hAnsi="Arial" w:cs="Arial"/>
          <w:i/>
          <w:iCs/>
          <w:color w:val="000000"/>
          <w:sz w:val="27"/>
          <w:szCs w:val="27"/>
        </w:rPr>
        <w:t>водополицы</w:t>
      </w:r>
      <w:r>
        <w:rPr>
          <w:rFonts w:ascii="Arial" w:hAnsi="Arial" w:cs="Arial"/>
          <w:color w:val="000000"/>
          <w:sz w:val="27"/>
          <w:szCs w:val="27"/>
        </w:rPr>
        <w:t>, подобной той, о которой слышно отовсюду с юга России и даже Западной Европы, у нас не случилось: вода в реках не превышала уровня берегов. Явление естественное. В широтах наших при открытой местности для действия северных ветров (особо частых нынешней зимой) при суровой температуре (в среднем - 18° R для зимы) земля чрезмерно охладилась, чем действие солнечной теплоты весной значительно парализовалось; таяние снега не было дружным.</w:t>
      </w:r>
      <w:r>
        <w:rPr>
          <w:rFonts w:ascii="Arial" w:hAnsi="Arial" w:cs="Arial"/>
          <w:color w:val="000000"/>
          <w:sz w:val="27"/>
          <w:szCs w:val="27"/>
        </w:rPr>
        <w:br/>
        <w:t>   ... С высоты ТРОНА получено утешение от нерациональных способов содержания скорбному духовенству. Наш возлюбленный МОНАРХ, всегда отзывчивый на нужды всех подданных, повелеть соизволил «отпускать из сумм Государственнаго Казначейства по 250 тысяч рублей на содержание </w:t>
      </w:r>
      <w:r>
        <w:rPr>
          <w:rFonts w:ascii="Arial" w:hAnsi="Arial" w:cs="Arial"/>
          <w:i/>
          <w:iCs/>
          <w:color w:val="000000"/>
          <w:sz w:val="27"/>
          <w:szCs w:val="27"/>
        </w:rPr>
        <w:t>беднейшаго</w:t>
      </w:r>
      <w:r>
        <w:rPr>
          <w:rFonts w:ascii="Arial" w:hAnsi="Arial" w:cs="Arial"/>
          <w:color w:val="000000"/>
          <w:sz w:val="27"/>
          <w:szCs w:val="27"/>
        </w:rPr>
        <w:t> духовенства внутри Империи </w:t>
      </w:r>
      <w:r>
        <w:rPr>
          <w:rFonts w:ascii="Arial" w:hAnsi="Arial" w:cs="Arial"/>
          <w:i/>
          <w:iCs/>
          <w:color w:val="000000"/>
          <w:sz w:val="27"/>
          <w:szCs w:val="27"/>
        </w:rPr>
        <w:t>каждогодно</w:t>
      </w:r>
      <w:r>
        <w:rPr>
          <w:rFonts w:ascii="Arial" w:hAnsi="Arial" w:cs="Arial"/>
          <w:color w:val="000000"/>
          <w:sz w:val="27"/>
          <w:szCs w:val="27"/>
        </w:rPr>
        <w:t> впредь до обеспечения всего духовенства жалованием». (Слова ВЫСОЧАЙШЕГО рескрипта от 1893 года). С лишком 25 лет лежал под спудом этот важный государственный вопрос об обеспечении духовенства, и вот МУДРОСТЬ ЦАРЯ АЛЕКСАНДРА III заметила его и обласкала своим ВЫСОКИМ покровительством. Дед Императора Александра III - </w:t>
      </w:r>
      <w:r>
        <w:rPr>
          <w:rFonts w:ascii="Arial" w:hAnsi="Arial" w:cs="Arial"/>
          <w:i/>
          <w:iCs/>
          <w:color w:val="000000"/>
          <w:sz w:val="27"/>
          <w:szCs w:val="27"/>
        </w:rPr>
        <w:t>блаженныя</w:t>
      </w:r>
      <w:r>
        <w:rPr>
          <w:rFonts w:ascii="Arial" w:hAnsi="Arial" w:cs="Arial"/>
          <w:color w:val="000000"/>
          <w:sz w:val="27"/>
          <w:szCs w:val="27"/>
        </w:rPr>
        <w:t xml:space="preserve"> памяти ИМПЕРАТОР НИКОЛАЙ I - стремился к тому же недолгое время, но ЕГО стремление нуждами 60-х годов было отодвинуто в пределы забвения, откуда ныне и воспрянуло при ВНУКЕ. Жертва, хотя незначительная, но она как денница обещает духовенству приближение дневного светила </w:t>
      </w:r>
      <w:proofErr w:type="gramStart"/>
      <w:r>
        <w:rPr>
          <w:rFonts w:ascii="Arial" w:hAnsi="Arial" w:cs="Arial"/>
          <w:color w:val="000000"/>
          <w:sz w:val="27"/>
          <w:szCs w:val="27"/>
        </w:rPr>
        <w:t>-н</w:t>
      </w:r>
      <w:proofErr w:type="gramEnd"/>
      <w:r>
        <w:rPr>
          <w:rFonts w:ascii="Arial" w:hAnsi="Arial" w:cs="Arial"/>
          <w:color w:val="000000"/>
          <w:sz w:val="27"/>
          <w:szCs w:val="27"/>
        </w:rPr>
        <w:t xml:space="preserve">овой жизни, в которой возвышенное служение церкви и государству не будет омрачаемо минутами нравственного унижения при сборах средств к содержанию с паствы, так часто достающихся ныне на долю духовенства. Поговорки народные: «завидлив, как поп», «поповские глаза </w:t>
      </w:r>
      <w:proofErr w:type="gramStart"/>
      <w:r>
        <w:rPr>
          <w:rFonts w:ascii="Arial" w:hAnsi="Arial" w:cs="Arial"/>
          <w:color w:val="000000"/>
          <w:sz w:val="27"/>
          <w:szCs w:val="27"/>
        </w:rPr>
        <w:t>завидущи</w:t>
      </w:r>
      <w:proofErr w:type="gramEnd"/>
      <w:r>
        <w:rPr>
          <w:rFonts w:ascii="Arial" w:hAnsi="Arial" w:cs="Arial"/>
          <w:color w:val="000000"/>
          <w:sz w:val="27"/>
          <w:szCs w:val="27"/>
        </w:rPr>
        <w:t>, поповския руки загребущи», «весы не как попы - не обманут» - как нельзя лучше иллюстрируют настоящий способ содержания духовенства. А кому из слышавших это тружеников не нагонит краски стыда на лицо и не отнимет значительной доли энергии в деле насаждения дорогого семени среди </w:t>
      </w:r>
      <w:r>
        <w:rPr>
          <w:rFonts w:ascii="Arial" w:hAnsi="Arial" w:cs="Arial"/>
          <w:i/>
          <w:iCs/>
          <w:color w:val="000000"/>
          <w:sz w:val="27"/>
          <w:szCs w:val="27"/>
        </w:rPr>
        <w:t>пасомых</w:t>
      </w:r>
      <w:proofErr w:type="gramStart"/>
      <w:r>
        <w:rPr>
          <w:rFonts w:ascii="Arial" w:hAnsi="Arial" w:cs="Arial"/>
          <w:color w:val="000000"/>
          <w:sz w:val="27"/>
          <w:szCs w:val="27"/>
        </w:rPr>
        <w:t>??...</w:t>
      </w:r>
      <w:r>
        <w:rPr>
          <w:rFonts w:ascii="Arial" w:hAnsi="Arial" w:cs="Arial"/>
          <w:color w:val="000000"/>
          <w:sz w:val="27"/>
          <w:szCs w:val="27"/>
        </w:rPr>
        <w:br/>
        <w:t xml:space="preserve">   </w:t>
      </w:r>
      <w:proofErr w:type="gramEnd"/>
      <w:r>
        <w:rPr>
          <w:rFonts w:ascii="Arial" w:hAnsi="Arial" w:cs="Arial"/>
          <w:color w:val="000000"/>
          <w:sz w:val="27"/>
          <w:szCs w:val="27"/>
        </w:rPr>
        <w:t xml:space="preserve">И ещё новые обязанности. По предложению министра внутренних дел, господин начальник губернии, в виду возможности возобновления </w:t>
      </w:r>
      <w:r>
        <w:rPr>
          <w:rFonts w:ascii="Arial" w:hAnsi="Arial" w:cs="Arial"/>
          <w:color w:val="000000"/>
          <w:sz w:val="27"/>
          <w:szCs w:val="27"/>
        </w:rPr>
        <w:lastRenderedPageBreak/>
        <w:t>холеры в пределах России и занесения её в район прихода, назначил священников и диаконов санитарными попечителями, распределив население по участкам. Мера благоразумная, вызванная практикой прежнего времени для того, чтобы привить в невежественную среду выработанные правительством средства борьбы с холерой. Простой народ имеет более доверия, конечно, тем, кого привык считать «батюшками», чем какому-либо члену санитарного отряда, нередко ещё </w:t>
      </w:r>
      <w:r>
        <w:rPr>
          <w:rFonts w:ascii="Arial" w:hAnsi="Arial" w:cs="Arial"/>
          <w:i/>
          <w:iCs/>
          <w:color w:val="000000"/>
          <w:sz w:val="27"/>
          <w:szCs w:val="27"/>
        </w:rPr>
        <w:t>«скуденту»</w:t>
      </w:r>
      <w:r>
        <w:rPr>
          <w:rFonts w:ascii="Arial" w:hAnsi="Arial" w:cs="Arial"/>
          <w:color w:val="000000"/>
          <w:sz w:val="27"/>
          <w:szCs w:val="27"/>
        </w:rPr>
        <w:t>. Бунты в некоторых местечках Астраханской губернии, происшедшие прошлым летом единственно потому, что незнакомые совсем люди распоряжаются жизнью и смертью каждого (так думает простой народ - когда видит, что заболевающих или подозрительных удаляют из среды здоровых), доказали на деле, что одним санитарным отрядом с холерой не справиться. Права и обязанности, соединяемые с новым назначением без инструкций, ясно говорят о том, что ещё новое, далеко нелёгкое и небезопасное, бремя возложено на рамена духовенства. Благослови, Господи, и в этом деле стоять на высоте призвания своего!...</w:t>
      </w:r>
      <w:r>
        <w:rPr>
          <w:rFonts w:ascii="Arial" w:hAnsi="Arial" w:cs="Arial"/>
          <w:color w:val="000000"/>
          <w:sz w:val="27"/>
          <w:szCs w:val="27"/>
        </w:rPr>
        <w:br/>
        <w:t>   </w:t>
      </w:r>
      <w:r>
        <w:rPr>
          <w:rFonts w:ascii="Arial" w:hAnsi="Arial" w:cs="Arial"/>
          <w:b/>
          <w:bCs/>
          <w:color w:val="000000"/>
          <w:sz w:val="27"/>
          <w:szCs w:val="27"/>
        </w:rPr>
        <w:t>3 мая.</w:t>
      </w:r>
      <w:r>
        <w:rPr>
          <w:rFonts w:ascii="Arial" w:hAnsi="Arial" w:cs="Arial"/>
          <w:color w:val="000000"/>
          <w:sz w:val="27"/>
          <w:szCs w:val="27"/>
        </w:rPr>
        <w:t xml:space="preserve"> Около 1 часу </w:t>
      </w:r>
      <w:proofErr w:type="gramStart"/>
      <w:r>
        <w:rPr>
          <w:rFonts w:ascii="Arial" w:hAnsi="Arial" w:cs="Arial"/>
          <w:color w:val="000000"/>
          <w:sz w:val="27"/>
          <w:szCs w:val="27"/>
        </w:rPr>
        <w:t>по полуночи</w:t>
      </w:r>
      <w:proofErr w:type="gramEnd"/>
      <w:r>
        <w:rPr>
          <w:rFonts w:ascii="Arial" w:hAnsi="Arial" w:cs="Arial"/>
          <w:color w:val="000000"/>
          <w:sz w:val="27"/>
          <w:szCs w:val="27"/>
        </w:rPr>
        <w:t xml:space="preserve"> этого числа произошёл пожар в деревне Костеве. Сгорел правый от Николы посад за исключением последнего к Платунову дома - всего 20 дворов и несколько холостых строек.</w:t>
      </w:r>
      <w:r>
        <w:rPr>
          <w:rFonts w:ascii="Arial" w:hAnsi="Arial" w:cs="Arial"/>
          <w:color w:val="000000"/>
          <w:sz w:val="27"/>
          <w:szCs w:val="27"/>
        </w:rPr>
        <w:br/>
        <w:t>   Пожар начался в доме И.Т. Любимова (крайний от Николы). Молва приписывает бедствие поджогу - как и всегда, когда затрудняется указать истинную причину. Мне же, а так же многим другим, дело представляется иначе. Здесь имела место бесшабашная русская небрежность: вероятно, 2-го мая по соседству было свадебное пиршество (из дома И.Т Л. была выдана внука его за крестьянина деревни Платунова И.С. Стр.). По случаю праздного времени (воскресенье) не было недостатка в весёлом от свадебных обильных угощений и праздном до конца шатающемся люде; из числа неосторожных курителей между ними один мог быть невольным поджигателем.</w:t>
      </w:r>
      <w:r>
        <w:rPr>
          <w:rFonts w:ascii="Arial" w:hAnsi="Arial" w:cs="Arial"/>
          <w:color w:val="000000"/>
          <w:sz w:val="27"/>
          <w:szCs w:val="27"/>
        </w:rPr>
        <w:br/>
        <w:t>   Утешительно при этом то, что, по предложению пастыря с церковной кафедры в первый праздничный день, общее сочувствие и помощь не замедлили пролить в душу бедствующих погорельцев утешение: собрано на тарелку 22 рубля. Хотя это и капля в море, по-видимому, но она была добрым началом, которое, как говорят, половина дела; за ними последовала добровольная же помощь хлебом, мукой и разной хозяйственной рухлядью от соседей ближних и дальних.</w:t>
      </w:r>
    </w:p>
    <w:p w:rsidR="00E30CD6" w:rsidRDefault="00E30CD6" w:rsidP="00E30CD6">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1209675"/>
            <wp:effectExtent l="19050" t="0" r="0" b="0"/>
            <wp:docPr id="191" name="Рисунок 191" descr="https://kl-21.narod.ru/sto/138/KL_138_28F_small.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kl-21.narod.ru/sto/138/KL_138_28F_small.jpg">
                      <a:hlinkClick r:id="rId68"/>
                    </pic:cNvPr>
                    <pic:cNvPicPr>
                      <a:picLocks noChangeAspect="1" noChangeArrowheads="1"/>
                    </pic:cNvPicPr>
                  </pic:nvPicPr>
                  <pic:blipFill>
                    <a:blip r:embed="rId69" cstate="print"/>
                    <a:srcRect/>
                    <a:stretch>
                      <a:fillRect/>
                    </a:stretch>
                  </pic:blipFill>
                  <pic:spPr bwMode="auto">
                    <a:xfrm>
                      <a:off x="0" y="0"/>
                      <a:ext cx="952500" cy="1209675"/>
                    </a:xfrm>
                    <a:prstGeom prst="rect">
                      <a:avLst/>
                    </a:prstGeom>
                    <a:noFill/>
                    <a:ln w="9525">
                      <a:noFill/>
                      <a:miter lim="800000"/>
                      <a:headEnd/>
                      <a:tailEnd/>
                    </a:ln>
                  </pic:spPr>
                </pic:pic>
              </a:graphicData>
            </a:graphic>
          </wp:inline>
        </w:drawing>
      </w:r>
    </w:p>
    <w:p w:rsidR="00E30CD6" w:rsidRDefault="00E30CD6" w:rsidP="00E30CD6">
      <w:pPr>
        <w:pStyle w:val="a3"/>
        <w:shd w:val="clear" w:color="auto" w:fill="FFFFFF"/>
        <w:rPr>
          <w:rFonts w:ascii="Arial" w:hAnsi="Arial" w:cs="Arial"/>
          <w:color w:val="000000"/>
          <w:sz w:val="27"/>
          <w:szCs w:val="27"/>
        </w:rPr>
      </w:pPr>
      <w:r>
        <w:rPr>
          <w:rFonts w:ascii="Arial" w:hAnsi="Arial" w:cs="Arial"/>
          <w:color w:val="000000"/>
          <w:sz w:val="27"/>
          <w:szCs w:val="27"/>
        </w:rPr>
        <w:lastRenderedPageBreak/>
        <w:t>   Деревня Платуново. За столом собралась семья Чистяковых: Лена, бабушка Алёна Никитична, Саша, Иван Сергеевич Чистяков и его супруга Мария Флегонтовна. До 1917 года.</w:t>
      </w:r>
      <w:r>
        <w:rPr>
          <w:rFonts w:ascii="Arial" w:hAnsi="Arial" w:cs="Arial"/>
          <w:color w:val="000000"/>
          <w:sz w:val="27"/>
          <w:szCs w:val="27"/>
        </w:rPr>
        <w:br/>
        <w:t>Этнографический музей кацкарей, ф. 14, оп. 1, ед. хр. 4</w:t>
      </w:r>
    </w:p>
    <w:p w:rsidR="00E30CD6" w:rsidRDefault="00E30CD6">
      <w:pPr>
        <w:rPr>
          <w:rFonts w:ascii="Arial" w:hAnsi="Arial" w:cs="Arial"/>
          <w:color w:val="000000"/>
          <w:sz w:val="27"/>
          <w:szCs w:val="27"/>
          <w:shd w:val="clear" w:color="auto" w:fill="FFFFFF"/>
        </w:rPr>
      </w:pPr>
      <w:r>
        <w:rPr>
          <w:rFonts w:ascii="Arial" w:hAnsi="Arial" w:cs="Arial"/>
          <w:color w:val="000000"/>
          <w:sz w:val="27"/>
          <w:szCs w:val="27"/>
          <w:shd w:val="clear" w:color="auto" w:fill="FFFFFF"/>
        </w:rPr>
        <w:t>Повреждения, причинённые осенью грозой (17 сентября 1892 года), исправлены в мае месяце. Работа стоила (с материалом) 50 рублей.</w:t>
      </w:r>
      <w:r>
        <w:rPr>
          <w:rFonts w:ascii="Arial" w:hAnsi="Arial" w:cs="Arial"/>
          <w:color w:val="000000"/>
          <w:sz w:val="27"/>
          <w:szCs w:val="27"/>
        </w:rPr>
        <w:br/>
      </w:r>
      <w:r>
        <w:rPr>
          <w:rFonts w:ascii="Arial" w:hAnsi="Arial" w:cs="Arial"/>
          <w:color w:val="000000"/>
          <w:sz w:val="27"/>
          <w:szCs w:val="27"/>
          <w:shd w:val="clear" w:color="auto" w:fill="FFFFFF"/>
        </w:rPr>
        <w:t>   ... Вся весна и начало лета до конца июня простояли с замечательным постоянством: сухо и холодно, за весьма немногими исключениями. Такая погода, неблагоприятная для </w:t>
      </w:r>
      <w:r>
        <w:rPr>
          <w:rFonts w:ascii="Arial" w:hAnsi="Arial" w:cs="Arial"/>
          <w:i/>
          <w:iCs/>
          <w:color w:val="000000"/>
          <w:sz w:val="27"/>
          <w:szCs w:val="27"/>
          <w:shd w:val="clear" w:color="auto" w:fill="FFFFFF"/>
        </w:rPr>
        <w:t>прозябения</w:t>
      </w:r>
      <w:r>
        <w:rPr>
          <w:rFonts w:ascii="Arial" w:hAnsi="Arial" w:cs="Arial"/>
          <w:color w:val="000000"/>
          <w:sz w:val="27"/>
          <w:szCs w:val="27"/>
          <w:shd w:val="clear" w:color="auto" w:fill="FFFFFF"/>
        </w:rPr>
        <w:t> травы скотом и злаков человеком, заставила призадуматься землепашцев-тружеников и обратиться с воздыханиями сердечными к Источнику всякого блага. Сначала по предложению священников, затем и добровольно, стали собираться в храм для нарочитой молитвы о даровании дождя.</w:t>
      </w:r>
      <w:r>
        <w:rPr>
          <w:rFonts w:ascii="Arial" w:hAnsi="Arial" w:cs="Arial"/>
          <w:color w:val="000000"/>
          <w:sz w:val="27"/>
          <w:szCs w:val="27"/>
        </w:rPr>
        <w:br/>
      </w:r>
      <w:r>
        <w:rPr>
          <w:rFonts w:ascii="Arial" w:hAnsi="Arial" w:cs="Arial"/>
          <w:color w:val="000000"/>
          <w:sz w:val="27"/>
          <w:szCs w:val="27"/>
          <w:shd w:val="clear" w:color="auto" w:fill="FFFFFF"/>
        </w:rPr>
        <w:t xml:space="preserve">   Действительно, было время: травы остановились в своём росте, чуть показавшись из земли; зеленеющие всходы пашни начали блекнуть и подсыхать. Повсюду - слышно - производились всенародные молебствия в церкви и поле, но Господь долго не склонялся по нашим беззакониям на наши молитвы, и в сердца многих маловерных уже готово было проникнуть уныние и ропот, когда, наконец, с 20 июня начали изредка перепадать дожди, а с 29-го почти каждый день </w:t>
      </w:r>
      <w:proofErr w:type="gramStart"/>
      <w:r>
        <w:rPr>
          <w:rFonts w:ascii="Arial" w:hAnsi="Arial" w:cs="Arial"/>
          <w:color w:val="000000"/>
          <w:sz w:val="27"/>
          <w:szCs w:val="27"/>
          <w:shd w:val="clear" w:color="auto" w:fill="FFFFFF"/>
        </w:rPr>
        <w:t>-д</w:t>
      </w:r>
      <w:proofErr w:type="gramEnd"/>
      <w:r>
        <w:rPr>
          <w:rFonts w:ascii="Arial" w:hAnsi="Arial" w:cs="Arial"/>
          <w:color w:val="000000"/>
          <w:sz w:val="27"/>
          <w:szCs w:val="27"/>
          <w:shd w:val="clear" w:color="auto" w:fill="FFFFFF"/>
        </w:rPr>
        <w:t xml:space="preserve">овольно обильные. Вся природа оживилась: </w:t>
      </w:r>
      <w:proofErr w:type="gramStart"/>
      <w:r>
        <w:rPr>
          <w:rFonts w:ascii="Arial" w:hAnsi="Arial" w:cs="Arial"/>
          <w:color w:val="000000"/>
          <w:sz w:val="27"/>
          <w:szCs w:val="27"/>
          <w:shd w:val="clear" w:color="auto" w:fill="FFFFFF"/>
        </w:rPr>
        <w:t>трава</w:t>
      </w:r>
      <w:proofErr w:type="gramEnd"/>
      <w:r>
        <w:rPr>
          <w:rFonts w:ascii="Arial" w:hAnsi="Arial" w:cs="Arial"/>
          <w:color w:val="000000"/>
          <w:sz w:val="27"/>
          <w:szCs w:val="27"/>
          <w:shd w:val="clear" w:color="auto" w:fill="FFFFFF"/>
        </w:rPr>
        <w:t xml:space="preserve"> и хлеба неимоверно быстро начали развиваться; с ними вместе растут и надежды земледельца на возможность видеть плоды своих трудов. </w:t>
      </w:r>
      <w:proofErr w:type="gramStart"/>
      <w:r>
        <w:rPr>
          <w:rFonts w:ascii="Arial" w:hAnsi="Arial" w:cs="Arial"/>
          <w:color w:val="000000"/>
          <w:sz w:val="27"/>
          <w:szCs w:val="27"/>
          <w:shd w:val="clear" w:color="auto" w:fill="FFFFFF"/>
        </w:rPr>
        <w:t>Прискорбно лишь, что за </w:t>
      </w:r>
      <w:r>
        <w:rPr>
          <w:rFonts w:ascii="Arial" w:hAnsi="Arial" w:cs="Arial"/>
          <w:i/>
          <w:iCs/>
          <w:color w:val="000000"/>
          <w:sz w:val="27"/>
          <w:szCs w:val="27"/>
          <w:shd w:val="clear" w:color="auto" w:fill="FFFFFF"/>
        </w:rPr>
        <w:t>толикия</w:t>
      </w:r>
      <w:r>
        <w:rPr>
          <w:rFonts w:ascii="Arial" w:hAnsi="Arial" w:cs="Arial"/>
          <w:color w:val="000000"/>
          <w:sz w:val="27"/>
          <w:szCs w:val="27"/>
          <w:shd w:val="clear" w:color="auto" w:fill="FFFFFF"/>
        </w:rPr>
        <w:t> незаслуженные нами благодеяния Божия не собрались снова в том же храме для всеобщей благодарности.</w:t>
      </w:r>
      <w:proofErr w:type="gramEnd"/>
      <w:r>
        <w:rPr>
          <w:rFonts w:ascii="Arial" w:hAnsi="Arial" w:cs="Arial"/>
          <w:color w:val="000000"/>
          <w:sz w:val="27"/>
          <w:szCs w:val="27"/>
          <w:shd w:val="clear" w:color="auto" w:fill="FFFFFF"/>
        </w:rPr>
        <w:t xml:space="preserve"> Хотя, нужно думать, что в сердце каждого отдельно и на устах многократно воссылались хвалы благодеявшему нам Богу.</w:t>
      </w:r>
      <w:r>
        <w:rPr>
          <w:rFonts w:ascii="Arial" w:hAnsi="Arial" w:cs="Arial"/>
          <w:color w:val="000000"/>
          <w:sz w:val="27"/>
          <w:szCs w:val="27"/>
        </w:rPr>
        <w:br/>
      </w:r>
      <w:r>
        <w:rPr>
          <w:rFonts w:ascii="Arial" w:hAnsi="Arial" w:cs="Arial"/>
          <w:color w:val="000000"/>
          <w:sz w:val="27"/>
          <w:szCs w:val="27"/>
          <w:shd w:val="clear" w:color="auto" w:fill="FFFFFF"/>
        </w:rPr>
        <w:t>   ... В деревнях Платунове, Кобелёве и Черницыне </w:t>
      </w:r>
      <w:r>
        <w:rPr>
          <w:rFonts w:ascii="Arial" w:hAnsi="Arial" w:cs="Arial"/>
          <w:b/>
          <w:bCs/>
          <w:color w:val="000000"/>
          <w:sz w:val="27"/>
          <w:szCs w:val="27"/>
          <w:shd w:val="clear" w:color="auto" w:fill="FFFFFF"/>
        </w:rPr>
        <w:t>между 5-25 числами июня</w:t>
      </w:r>
      <w:r>
        <w:rPr>
          <w:rFonts w:ascii="Arial" w:hAnsi="Arial" w:cs="Arial"/>
          <w:color w:val="000000"/>
          <w:sz w:val="27"/>
          <w:szCs w:val="27"/>
          <w:shd w:val="clear" w:color="auto" w:fill="FFFFFF"/>
        </w:rPr>
        <w:t> обнаружен падёж мелкого скота — преимущественно овец молодых. Сильнее действовала болезнь в Кобелёве и Черницыне; здесь пало до 60 голов. Объясняют эпизоотию чрезмерной сухостью лета. Смерть наступает почти без всяких предварительных признаков болезни: закружится вдруг, опустя голову, и падает. С наступлением дождей падёж прекратился, хотя тоже не вдруг.</w:t>
      </w:r>
      <w:r>
        <w:rPr>
          <w:rFonts w:ascii="Arial" w:hAnsi="Arial" w:cs="Arial"/>
          <w:color w:val="000000"/>
          <w:sz w:val="27"/>
          <w:szCs w:val="27"/>
        </w:rPr>
        <w:br/>
      </w:r>
      <w:r>
        <w:rPr>
          <w:rFonts w:ascii="Arial" w:hAnsi="Arial" w:cs="Arial"/>
          <w:color w:val="000000"/>
          <w:sz w:val="27"/>
          <w:szCs w:val="27"/>
          <w:shd w:val="clear" w:color="auto" w:fill="FFFFFF"/>
        </w:rPr>
        <w:t>   Июнь месяц останется на долгое время памятным. </w:t>
      </w:r>
      <w:r>
        <w:rPr>
          <w:rFonts w:ascii="Arial" w:hAnsi="Arial" w:cs="Arial"/>
          <w:b/>
          <w:bCs/>
          <w:color w:val="000000"/>
          <w:sz w:val="27"/>
          <w:szCs w:val="27"/>
          <w:shd w:val="clear" w:color="auto" w:fill="FFFFFF"/>
        </w:rPr>
        <w:t>5-го числа</w:t>
      </w:r>
      <w:r>
        <w:rPr>
          <w:rFonts w:ascii="Arial" w:hAnsi="Arial" w:cs="Arial"/>
          <w:color w:val="000000"/>
          <w:sz w:val="27"/>
          <w:szCs w:val="27"/>
          <w:shd w:val="clear" w:color="auto" w:fill="FFFFFF"/>
        </w:rPr>
        <w:t xml:space="preserve"> в </w:t>
      </w:r>
      <w:proofErr w:type="gramStart"/>
      <w:r>
        <w:rPr>
          <w:rFonts w:ascii="Arial" w:hAnsi="Arial" w:cs="Arial"/>
          <w:color w:val="000000"/>
          <w:sz w:val="27"/>
          <w:szCs w:val="27"/>
          <w:shd w:val="clear" w:color="auto" w:fill="FFFFFF"/>
        </w:rPr>
        <w:t>Романово-Борисоглебском</w:t>
      </w:r>
      <w:proofErr w:type="gramEnd"/>
      <w:r>
        <w:rPr>
          <w:rFonts w:ascii="Arial" w:hAnsi="Arial" w:cs="Arial"/>
          <w:color w:val="000000"/>
          <w:sz w:val="27"/>
          <w:szCs w:val="27"/>
          <w:shd w:val="clear" w:color="auto" w:fill="FFFFFF"/>
        </w:rPr>
        <w:t xml:space="preserve"> соборе во время всенощного бдения, когда собор буквально набит был народом, преимущественно простым, пришедшим из разных сторон к крестному ходу, произошла паника по поводу кем-то из злоумышленников брошенных слов «горим», «пожар» и разнесшейся вскоре затем набатной тревоги. Слепая чернь, подобно </w:t>
      </w:r>
      <w:r>
        <w:rPr>
          <w:rFonts w:ascii="Arial" w:hAnsi="Arial" w:cs="Arial"/>
          <w:color w:val="000000"/>
          <w:sz w:val="27"/>
          <w:szCs w:val="27"/>
          <w:shd w:val="clear" w:color="auto" w:fill="FFFFFF"/>
        </w:rPr>
        <w:lastRenderedPageBreak/>
        <w:t xml:space="preserve">стаду баранов, бросилась к выходу, и здесь-то на сходах </w:t>
      </w:r>
      <w:proofErr w:type="gramStart"/>
      <w:r>
        <w:rPr>
          <w:rFonts w:ascii="Arial" w:hAnsi="Arial" w:cs="Arial"/>
          <w:color w:val="000000"/>
          <w:sz w:val="27"/>
          <w:szCs w:val="27"/>
          <w:shd w:val="clear" w:color="auto" w:fill="FFFFFF"/>
        </w:rPr>
        <w:t>-ч</w:t>
      </w:r>
      <w:proofErr w:type="gramEnd"/>
      <w:r>
        <w:rPr>
          <w:rFonts w:ascii="Arial" w:hAnsi="Arial" w:cs="Arial"/>
          <w:color w:val="000000"/>
          <w:sz w:val="27"/>
          <w:szCs w:val="27"/>
          <w:shd w:val="clear" w:color="auto" w:fill="FFFFFF"/>
        </w:rPr>
        <w:t>угунной лестнице ступеней в 25 - произошла небывалая давка: те, что были </w:t>
      </w:r>
      <w:r>
        <w:rPr>
          <w:rFonts w:ascii="Arial" w:hAnsi="Arial" w:cs="Arial"/>
          <w:i/>
          <w:iCs/>
          <w:color w:val="000000"/>
          <w:sz w:val="27"/>
          <w:szCs w:val="27"/>
          <w:shd w:val="clear" w:color="auto" w:fill="FFFFFF"/>
        </w:rPr>
        <w:t>слабже</w:t>
      </w:r>
      <w:r>
        <w:rPr>
          <w:rFonts w:ascii="Arial" w:hAnsi="Arial" w:cs="Arial"/>
          <w:color w:val="000000"/>
          <w:sz w:val="27"/>
          <w:szCs w:val="27"/>
          <w:shd w:val="clear" w:color="auto" w:fill="FFFFFF"/>
        </w:rPr>
        <w:t xml:space="preserve"> ногами и здоровьем и не успели предупредить двинувшуюся к выходу массу, были смяты и раздавлены или задушены. (Подробности </w:t>
      </w:r>
      <w:proofErr w:type="gramStart"/>
      <w:r>
        <w:rPr>
          <w:rFonts w:ascii="Arial" w:hAnsi="Arial" w:cs="Arial"/>
          <w:color w:val="000000"/>
          <w:sz w:val="27"/>
          <w:szCs w:val="27"/>
          <w:shd w:val="clear" w:color="auto" w:fill="FFFFFF"/>
        </w:rPr>
        <w:t>приводят в ужас у одной беременной женщины младенец выдавлен</w:t>
      </w:r>
      <w:proofErr w:type="gramEnd"/>
      <w:r>
        <w:rPr>
          <w:rFonts w:ascii="Arial" w:hAnsi="Arial" w:cs="Arial"/>
          <w:color w:val="000000"/>
          <w:sz w:val="27"/>
          <w:szCs w:val="27"/>
          <w:shd w:val="clear" w:color="auto" w:fill="FFFFFF"/>
        </w:rPr>
        <w:t xml:space="preserve"> в левый бок; бесформенных масс оказалось до 15).</w:t>
      </w:r>
      <w:r>
        <w:rPr>
          <w:rFonts w:ascii="Arial" w:hAnsi="Arial" w:cs="Arial"/>
          <w:color w:val="000000"/>
          <w:sz w:val="27"/>
          <w:szCs w:val="27"/>
        </w:rPr>
        <w:br/>
      </w:r>
      <w:r>
        <w:rPr>
          <w:rFonts w:ascii="Arial" w:hAnsi="Arial" w:cs="Arial"/>
          <w:color w:val="000000"/>
          <w:sz w:val="27"/>
          <w:szCs w:val="27"/>
          <w:shd w:val="clear" w:color="auto" w:fill="FFFFFF"/>
        </w:rPr>
        <w:t xml:space="preserve">   Об эту первую преграду запинались задние - слабейшие - и опять падали, об этих - следующие, и так далее. Таким </w:t>
      </w:r>
      <w:proofErr w:type="gramStart"/>
      <w:r>
        <w:rPr>
          <w:rFonts w:ascii="Arial" w:hAnsi="Arial" w:cs="Arial"/>
          <w:color w:val="000000"/>
          <w:sz w:val="27"/>
          <w:szCs w:val="27"/>
          <w:shd w:val="clear" w:color="auto" w:fill="FFFFFF"/>
        </w:rPr>
        <w:t>образом</w:t>
      </w:r>
      <w:proofErr w:type="gramEnd"/>
      <w:r>
        <w:rPr>
          <w:rFonts w:ascii="Arial" w:hAnsi="Arial" w:cs="Arial"/>
          <w:color w:val="000000"/>
          <w:sz w:val="27"/>
          <w:szCs w:val="27"/>
          <w:shd w:val="clear" w:color="auto" w:fill="FFFFFF"/>
        </w:rPr>
        <w:t xml:space="preserve"> образовалась баррикада из человеческих тел, в которой большая часть оказалась или задушенными, или изуродованными. По </w:t>
      </w:r>
      <w:proofErr w:type="gramStart"/>
      <w:r>
        <w:rPr>
          <w:rFonts w:ascii="Arial" w:hAnsi="Arial" w:cs="Arial"/>
          <w:color w:val="000000"/>
          <w:sz w:val="27"/>
          <w:szCs w:val="27"/>
          <w:shd w:val="clear" w:color="auto" w:fill="FFFFFF"/>
        </w:rPr>
        <w:t>извлечении</w:t>
      </w:r>
      <w:proofErr w:type="gramEnd"/>
      <w:r>
        <w:rPr>
          <w:rFonts w:ascii="Arial" w:hAnsi="Arial" w:cs="Arial"/>
          <w:color w:val="000000"/>
          <w:sz w:val="27"/>
          <w:szCs w:val="27"/>
          <w:shd w:val="clear" w:color="auto" w:fill="FFFFFF"/>
        </w:rPr>
        <w:t xml:space="preserve"> из неё живых и полуживых на месте осталось 136 человек Ужасное зрелище! Небывалое событие!</w:t>
      </w:r>
      <w:r>
        <w:rPr>
          <w:rFonts w:ascii="Arial" w:hAnsi="Arial" w:cs="Arial"/>
          <w:color w:val="000000"/>
          <w:sz w:val="27"/>
          <w:szCs w:val="27"/>
        </w:rPr>
        <w:br/>
      </w:r>
      <w:r>
        <w:rPr>
          <w:rFonts w:ascii="Arial" w:hAnsi="Arial" w:cs="Arial"/>
          <w:color w:val="000000"/>
          <w:sz w:val="27"/>
          <w:szCs w:val="27"/>
          <w:shd w:val="clear" w:color="auto" w:fill="FFFFFF"/>
        </w:rPr>
        <w:t>   Сотни лет тысячи богомольцев стекаются для поклонения Чудотворному Образу Спасителя из разных, иногда отдалённейших, концов необъятной России, и никогда ещё правосудный Бог не попускал совершиться столь необычайному несчастию. Значит, мера беззаконий сынов века сего исполнилась настолько, что Правда Божия требует отмщения и крайнего вразумления.</w:t>
      </w:r>
      <w:r>
        <w:rPr>
          <w:rFonts w:ascii="Arial" w:hAnsi="Arial" w:cs="Arial"/>
          <w:color w:val="000000"/>
          <w:sz w:val="27"/>
          <w:szCs w:val="27"/>
        </w:rPr>
        <w:br/>
      </w:r>
      <w:r>
        <w:rPr>
          <w:rFonts w:ascii="Arial" w:hAnsi="Arial" w:cs="Arial"/>
          <w:color w:val="000000"/>
          <w:sz w:val="27"/>
          <w:szCs w:val="27"/>
          <w:shd w:val="clear" w:color="auto" w:fill="FFFFFF"/>
        </w:rPr>
        <w:t xml:space="preserve">   Особо глубокое впечатление произвело это событие на бывший свидетелем его простой народ, по возвращении восвояси, передающий </w:t>
      </w:r>
      <w:proofErr w:type="gramStart"/>
      <w:r>
        <w:rPr>
          <w:rFonts w:ascii="Arial" w:hAnsi="Arial" w:cs="Arial"/>
          <w:color w:val="000000"/>
          <w:sz w:val="27"/>
          <w:szCs w:val="27"/>
          <w:shd w:val="clear" w:color="auto" w:fill="FFFFFF"/>
        </w:rPr>
        <w:t>с</w:t>
      </w:r>
      <w:proofErr w:type="gramEnd"/>
      <w:r>
        <w:rPr>
          <w:rFonts w:ascii="Arial" w:hAnsi="Arial" w:cs="Arial"/>
          <w:color w:val="000000"/>
          <w:sz w:val="27"/>
          <w:szCs w:val="27"/>
          <w:shd w:val="clear" w:color="auto" w:fill="FFFFFF"/>
        </w:rPr>
        <w:t xml:space="preserve"> своеобразными комментариями своим родичам о дивном проявлении гнева Божия. </w:t>
      </w:r>
      <w:proofErr w:type="gramStart"/>
      <w:r>
        <w:rPr>
          <w:rFonts w:ascii="Arial" w:hAnsi="Arial" w:cs="Arial"/>
          <w:color w:val="000000"/>
          <w:sz w:val="27"/>
          <w:szCs w:val="27"/>
          <w:shd w:val="clear" w:color="auto" w:fill="FFFFFF"/>
        </w:rPr>
        <w:t>Многие, вероятно, из слышавших признали себя виновными перед Богом в современных грехах, отличительная черта коих себялюбие и корыстолюбие; ради их-то забываются ныне многие важнейшие заповеди Божий.</w:t>
      </w:r>
      <w:proofErr w:type="gramEnd"/>
      <w:r>
        <w:rPr>
          <w:rFonts w:ascii="Arial" w:hAnsi="Arial" w:cs="Arial"/>
          <w:color w:val="000000"/>
          <w:sz w:val="27"/>
          <w:szCs w:val="27"/>
        </w:rPr>
        <w:br/>
      </w:r>
      <w:r>
        <w:rPr>
          <w:rFonts w:ascii="Arial" w:hAnsi="Arial" w:cs="Arial"/>
          <w:color w:val="000000"/>
          <w:sz w:val="27"/>
          <w:szCs w:val="27"/>
          <w:shd w:val="clear" w:color="auto" w:fill="FFFFFF"/>
        </w:rPr>
        <w:t>   Ещё несчастие </w:t>
      </w:r>
      <w:r>
        <w:rPr>
          <w:rFonts w:ascii="Arial" w:hAnsi="Arial" w:cs="Arial"/>
          <w:b/>
          <w:bCs/>
          <w:color w:val="000000"/>
          <w:sz w:val="27"/>
          <w:szCs w:val="27"/>
          <w:shd w:val="clear" w:color="auto" w:fill="FFFFFF"/>
        </w:rPr>
        <w:t>18-го числа</w:t>
      </w:r>
      <w:r>
        <w:rPr>
          <w:rFonts w:ascii="Arial" w:hAnsi="Arial" w:cs="Arial"/>
          <w:color w:val="000000"/>
          <w:sz w:val="27"/>
          <w:szCs w:val="27"/>
          <w:shd w:val="clear" w:color="auto" w:fill="FFFFFF"/>
        </w:rPr>
        <w:t>. На Волге сгорел пароход «Альфонс», причём дело не обошлось без человеческих жертв. Погибло, по разноречивым показаниям, от 18 до 40 человек. Другие потеряли при этом значительные суммы денег. Удивительна и необъяснима степень жестокосердия человеческого, при сем случае обнаружившаяся. Администрация парохода просила у одного из местных рыбопромышленников невода, чтобы половить, может быть, не совсем ещё потонувших пассажиров, а владелец требует с неё по закону предварительного залога (что-то около 200 рублей), как будто до несчастия с людьми ему нет и дела.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30 июля</w:t>
      </w:r>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В должности церковного старосты вместо отказавшегося В.Ф. Шарова утверждён крестьянин деревни Ескина Капитон Ив.</w:t>
      </w:r>
      <w:proofErr w:type="gramEnd"/>
      <w:r>
        <w:rPr>
          <w:rFonts w:ascii="Arial" w:hAnsi="Arial" w:cs="Arial"/>
          <w:color w:val="000000"/>
          <w:sz w:val="27"/>
          <w:szCs w:val="27"/>
          <w:shd w:val="clear" w:color="auto" w:fill="FFFFFF"/>
        </w:rPr>
        <w:t xml:space="preserve"> Белянчиков.</w:t>
      </w:r>
      <w:r>
        <w:rPr>
          <w:rFonts w:ascii="Arial" w:hAnsi="Arial" w:cs="Arial"/>
          <w:color w:val="000000"/>
          <w:sz w:val="27"/>
          <w:szCs w:val="27"/>
        </w:rPr>
        <w:br/>
      </w:r>
      <w:r>
        <w:rPr>
          <w:rFonts w:ascii="Arial" w:hAnsi="Arial" w:cs="Arial"/>
          <w:color w:val="000000"/>
          <w:sz w:val="27"/>
          <w:szCs w:val="27"/>
          <w:shd w:val="clear" w:color="auto" w:fill="FFFFFF"/>
        </w:rPr>
        <w:t>   ... На основании указа Духовной консистории за №... </w:t>
      </w:r>
      <w:r>
        <w:rPr>
          <w:rFonts w:ascii="Arial" w:hAnsi="Arial" w:cs="Arial"/>
          <w:i/>
          <w:iCs/>
          <w:color w:val="000000"/>
          <w:sz w:val="27"/>
          <w:szCs w:val="27"/>
          <w:shd w:val="clear" w:color="auto" w:fill="FFFFFF"/>
        </w:rPr>
        <w:t>(номер не проставлен - «КЛ»)</w:t>
      </w:r>
      <w:r>
        <w:rPr>
          <w:rFonts w:ascii="Arial" w:hAnsi="Arial" w:cs="Arial"/>
          <w:color w:val="000000"/>
          <w:sz w:val="27"/>
          <w:szCs w:val="27"/>
          <w:shd w:val="clear" w:color="auto" w:fill="FFFFFF"/>
        </w:rPr>
        <w:t xml:space="preserve"> разрешается дом священника А. Пятницкого обратить в собственность церковную за 500 рублей, с уплатой оных в </w:t>
      </w:r>
      <w:r>
        <w:rPr>
          <w:rFonts w:ascii="Arial" w:hAnsi="Arial" w:cs="Arial"/>
          <w:color w:val="000000"/>
          <w:sz w:val="27"/>
          <w:szCs w:val="27"/>
          <w:shd w:val="clear" w:color="auto" w:fill="FFFFFF"/>
        </w:rPr>
        <w:lastRenderedPageBreak/>
        <w:t>четыре срока (200 р. + 100 р. + 100 р.+ 100 р.).</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29 июля</w:t>
      </w:r>
      <w:r>
        <w:rPr>
          <w:rFonts w:ascii="Arial" w:hAnsi="Arial" w:cs="Arial"/>
          <w:color w:val="000000"/>
          <w:sz w:val="27"/>
          <w:szCs w:val="27"/>
          <w:shd w:val="clear" w:color="auto" w:fill="FFFFFF"/>
        </w:rPr>
        <w:t>. В Бозе почил викарный епископ наш Амфилохий после 3-го апоплексического удара в своей резиденции, Ростовском Спасо-Яковлевской монастыре. Кончина, как сообщают, последовала во время купания в озере. Мир праху твоему, незаменимый труженик, до самого смертного одра не покидавший многоплодного пера своего, обогатившего русскую науку обширнейшими исследованиями в области церковно-исторической археологии и палеографической филологии.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1 августа</w:t>
      </w:r>
      <w:r>
        <w:rPr>
          <w:rFonts w:ascii="Arial" w:hAnsi="Arial" w:cs="Arial"/>
          <w:color w:val="000000"/>
          <w:sz w:val="27"/>
          <w:szCs w:val="27"/>
          <w:shd w:val="clear" w:color="auto" w:fill="FFFFFF"/>
        </w:rPr>
        <w:t> окончил земное существование другой святитель - митрополит Московский Леонтий, недолго управлявший московской паствой.</w:t>
      </w:r>
      <w:r>
        <w:rPr>
          <w:rFonts w:ascii="Arial" w:hAnsi="Arial" w:cs="Arial"/>
          <w:color w:val="000000"/>
          <w:sz w:val="27"/>
          <w:szCs w:val="27"/>
        </w:rPr>
        <w:br/>
      </w:r>
      <w:r>
        <w:rPr>
          <w:rFonts w:ascii="Arial" w:hAnsi="Arial" w:cs="Arial"/>
          <w:color w:val="000000"/>
          <w:sz w:val="27"/>
          <w:szCs w:val="27"/>
          <w:shd w:val="clear" w:color="auto" w:fill="FFFFFF"/>
        </w:rPr>
        <w:t>   ... О холере в деревне </w:t>
      </w:r>
      <w:r>
        <w:rPr>
          <w:rFonts w:ascii="Arial" w:hAnsi="Arial" w:cs="Arial"/>
          <w:i/>
          <w:iCs/>
          <w:color w:val="000000"/>
          <w:sz w:val="27"/>
          <w:szCs w:val="27"/>
          <w:shd w:val="clear" w:color="auto" w:fill="FFFFFF"/>
        </w:rPr>
        <w:t>ничего ничуть</w:t>
      </w:r>
      <w:r>
        <w:rPr>
          <w:rFonts w:ascii="Arial" w:hAnsi="Arial" w:cs="Arial"/>
          <w:color w:val="000000"/>
          <w:sz w:val="27"/>
          <w:szCs w:val="27"/>
          <w:shd w:val="clear" w:color="auto" w:fill="FFFFFF"/>
        </w:rPr>
        <w:t>, хотя в Рыбинске и Ярославле есть заболевания ею с большим процентом смертности от 40 до 60.</w:t>
      </w:r>
      <w:r>
        <w:rPr>
          <w:rFonts w:ascii="Arial" w:hAnsi="Arial" w:cs="Arial"/>
          <w:color w:val="000000"/>
          <w:sz w:val="27"/>
          <w:szCs w:val="27"/>
        </w:rPr>
        <w:br/>
      </w:r>
      <w:r>
        <w:rPr>
          <w:rFonts w:ascii="Arial" w:hAnsi="Arial" w:cs="Arial"/>
          <w:color w:val="000000"/>
          <w:sz w:val="27"/>
          <w:szCs w:val="27"/>
          <w:shd w:val="clear" w:color="auto" w:fill="FFFFFF"/>
        </w:rPr>
        <w:t>   ... Лето отличалось сухостью и холодами. Впрочем, вовремя выпадавшие дожди, по неизречённому милосердию Божию, сделали то, что состояние хлебов, вопреки ожиданиям, подало надежду на урожайность среднюю. Трав на лугах, как и прошлое лето, не оказалось.</w:t>
      </w:r>
      <w:r>
        <w:rPr>
          <w:rFonts w:ascii="Arial" w:hAnsi="Arial" w:cs="Arial"/>
          <w:color w:val="000000"/>
          <w:sz w:val="27"/>
          <w:szCs w:val="27"/>
        </w:rPr>
        <w:br/>
      </w:r>
      <w:r>
        <w:rPr>
          <w:rFonts w:ascii="Arial" w:hAnsi="Arial" w:cs="Arial"/>
          <w:color w:val="000000"/>
          <w:sz w:val="27"/>
          <w:szCs w:val="27"/>
          <w:shd w:val="clear" w:color="auto" w:fill="FFFFFF"/>
        </w:rPr>
        <w:t xml:space="preserve">   ... Осень продолжительная и сырая. Дожди, начавшись ещё в последний летний месяц, почти беспрерывно, за исключением немногих дней, продолжались до половины сентября, вследствие чего уборка хлеба приостановилась. Затем, после десятка ведренных дней, начался новый, довольно продолжительный дождливый период. Иссохшая за последние </w:t>
      </w:r>
      <w:proofErr w:type="gramStart"/>
      <w:r>
        <w:rPr>
          <w:rFonts w:ascii="Arial" w:hAnsi="Arial" w:cs="Arial"/>
          <w:color w:val="000000"/>
          <w:sz w:val="27"/>
          <w:szCs w:val="27"/>
          <w:shd w:val="clear" w:color="auto" w:fill="FFFFFF"/>
        </w:rPr>
        <w:t>три сухие лета</w:t>
      </w:r>
      <w:proofErr w:type="gramEnd"/>
      <w:r>
        <w:rPr>
          <w:rFonts w:ascii="Arial" w:hAnsi="Arial" w:cs="Arial"/>
          <w:color w:val="000000"/>
          <w:sz w:val="27"/>
          <w:szCs w:val="27"/>
          <w:shd w:val="clear" w:color="auto" w:fill="FFFFFF"/>
        </w:rPr>
        <w:t xml:space="preserve"> земля в обилии увлажнилась и таким образом запаслась на будущее лето животворными соками для произрастания. Несмотря на помеху в уборке, у крестьянина получились утешительные результаты полугодовых неустанных трудов, что ими на деле и обнаруживается в желании возблагодарить Господа за Его милости особыми заказами акафистов, всенощных и другого во время хождения по деревням со святыми иконами в годовые праздники.</w:t>
      </w:r>
      <w:r>
        <w:rPr>
          <w:rFonts w:ascii="Arial" w:hAnsi="Arial" w:cs="Arial"/>
          <w:color w:val="000000"/>
          <w:sz w:val="27"/>
          <w:szCs w:val="27"/>
        </w:rPr>
        <w:br/>
      </w:r>
      <w:r>
        <w:rPr>
          <w:rFonts w:ascii="Arial" w:hAnsi="Arial" w:cs="Arial"/>
          <w:color w:val="000000"/>
          <w:sz w:val="27"/>
          <w:szCs w:val="27"/>
          <w:shd w:val="clear" w:color="auto" w:fill="FFFFFF"/>
        </w:rPr>
        <w:t xml:space="preserve">   Рядом с этим поистине отрадным явлением приходской жизни, к сожалению, замечается, параллельное - с увеличением изобилия плодов земных, увеличение роскоши и пьяного разгула. К праздничным нарядам молодёжи прибавляются </w:t>
      </w:r>
      <w:proofErr w:type="gramStart"/>
      <w:r>
        <w:rPr>
          <w:rFonts w:ascii="Arial" w:hAnsi="Arial" w:cs="Arial"/>
          <w:color w:val="000000"/>
          <w:sz w:val="27"/>
          <w:szCs w:val="27"/>
          <w:shd w:val="clear" w:color="auto" w:fill="FFFFFF"/>
        </w:rPr>
        <w:t>мало помалу</w:t>
      </w:r>
      <w:proofErr w:type="gramEnd"/>
      <w:r>
        <w:rPr>
          <w:rFonts w:ascii="Arial" w:hAnsi="Arial" w:cs="Arial"/>
          <w:color w:val="000000"/>
          <w:sz w:val="27"/>
          <w:szCs w:val="27"/>
          <w:shd w:val="clear" w:color="auto" w:fill="FFFFFF"/>
        </w:rPr>
        <w:t xml:space="preserve"> часы, запястья, изысканные кольца и брошки, а также последнего модного фасона одежда и обувь, доселе мало распространённые среди бедных. На столе всегда гостеприимного хозяина появилась лишняя четвёрка водки, способная отуманить рассудок на лишние сутки...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 17-го октября</w:t>
      </w:r>
      <w:r>
        <w:rPr>
          <w:rFonts w:ascii="Arial" w:hAnsi="Arial" w:cs="Arial"/>
          <w:color w:val="000000"/>
          <w:sz w:val="27"/>
          <w:szCs w:val="27"/>
          <w:shd w:val="clear" w:color="auto" w:fill="FFFFFF"/>
        </w:rPr>
        <w:t xml:space="preserve">. Школы грамотности прихода вступили во второй год официального существования. Ныне в обеих - </w:t>
      </w:r>
      <w:proofErr w:type="gramStart"/>
      <w:r>
        <w:rPr>
          <w:rFonts w:ascii="Arial" w:hAnsi="Arial" w:cs="Arial"/>
          <w:color w:val="000000"/>
          <w:sz w:val="27"/>
          <w:szCs w:val="27"/>
          <w:shd w:val="clear" w:color="auto" w:fill="FFFFFF"/>
        </w:rPr>
        <w:t>Нефинской</w:t>
      </w:r>
      <w:proofErr w:type="gramEnd"/>
      <w:r>
        <w:rPr>
          <w:rFonts w:ascii="Arial" w:hAnsi="Arial" w:cs="Arial"/>
          <w:color w:val="000000"/>
          <w:sz w:val="27"/>
          <w:szCs w:val="27"/>
          <w:shd w:val="clear" w:color="auto" w:fill="FFFFFF"/>
        </w:rPr>
        <w:t xml:space="preserve"> и Сидоровской - отслужено обычное при начатии учения молебствие, что ещё более </w:t>
      </w:r>
      <w:r>
        <w:rPr>
          <w:rFonts w:ascii="Arial" w:hAnsi="Arial" w:cs="Arial"/>
          <w:color w:val="000000"/>
          <w:sz w:val="27"/>
          <w:szCs w:val="27"/>
          <w:shd w:val="clear" w:color="auto" w:fill="FFFFFF"/>
        </w:rPr>
        <w:lastRenderedPageBreak/>
        <w:t>укрепляет авторитет школ и учителей. К сожалению, участие общества к школам ограничивается одним только равнодушным любопытством и далее этого, кажется, не пойдёт.</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19 октября.</w:t>
      </w:r>
      <w:r>
        <w:rPr>
          <w:rFonts w:ascii="Arial" w:hAnsi="Arial" w:cs="Arial"/>
          <w:color w:val="000000"/>
          <w:sz w:val="27"/>
          <w:szCs w:val="27"/>
          <w:shd w:val="clear" w:color="auto" w:fill="FFFFFF"/>
        </w:rPr>
        <w:t> Исполнилась годовщина смерти Н. Пр. Соколова, мецената храма нашего. Живые свидетели его благодеяний нашли отклик в благодарных сердцах прихожан: по предложению духовенства собрались в этот день за Божественную Литургию и панихиду, чтобы молитвой об упокоении души раба Божия Никифора ещё раз отблагодарить его за крупные жертвы приходскому храму. Дождь и грязь, а так же совпадение этого дня с днём воинского призыва в Рождествене, к сожалению, помешали многим присоединиться к общей молитве.</w:t>
      </w:r>
      <w:r>
        <w:rPr>
          <w:rFonts w:ascii="Arial" w:hAnsi="Arial" w:cs="Arial"/>
          <w:color w:val="000000"/>
          <w:sz w:val="27"/>
          <w:szCs w:val="27"/>
        </w:rPr>
        <w:br/>
      </w:r>
      <w:r>
        <w:rPr>
          <w:rFonts w:ascii="Arial" w:hAnsi="Arial" w:cs="Arial"/>
          <w:color w:val="000000"/>
          <w:sz w:val="27"/>
          <w:szCs w:val="27"/>
          <w:shd w:val="clear" w:color="auto" w:fill="FFFFFF"/>
        </w:rPr>
        <w:t>   ... Обильный снег в конце октября и дожди в начале ноября угрожают небывалым наводнением.</w:t>
      </w:r>
      <w:r>
        <w:rPr>
          <w:rFonts w:ascii="Arial" w:hAnsi="Arial" w:cs="Arial"/>
          <w:color w:val="000000"/>
          <w:sz w:val="27"/>
          <w:szCs w:val="27"/>
        </w:rPr>
        <w:br/>
      </w:r>
      <w:r>
        <w:rPr>
          <w:rFonts w:ascii="Arial" w:hAnsi="Arial" w:cs="Arial"/>
          <w:color w:val="000000"/>
          <w:sz w:val="27"/>
          <w:szCs w:val="27"/>
          <w:shd w:val="clear" w:color="auto" w:fill="FFFFFF"/>
        </w:rPr>
        <w:t>   ... С годичной ревизией церкви отцом благочинным объявлен указ об обязательном свершении торжественных вечерен в праздники, с чтением на них поучительных бесед, что у нас производилось изредка, а собеседования велись между утреней и обедней, или обеднями ранней и поздней. Вечерен не совершалось, потому что прихожане живут далеко от церкви - не менее трёх вёрст и потому не могут посещать вечернее богослужение.</w:t>
      </w:r>
    </w:p>
    <w:p w:rsidR="00343E81" w:rsidRDefault="00343E81">
      <w:pPr>
        <w:rPr>
          <w:rFonts w:ascii="Arial" w:hAnsi="Arial" w:cs="Arial"/>
          <w:color w:val="000000"/>
          <w:sz w:val="27"/>
          <w:szCs w:val="27"/>
          <w:shd w:val="clear" w:color="auto" w:fill="FFFFFF"/>
        </w:rPr>
      </w:pPr>
    </w:p>
    <w:p w:rsidR="00343E81" w:rsidRDefault="00343E81" w:rsidP="00343E81">
      <w:pPr>
        <w:pStyle w:val="a3"/>
        <w:shd w:val="clear" w:color="auto" w:fill="FFFFFF"/>
        <w:rPr>
          <w:rFonts w:ascii="Arial" w:hAnsi="Arial" w:cs="Arial"/>
          <w:color w:val="000000"/>
          <w:sz w:val="27"/>
          <w:szCs w:val="27"/>
        </w:rPr>
      </w:pPr>
      <w:r>
        <w:rPr>
          <w:rFonts w:ascii="Arial" w:hAnsi="Arial" w:cs="Arial"/>
          <w:color w:val="000000"/>
          <w:sz w:val="27"/>
          <w:szCs w:val="27"/>
        </w:rPr>
        <w:t>  ... Чрез церковные и епархиальные ведомости распубликовано решение кассационного департамента правящего сената, ВЫСОЧАЙШЕ утверждённое, </w:t>
      </w:r>
      <w:r>
        <w:rPr>
          <w:rFonts w:ascii="Arial" w:hAnsi="Arial" w:cs="Arial"/>
          <w:color w:val="000000"/>
          <w:sz w:val="27"/>
          <w:szCs w:val="27"/>
          <w:u w:val="single"/>
        </w:rPr>
        <w:t>о неотчуждаемости церковных земель</w:t>
      </w:r>
      <w:r>
        <w:rPr>
          <w:rFonts w:ascii="Arial" w:hAnsi="Arial" w:cs="Arial"/>
          <w:color w:val="000000"/>
          <w:sz w:val="27"/>
          <w:szCs w:val="27"/>
        </w:rPr>
        <w:t> на основании законов, ведущих начало от Ярос-лавовой Правды. Решение это вызвано процессом по поводу отчуждения земли Боровичского Вятской епархии причта, прошедшим все судебные инстанции и оканчивавшимся всегда разноречивыми постановлениями: если первая сказала «да», вторая говорит «нет», третья - «да» и так далее.</w:t>
      </w:r>
      <w:r>
        <w:rPr>
          <w:rFonts w:ascii="Arial" w:hAnsi="Arial" w:cs="Arial"/>
          <w:color w:val="000000"/>
          <w:sz w:val="27"/>
          <w:szCs w:val="27"/>
        </w:rPr>
        <w:br/>
        <w:t>   Для нас не безынтересно это решение; оно должно возбудить в нас бодрость и смелость к аналогичному с Боровичс-ким процессу о восстановлении прав собственности на отчуждаемую и у нас часть пустоши Чулковой. Удивительно то, что при всеоружии закона, издревле охраняющего права церкви и духовенства, участок земли неизвестно с каких пор делается собственностью крестьян на глазах у многочисленного причта и тоже как будто вовсе не замечается ни один десяток лет. Лет шесть тому назад, благодаря </w:t>
      </w:r>
      <w:r>
        <w:rPr>
          <w:rFonts w:ascii="Arial" w:hAnsi="Arial" w:cs="Arial"/>
          <w:i/>
          <w:iCs/>
          <w:color w:val="000000"/>
          <w:sz w:val="27"/>
          <w:szCs w:val="27"/>
        </w:rPr>
        <w:t>енергии</w:t>
      </w:r>
      <w:r>
        <w:rPr>
          <w:rFonts w:ascii="Arial" w:hAnsi="Arial" w:cs="Arial"/>
          <w:color w:val="000000"/>
          <w:sz w:val="27"/>
          <w:szCs w:val="27"/>
        </w:rPr>
        <w:t xml:space="preserve"> одного из членов причта, факт из долговременного забвения восстал и </w:t>
      </w:r>
      <w:proofErr w:type="gramStart"/>
      <w:r>
        <w:rPr>
          <w:rFonts w:ascii="Arial" w:hAnsi="Arial" w:cs="Arial"/>
          <w:color w:val="000000"/>
          <w:sz w:val="27"/>
          <w:szCs w:val="27"/>
        </w:rPr>
        <w:t>мало помалу</w:t>
      </w:r>
      <w:proofErr w:type="gramEnd"/>
      <w:r>
        <w:rPr>
          <w:rFonts w:ascii="Arial" w:hAnsi="Arial" w:cs="Arial"/>
          <w:color w:val="000000"/>
          <w:sz w:val="27"/>
          <w:szCs w:val="27"/>
        </w:rPr>
        <w:t xml:space="preserve"> приведён в ясность, а с 1891 года для проверки его подана просьба о командировании землемера. При равнодушии главных лиц причта дело идёт настолько вяло, что готово снова погрузиться в пределы забвения, но теперь, думается, с отмеченным выше распоряжением снова должно </w:t>
      </w:r>
      <w:r>
        <w:rPr>
          <w:rFonts w:ascii="Arial" w:hAnsi="Arial" w:cs="Arial"/>
          <w:color w:val="000000"/>
          <w:sz w:val="27"/>
          <w:szCs w:val="27"/>
        </w:rPr>
        <w:lastRenderedPageBreak/>
        <w:t>восстать от одра своего. Будет нам ссылаться на </w:t>
      </w:r>
      <w:r>
        <w:rPr>
          <w:rFonts w:ascii="Arial" w:hAnsi="Arial" w:cs="Arial"/>
          <w:i/>
          <w:iCs/>
          <w:color w:val="000000"/>
          <w:sz w:val="27"/>
          <w:szCs w:val="27"/>
        </w:rPr>
        <w:t>отцев</w:t>
      </w:r>
      <w:r>
        <w:rPr>
          <w:rFonts w:ascii="Arial" w:hAnsi="Arial" w:cs="Arial"/>
          <w:color w:val="000000"/>
          <w:sz w:val="27"/>
          <w:szCs w:val="27"/>
        </w:rPr>
        <w:t xml:space="preserve"> и дедов, крестьяне и «без этой земли жили да не </w:t>
      </w:r>
      <w:proofErr w:type="gramStart"/>
      <w:r>
        <w:rPr>
          <w:rFonts w:ascii="Arial" w:hAnsi="Arial" w:cs="Arial"/>
          <w:color w:val="000000"/>
          <w:sz w:val="27"/>
          <w:szCs w:val="27"/>
        </w:rPr>
        <w:t>тужили</w:t>
      </w:r>
      <w:proofErr w:type="gramEnd"/>
      <w:r>
        <w:rPr>
          <w:rFonts w:ascii="Arial" w:hAnsi="Arial" w:cs="Arial"/>
          <w:color w:val="000000"/>
          <w:sz w:val="27"/>
          <w:szCs w:val="27"/>
        </w:rPr>
        <w:t xml:space="preserve"> и сыты были»; или - что «я сегодня здесь, а завтра меня может и не будет: зачем же мне большего желать». Они похвальны, конечно, и говорят в пользу христианского миролюбия, но </w:t>
      </w:r>
      <w:proofErr w:type="gramStart"/>
      <w:r>
        <w:rPr>
          <w:rFonts w:ascii="Arial" w:hAnsi="Arial" w:cs="Arial"/>
          <w:color w:val="000000"/>
          <w:sz w:val="27"/>
          <w:szCs w:val="27"/>
        </w:rPr>
        <w:t>преступны</w:t>
      </w:r>
      <w:proofErr w:type="gramEnd"/>
      <w:r>
        <w:rPr>
          <w:rFonts w:ascii="Arial" w:hAnsi="Arial" w:cs="Arial"/>
          <w:color w:val="000000"/>
          <w:sz w:val="27"/>
          <w:szCs w:val="27"/>
        </w:rPr>
        <w:t xml:space="preserve"> зато в применении к долгу службы. </w:t>
      </w:r>
      <w:proofErr w:type="gramStart"/>
      <w:r>
        <w:rPr>
          <w:rFonts w:ascii="Arial" w:hAnsi="Arial" w:cs="Arial"/>
          <w:color w:val="000000"/>
          <w:sz w:val="27"/>
          <w:szCs w:val="27"/>
        </w:rPr>
        <w:t>Дай же Бог с сего случая бодрость и постоянство в будущем, необходимые для защиты прав неприкосновенности церковной!</w:t>
      </w:r>
      <w:proofErr w:type="gramEnd"/>
      <w:r>
        <w:rPr>
          <w:rFonts w:ascii="Arial" w:hAnsi="Arial" w:cs="Arial"/>
          <w:color w:val="000000"/>
          <w:sz w:val="27"/>
          <w:szCs w:val="27"/>
        </w:rPr>
        <w:br/>
        <w:t xml:space="preserve">   ...В виде предостережения безумеренно гуляющим в дни годовых праздников на днях похоронен в 10-й </w:t>
      </w:r>
      <w:proofErr w:type="gramStart"/>
      <w:r>
        <w:rPr>
          <w:rFonts w:ascii="Arial" w:hAnsi="Arial" w:cs="Arial"/>
          <w:color w:val="000000"/>
          <w:sz w:val="27"/>
          <w:szCs w:val="27"/>
        </w:rPr>
        <w:t>день</w:t>
      </w:r>
      <w:proofErr w:type="gramEnd"/>
      <w:r>
        <w:rPr>
          <w:rFonts w:ascii="Arial" w:hAnsi="Arial" w:cs="Arial"/>
          <w:color w:val="000000"/>
          <w:sz w:val="27"/>
          <w:szCs w:val="27"/>
        </w:rPr>
        <w:t xml:space="preserve"> по кончине замёрзший в пьяном виде на </w:t>
      </w:r>
      <w:r>
        <w:rPr>
          <w:rFonts w:ascii="Arial" w:hAnsi="Arial" w:cs="Arial"/>
          <w:i/>
          <w:iCs/>
          <w:color w:val="000000"/>
          <w:sz w:val="27"/>
          <w:szCs w:val="27"/>
        </w:rPr>
        <w:t>задворке</w:t>
      </w:r>
      <w:r>
        <w:rPr>
          <w:rFonts w:ascii="Arial" w:hAnsi="Arial" w:cs="Arial"/>
          <w:color w:val="000000"/>
          <w:sz w:val="27"/>
          <w:szCs w:val="27"/>
        </w:rPr>
        <w:t> одного дома в деревне Кобелёве нищий, где для праздника он выпил, может быть, последний, но далеко не первый стакан вина. То же по обстановке и развязке случилось в Дьяконовке в праздник Казанския (22 октября). Вот удобный случай для пастырского назидания с церковной кафедры в виду приближающегося приходского праздника Николы. Не потому ли Бог попускает такие внезапные кончины, что мы забываем достойным образом возблагодарить Его за ниспосланные в виде изобилия земных плодов дары Его, которыми по преимуществу и пользуемся для усиления роскоши и шумных оргий.</w:t>
      </w:r>
      <w:r>
        <w:rPr>
          <w:rFonts w:ascii="Arial" w:hAnsi="Arial" w:cs="Arial"/>
          <w:color w:val="000000"/>
          <w:sz w:val="27"/>
          <w:szCs w:val="27"/>
        </w:rPr>
        <w:br/>
        <w:t>   </w:t>
      </w:r>
      <w:r>
        <w:rPr>
          <w:rFonts w:ascii="Arial" w:hAnsi="Arial" w:cs="Arial"/>
          <w:b/>
          <w:bCs/>
          <w:color w:val="000000"/>
          <w:sz w:val="27"/>
          <w:szCs w:val="27"/>
        </w:rPr>
        <w:t>30 ноября.</w:t>
      </w:r>
      <w:r>
        <w:rPr>
          <w:rFonts w:ascii="Arial" w:hAnsi="Arial" w:cs="Arial"/>
          <w:color w:val="000000"/>
          <w:sz w:val="27"/>
          <w:szCs w:val="27"/>
        </w:rPr>
        <w:t xml:space="preserve"> Сегодня собрались немногочисленные, впрочем, прихожане наши в церковь для принесения общей молитвы за нашего маститого иерарха, Преосвященнейшего Ионафана, которому исполнилось пятидесятилетие служения церкви и отечеству, в числе коих — 27 лет его святительства; в нашей же епархии он свящецноначальствует 16 лет. Много полезного для своей паствы сделал сей иерарх, что перечислить и оценить составляет принадлежность высшей церковной власти; мы же обязаны воздать ему лишь сердечную и всеобщую благодарность за его труды в области усовершенствования нравственной и материальной жизни духовенства. </w:t>
      </w:r>
      <w:proofErr w:type="gramStart"/>
      <w:r>
        <w:rPr>
          <w:rFonts w:ascii="Arial" w:hAnsi="Arial" w:cs="Arial"/>
          <w:color w:val="000000"/>
          <w:sz w:val="27"/>
          <w:szCs w:val="27"/>
        </w:rPr>
        <w:t>По отзывам всех его подчинённых и печати, он обладает искусством отличать истинную любовь к пастырским трудам и особенным вниманием к истинным труженикам, возбуждает соревнование нерадивых, так что в его пастве ко дню настоящего юбилея, в утешение и к удовольствию заботливого об общем благе Архипастыря, поднялись к деятельности из совершенной безвестности более десятка пастырей, удивляющих ныне самоотверженными и разнообразно-многополезными трудами на</w:t>
      </w:r>
      <w:proofErr w:type="gramEnd"/>
      <w:r>
        <w:rPr>
          <w:rFonts w:ascii="Arial" w:hAnsi="Arial" w:cs="Arial"/>
          <w:color w:val="000000"/>
          <w:sz w:val="27"/>
          <w:szCs w:val="27"/>
        </w:rPr>
        <w:t xml:space="preserve"> поприще нравственного возделывания духовной нивы.</w:t>
      </w:r>
      <w:r>
        <w:rPr>
          <w:rFonts w:ascii="Arial" w:hAnsi="Arial" w:cs="Arial"/>
          <w:color w:val="000000"/>
          <w:sz w:val="27"/>
          <w:szCs w:val="27"/>
        </w:rPr>
        <w:br/>
        <w:t xml:space="preserve">  Другая особо отличающая нашего Архипастыря черта </w:t>
      </w:r>
      <w:proofErr w:type="gramStart"/>
      <w:r>
        <w:rPr>
          <w:rFonts w:ascii="Arial" w:hAnsi="Arial" w:cs="Arial"/>
          <w:color w:val="000000"/>
          <w:sz w:val="27"/>
          <w:szCs w:val="27"/>
        </w:rPr>
        <w:t>-э</w:t>
      </w:r>
      <w:proofErr w:type="gramEnd"/>
      <w:r>
        <w:rPr>
          <w:rFonts w:ascii="Arial" w:hAnsi="Arial" w:cs="Arial"/>
          <w:color w:val="000000"/>
          <w:sz w:val="27"/>
          <w:szCs w:val="27"/>
        </w:rPr>
        <w:t xml:space="preserve">то милосердие и крайнее внимание ко всем обиженным судьбой; множество семейств, безутешно оплакивающих утрату своих кормильцев - отцов, братьев, детей и покровителей - нашло единственное сочувствие к себе и утешение в добродетельном сердце владыки, будучи взыскано такой или иной милостями Его. А эти, наконец, многоразличные учебные заведения, возникшие по Его воле и содействию для прочного обеспечения умственного роста паствы, что они говорят как не то, что Богомудрый Архипастырь наш - более чем отец для нас. </w:t>
      </w:r>
      <w:proofErr w:type="gramStart"/>
      <w:r>
        <w:rPr>
          <w:rFonts w:ascii="Arial" w:hAnsi="Arial" w:cs="Arial"/>
          <w:color w:val="000000"/>
          <w:sz w:val="27"/>
          <w:szCs w:val="27"/>
        </w:rPr>
        <w:t>Его мудрому водительству мы спокойно</w:t>
      </w:r>
      <w:r>
        <w:rPr>
          <w:rFonts w:ascii="Arial" w:hAnsi="Arial" w:cs="Arial"/>
          <w:color w:val="000000"/>
          <w:sz w:val="27"/>
          <w:szCs w:val="27"/>
        </w:rPr>
        <w:br/>
      </w:r>
      <w:r>
        <w:rPr>
          <w:rFonts w:ascii="Arial" w:hAnsi="Arial" w:cs="Arial"/>
          <w:color w:val="000000"/>
          <w:sz w:val="27"/>
          <w:szCs w:val="27"/>
        </w:rPr>
        <w:lastRenderedPageBreak/>
        <w:t>можем отдать себя в полной надежде, что Он приведёт нас к источнику всякого блага, в Царство Света невечернего, и, воссылая горячую благодарность Промыслителю всех за счастье принадлежать к управляемому таким добрым пастырем стаду, обязаны соединиться в настоящий день юбилейный в горячей молитве - да дарует Всещедрый Бог маститому юбиляру здравие и во всём благопоспешение ещё на</w:t>
      </w:r>
      <w:proofErr w:type="gramEnd"/>
      <w:r>
        <w:rPr>
          <w:rFonts w:ascii="Arial" w:hAnsi="Arial" w:cs="Arial"/>
          <w:color w:val="000000"/>
          <w:sz w:val="27"/>
          <w:szCs w:val="27"/>
        </w:rPr>
        <w:t xml:space="preserve"> многая и многая лета!</w:t>
      </w:r>
      <w:r>
        <w:rPr>
          <w:rFonts w:ascii="Arial" w:hAnsi="Arial" w:cs="Arial"/>
          <w:color w:val="000000"/>
          <w:sz w:val="27"/>
          <w:szCs w:val="27"/>
        </w:rPr>
        <w:br/>
        <w:t xml:space="preserve">   Отмеченное в начале присутствие немногочисленных богомольцев-прихожан объясняется не холодным участием к торжеству, но обычным невежеством их и нецелесообразностью мер, принятых для призвания прихожан к церковной молитве. Следовало бы употребить всегда практикуемый с </w:t>
      </w:r>
      <w:proofErr w:type="gramStart"/>
      <w:r>
        <w:rPr>
          <w:rFonts w:ascii="Arial" w:hAnsi="Arial" w:cs="Arial"/>
          <w:color w:val="000000"/>
          <w:sz w:val="27"/>
          <w:szCs w:val="27"/>
        </w:rPr>
        <w:t>успехом</w:t>
      </w:r>
      <w:proofErr w:type="gramEnd"/>
      <w:r>
        <w:rPr>
          <w:rFonts w:ascii="Arial" w:hAnsi="Arial" w:cs="Arial"/>
          <w:color w:val="000000"/>
          <w:sz w:val="27"/>
          <w:szCs w:val="27"/>
        </w:rPr>
        <w:t xml:space="preserve"> так называемый наряд «из-под палки», потому что все праздники гражданские, как бы важны ни были они, не удерживаются в памяти народной и весьма слабо сознаются, если не принимает в этом деле власть народная своего предупредительного участия.</w:t>
      </w:r>
      <w:r>
        <w:rPr>
          <w:rFonts w:ascii="Arial" w:hAnsi="Arial" w:cs="Arial"/>
          <w:color w:val="000000"/>
          <w:sz w:val="27"/>
          <w:szCs w:val="27"/>
        </w:rPr>
        <w:br/>
        <w:t>   </w:t>
      </w:r>
      <w:r>
        <w:rPr>
          <w:rFonts w:ascii="Arial" w:hAnsi="Arial" w:cs="Arial"/>
          <w:b/>
          <w:bCs/>
          <w:color w:val="000000"/>
          <w:sz w:val="27"/>
          <w:szCs w:val="27"/>
        </w:rPr>
        <w:t>Декабрь</w:t>
      </w:r>
      <w:r>
        <w:rPr>
          <w:rFonts w:ascii="Arial" w:hAnsi="Arial" w:cs="Arial"/>
          <w:color w:val="000000"/>
          <w:sz w:val="27"/>
          <w:szCs w:val="27"/>
        </w:rPr>
        <w:t>. Год заканчивается переходом к жестоким стужам. Атмосферное влияние чувствительно отзывается на человеке: всюду народ болеет непродолжительной, но тяжкой болезнью (как полагают, </w:t>
      </w:r>
      <w:r>
        <w:rPr>
          <w:rFonts w:ascii="Arial" w:hAnsi="Arial" w:cs="Arial"/>
          <w:i/>
          <w:iCs/>
          <w:color w:val="000000"/>
          <w:sz w:val="27"/>
          <w:szCs w:val="27"/>
        </w:rPr>
        <w:t>инфлюенцией)</w:t>
      </w:r>
      <w:r>
        <w:rPr>
          <w:rFonts w:ascii="Arial" w:hAnsi="Arial" w:cs="Arial"/>
          <w:color w:val="000000"/>
          <w:sz w:val="27"/>
          <w:szCs w:val="27"/>
        </w:rPr>
        <w:t>. Особой смертности, впрочем, не замечается.</w:t>
      </w:r>
      <w:r>
        <w:rPr>
          <w:rFonts w:ascii="Arial" w:hAnsi="Arial" w:cs="Arial"/>
          <w:color w:val="000000"/>
          <w:sz w:val="27"/>
          <w:szCs w:val="27"/>
        </w:rPr>
        <w:br/>
        <w:t xml:space="preserve">   ...В неделю пред Рождеством пожертвована в церковь нашу икона Казанския Божией Матери (размером 8x10 вершков) в серебряной ризе и сребропозлащённом венце, весом 1 у» фунта. Икона помещена в золочёном на полимент с мавро-византийской резьбой киоте, обложенном снаружи красным деревом. </w:t>
      </w:r>
      <w:proofErr w:type="gramStart"/>
      <w:r>
        <w:rPr>
          <w:rFonts w:ascii="Arial" w:hAnsi="Arial" w:cs="Arial"/>
          <w:color w:val="000000"/>
          <w:sz w:val="27"/>
          <w:szCs w:val="27"/>
        </w:rPr>
        <w:t>Составляя собственность крестьянина деревни Толстикова Матвея Михайлова, немало потрудившегося в своё время для благоукрашения храма приходского, икона завещана владельцем на смертное одре.</w:t>
      </w:r>
      <w:proofErr w:type="gramEnd"/>
      <w:r>
        <w:rPr>
          <w:rFonts w:ascii="Arial" w:hAnsi="Arial" w:cs="Arial"/>
          <w:color w:val="000000"/>
          <w:sz w:val="27"/>
          <w:szCs w:val="27"/>
        </w:rPr>
        <w:br/>
        <w:t xml:space="preserve">   В течение года родилось 70 мальчиков и 78 девочек; всего - 148. Браком сочеталось 52 лица; умерло 60 мужского и 65 женского пола. Относительно смертности год можно отнести к нездоровым сравнительно стремя предшествующими, так как умерло на 14 бол ее против среднего числа </w:t>
      </w:r>
      <w:proofErr w:type="gramStart"/>
      <w:r>
        <w:rPr>
          <w:rFonts w:ascii="Arial" w:hAnsi="Arial" w:cs="Arial"/>
          <w:color w:val="000000"/>
          <w:sz w:val="27"/>
          <w:szCs w:val="27"/>
        </w:rPr>
        <w:t>умерших</w:t>
      </w:r>
      <w:proofErr w:type="gramEnd"/>
      <w:r>
        <w:rPr>
          <w:rFonts w:ascii="Arial" w:hAnsi="Arial" w:cs="Arial"/>
          <w:color w:val="000000"/>
          <w:sz w:val="27"/>
          <w:szCs w:val="27"/>
        </w:rPr>
        <w:t xml:space="preserve"> за последние 3 года.</w:t>
      </w:r>
      <w:r>
        <w:rPr>
          <w:rFonts w:ascii="Arial" w:hAnsi="Arial" w:cs="Arial"/>
          <w:color w:val="000000"/>
          <w:sz w:val="27"/>
          <w:szCs w:val="27"/>
        </w:rPr>
        <w:br/>
        <w:t>    Причтовых сумм к 1 января 1894 года оказалось 2464 рубля 90 копеек; в течение года прибыло</w:t>
      </w:r>
      <w:proofErr w:type="gramStart"/>
      <w:r>
        <w:rPr>
          <w:rFonts w:ascii="Arial" w:hAnsi="Arial" w:cs="Arial"/>
          <w:color w:val="000000"/>
          <w:sz w:val="27"/>
          <w:szCs w:val="27"/>
        </w:rPr>
        <w:t xml:space="preserve"> -... </w:t>
      </w:r>
      <w:r>
        <w:rPr>
          <w:rFonts w:ascii="Arial" w:hAnsi="Arial" w:cs="Arial"/>
          <w:i/>
          <w:iCs/>
          <w:color w:val="000000"/>
          <w:sz w:val="27"/>
          <w:szCs w:val="27"/>
        </w:rPr>
        <w:t>(</w:t>
      </w:r>
      <w:proofErr w:type="gramEnd"/>
      <w:r>
        <w:rPr>
          <w:rFonts w:ascii="Arial" w:hAnsi="Arial" w:cs="Arial"/>
          <w:i/>
          <w:iCs/>
          <w:color w:val="000000"/>
          <w:sz w:val="27"/>
          <w:szCs w:val="27"/>
        </w:rPr>
        <w:t>далее пропуск - «КЛ»)</w:t>
      </w:r>
      <w:r>
        <w:rPr>
          <w:rFonts w:ascii="Arial" w:hAnsi="Arial" w:cs="Arial"/>
          <w:color w:val="000000"/>
          <w:sz w:val="27"/>
          <w:szCs w:val="27"/>
        </w:rPr>
        <w:t>. Сумм церковных поступило на приход с остаточными от прошлого года: а) наличными - 1528 рублей 55 копеек; б) билетами - 1075 рублей. В расход снесено 1455 рублей 09 копеек. Остатком к 1 января 1894 года перенесено: а) наличными 123 рубля 96 копеек и билетами - 1075 рублей.</w:t>
      </w:r>
      <w:r>
        <w:rPr>
          <w:rFonts w:ascii="Arial" w:hAnsi="Arial" w:cs="Arial"/>
          <w:color w:val="000000"/>
          <w:sz w:val="27"/>
          <w:szCs w:val="27"/>
        </w:rPr>
        <w:br/>
        <w:t>   Детей школьного возраста - 421 обоего пола, из них обучаются в школах прихода (земской, церковно-приходской и 2-х школах грамоты) - 207 человек</w:t>
      </w:r>
      <w:proofErr w:type="gramStart"/>
      <w:r>
        <w:rPr>
          <w:rFonts w:ascii="Arial" w:hAnsi="Arial" w:cs="Arial"/>
          <w:color w:val="000000"/>
          <w:sz w:val="27"/>
          <w:szCs w:val="27"/>
        </w:rPr>
        <w:br/>
        <w:t>   В</w:t>
      </w:r>
      <w:proofErr w:type="gramEnd"/>
      <w:r>
        <w:rPr>
          <w:rFonts w:ascii="Arial" w:hAnsi="Arial" w:cs="Arial"/>
          <w:color w:val="000000"/>
          <w:sz w:val="27"/>
          <w:szCs w:val="27"/>
        </w:rPr>
        <w:t xml:space="preserve"> течение Святой Четыредесятницы не были по нерачению 70 мужского пола и 67 женского.</w:t>
      </w:r>
    </w:p>
    <w:p w:rsidR="00343E81" w:rsidRDefault="00343E81" w:rsidP="00343E81">
      <w:pPr>
        <w:pStyle w:val="a3"/>
        <w:shd w:val="clear" w:color="auto" w:fill="FFFFFF"/>
        <w:rPr>
          <w:rFonts w:ascii="Arial" w:hAnsi="Arial" w:cs="Arial"/>
          <w:color w:val="000000"/>
          <w:sz w:val="27"/>
          <w:szCs w:val="27"/>
        </w:rPr>
      </w:pPr>
    </w:p>
    <w:p w:rsidR="00343E81" w:rsidRDefault="00343E81" w:rsidP="00343E81">
      <w:pPr>
        <w:pStyle w:val="a3"/>
        <w:shd w:val="clear" w:color="auto" w:fill="FFFFFF"/>
        <w:jc w:val="center"/>
        <w:rPr>
          <w:rFonts w:ascii="Arial" w:hAnsi="Arial" w:cs="Arial"/>
          <w:color w:val="000000"/>
          <w:sz w:val="27"/>
          <w:szCs w:val="27"/>
        </w:rPr>
      </w:pPr>
      <w:r>
        <w:rPr>
          <w:rFonts w:ascii="Arial" w:hAnsi="Arial" w:cs="Arial"/>
          <w:b/>
          <w:bCs/>
          <w:color w:val="000000"/>
          <w:sz w:val="27"/>
          <w:szCs w:val="27"/>
        </w:rPr>
        <w:lastRenderedPageBreak/>
        <w:t>1894-й год</w:t>
      </w:r>
    </w:p>
    <w:p w:rsidR="00343E81" w:rsidRDefault="00343E81" w:rsidP="00343E81">
      <w:pPr>
        <w:pStyle w:val="a3"/>
        <w:shd w:val="clear" w:color="auto" w:fill="FFFFFF"/>
        <w:rPr>
          <w:rFonts w:ascii="Arial" w:hAnsi="Arial" w:cs="Arial"/>
          <w:color w:val="000000"/>
          <w:sz w:val="27"/>
          <w:szCs w:val="27"/>
        </w:rPr>
      </w:pPr>
      <w:r>
        <w:rPr>
          <w:rFonts w:ascii="Arial" w:hAnsi="Arial" w:cs="Arial"/>
          <w:color w:val="000000"/>
          <w:sz w:val="27"/>
          <w:szCs w:val="27"/>
        </w:rPr>
        <w:t>   На детях в возрасте от 1 года до 13 лет почти повсеместно в приходе обнаруживаются признаки заболевания, называемого в </w:t>
      </w:r>
      <w:r>
        <w:rPr>
          <w:rFonts w:ascii="Arial" w:hAnsi="Arial" w:cs="Arial"/>
          <w:i/>
          <w:iCs/>
          <w:color w:val="000000"/>
          <w:sz w:val="27"/>
          <w:szCs w:val="27"/>
        </w:rPr>
        <w:t>простонародии</w:t>
      </w:r>
      <w:r>
        <w:rPr>
          <w:rFonts w:ascii="Arial" w:hAnsi="Arial" w:cs="Arial"/>
          <w:color w:val="000000"/>
          <w:sz w:val="27"/>
          <w:szCs w:val="27"/>
        </w:rPr>
        <w:t> краснухой. Однако смертности нет.</w:t>
      </w:r>
      <w:r>
        <w:rPr>
          <w:rFonts w:ascii="Arial" w:hAnsi="Arial" w:cs="Arial"/>
          <w:color w:val="000000"/>
          <w:sz w:val="27"/>
          <w:szCs w:val="27"/>
        </w:rPr>
        <w:br/>
      </w:r>
      <w:proofErr w:type="gramStart"/>
      <w:r>
        <w:rPr>
          <w:rFonts w:ascii="Arial" w:hAnsi="Arial" w:cs="Arial"/>
          <w:color w:val="000000"/>
          <w:sz w:val="27"/>
          <w:szCs w:val="27"/>
        </w:rPr>
        <w:t>   .</w:t>
      </w:r>
      <w:proofErr w:type="gramEnd"/>
      <w:r>
        <w:rPr>
          <w:rFonts w:ascii="Arial" w:hAnsi="Arial" w:cs="Arial"/>
          <w:color w:val="000000"/>
          <w:sz w:val="27"/>
          <w:szCs w:val="27"/>
        </w:rPr>
        <w:t>. .Получен указ духовной консистории от 22 января, за № 22, обязующий принимать пастырские меры против деревенских посиделок, вредно влияющих на народную нравственность. В числе рекомендуемых мер борьбы со злом предлагается усиление проповедничества на эту тему, для чего священники и обязываются написать и представить ЕГО ВЫСОКОПРЕОСВЯЩЕНСТВУ примерную проповедь.</w:t>
      </w:r>
      <w:r>
        <w:rPr>
          <w:rFonts w:ascii="Arial" w:hAnsi="Arial" w:cs="Arial"/>
          <w:color w:val="000000"/>
          <w:sz w:val="27"/>
          <w:szCs w:val="27"/>
        </w:rPr>
        <w:br/>
        <w:t>   ... Весна медленно обнаруживает свои признаки. Только с 18 марта начало </w:t>
      </w:r>
      <w:r>
        <w:rPr>
          <w:rFonts w:ascii="Arial" w:hAnsi="Arial" w:cs="Arial"/>
          <w:i/>
          <w:iCs/>
          <w:color w:val="000000"/>
          <w:sz w:val="27"/>
          <w:szCs w:val="27"/>
        </w:rPr>
        <w:t>притаивать</w:t>
      </w:r>
      <w:r>
        <w:rPr>
          <w:rFonts w:ascii="Arial" w:hAnsi="Arial" w:cs="Arial"/>
          <w:color w:val="000000"/>
          <w:sz w:val="27"/>
          <w:szCs w:val="27"/>
        </w:rPr>
        <w:t> по-настоящему, до того же времени погода стояла совершенно приличная зимнему времени.</w:t>
      </w:r>
      <w:r>
        <w:rPr>
          <w:rFonts w:ascii="Arial" w:hAnsi="Arial" w:cs="Arial"/>
          <w:color w:val="000000"/>
          <w:sz w:val="27"/>
          <w:szCs w:val="27"/>
        </w:rPr>
        <w:br/>
        <w:t>   Представитель Торгового Дома Н. Соколова в Москве Ив. Ник. Соколов в память покойного родителя своего Н. Пр. Соколова пожелал украсить холодный храм наш лучшей живописью и уборкой стен, в настоящем виде показавшейся далеко не соответствующей стилю храма и иконостаса по бледности красок и малосодержательности орнаментировки. Благое желание, конечно, хотя нельзя не сознаться - до времени терпимое! Живопись была промыта и исправлена в 1888 году на церковные и доброхотные средства и в настоящее время не в таком плачевном состоянии, чтобы было необходимо тотчас же заняться её исправлением, хотя в некоторых (немногих) местах, действительно, краска отстала от стены. Поэтому то, что благотворитель желает предпринять для нашего храма, будет уже не делом необходимости, но роскоши. Хорошо, если бы теперь дело обошлось без жертв со стороны небогатых запасных средств церковных, а то возможны и вероятны расходы на леса и их устройство, на освящение, четвёртое в течение последних шести лет, и прочее.</w:t>
      </w:r>
    </w:p>
    <w:p w:rsidR="00343E81" w:rsidRDefault="00343E81"/>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...В общем, нынешней весне следует отвести место в ряду </w:t>
      </w:r>
      <w:proofErr w:type="gramStart"/>
      <w:r>
        <w:rPr>
          <w:rFonts w:ascii="Arial" w:hAnsi="Arial" w:cs="Arial"/>
          <w:color w:val="000000"/>
          <w:sz w:val="27"/>
          <w:szCs w:val="27"/>
        </w:rPr>
        <w:t>благоприятнейших</w:t>
      </w:r>
      <w:proofErr w:type="gramEnd"/>
      <w:r>
        <w:rPr>
          <w:rFonts w:ascii="Arial" w:hAnsi="Arial" w:cs="Arial"/>
          <w:color w:val="000000"/>
          <w:sz w:val="27"/>
          <w:szCs w:val="27"/>
        </w:rPr>
        <w:t>. Дружная, хотя и поздняя, в соединении с тёплыми днями в течение целого месяца до второй половины апреля быстро оживила природу, а с ней - надежды земледельцев: озимые всходы к 1 мая недели на две опередили среднее состояние своё к этому времени; сев ярового начался более чем за неделю против обыкновенного времени; цвет яблонь к 9 мая был уже во всей силе; на ягодных кустах показались завязи ягод. Впрочем, ночники-морозы, продолжавшиеся до половины мая, значительно повредили развитие яблочных и ягодных завязей. Вся весна была обильна дождями, что в соединении с дождями прошедшей осени настолько утучнило землю, иссохшую за предыдущие два лета, что ныне обещается хороший урожай трав.</w:t>
      </w:r>
      <w:r>
        <w:rPr>
          <w:rFonts w:ascii="Arial" w:hAnsi="Arial" w:cs="Arial"/>
          <w:color w:val="000000"/>
          <w:sz w:val="27"/>
          <w:szCs w:val="27"/>
        </w:rPr>
        <w:br/>
        <w:t xml:space="preserve">   ... В июне произошло три выходящих из ряда вон метрических факта: один из прихожан опился вином, другая в расстройстве умственных </w:t>
      </w:r>
      <w:r>
        <w:rPr>
          <w:rFonts w:ascii="Arial" w:hAnsi="Arial" w:cs="Arial"/>
          <w:color w:val="000000"/>
          <w:sz w:val="27"/>
          <w:szCs w:val="27"/>
        </w:rPr>
        <w:lastRenderedPageBreak/>
        <w:t>способностей удавилась, третья родила незаконнорожденного (мёртвого, по её показанию) и скрыла стыда ради.</w:t>
      </w:r>
      <w:r>
        <w:rPr>
          <w:rFonts w:ascii="Arial" w:hAnsi="Arial" w:cs="Arial"/>
          <w:color w:val="000000"/>
          <w:sz w:val="27"/>
          <w:szCs w:val="27"/>
        </w:rPr>
        <w:br/>
        <w:t>   </w:t>
      </w:r>
      <w:r>
        <w:rPr>
          <w:rFonts w:ascii="Arial" w:hAnsi="Arial" w:cs="Arial"/>
          <w:b/>
          <w:bCs/>
          <w:color w:val="000000"/>
          <w:sz w:val="27"/>
          <w:szCs w:val="27"/>
        </w:rPr>
        <w:t>3 июня.</w:t>
      </w:r>
      <w:r>
        <w:rPr>
          <w:rFonts w:ascii="Arial" w:hAnsi="Arial" w:cs="Arial"/>
          <w:color w:val="000000"/>
          <w:sz w:val="27"/>
          <w:szCs w:val="27"/>
        </w:rPr>
        <w:t> Совершено освящение холодного храма после окончания работ по возобновлению живописи. К прежним прибавлены следующие клейма: над окнами в </w:t>
      </w:r>
      <w:r>
        <w:rPr>
          <w:rFonts w:ascii="Arial" w:hAnsi="Arial" w:cs="Arial"/>
          <w:i/>
          <w:iCs/>
          <w:color w:val="000000"/>
          <w:sz w:val="27"/>
          <w:szCs w:val="27"/>
        </w:rPr>
        <w:t>кумполе</w:t>
      </w:r>
      <w:r>
        <w:rPr>
          <w:rFonts w:ascii="Arial" w:hAnsi="Arial" w:cs="Arial"/>
          <w:color w:val="000000"/>
          <w:sz w:val="27"/>
          <w:szCs w:val="27"/>
        </w:rPr>
        <w:t xml:space="preserve"> по числу их написаны круглые изображения Херувимов и Серафимов; по линии западных стен 4 натуральные картины трёх вселенских иерархов и Апостола Иакова; в северных дверях (выходных), в нише которых заключена гробница с плащаницей, помещена картина, на цинке писанная, с изображением снятия Иисуса Христа </w:t>
      </w:r>
      <w:proofErr w:type="gramStart"/>
      <w:r>
        <w:rPr>
          <w:rFonts w:ascii="Arial" w:hAnsi="Arial" w:cs="Arial"/>
          <w:color w:val="000000"/>
          <w:sz w:val="27"/>
          <w:szCs w:val="27"/>
        </w:rPr>
        <w:t>со</w:t>
      </w:r>
      <w:proofErr w:type="gramEnd"/>
      <w:r>
        <w:rPr>
          <w:rFonts w:ascii="Arial" w:hAnsi="Arial" w:cs="Arial"/>
          <w:color w:val="000000"/>
          <w:sz w:val="27"/>
          <w:szCs w:val="27"/>
        </w:rPr>
        <w:t xml:space="preserve"> креста; на потолке паперти во всю ширину его написано клеймо Покров Богоматери. Вместе с этой работой выкрашены полы </w:t>
      </w:r>
      <w:proofErr w:type="gramStart"/>
      <w:r>
        <w:rPr>
          <w:rFonts w:ascii="Arial" w:hAnsi="Arial" w:cs="Arial"/>
          <w:color w:val="000000"/>
          <w:sz w:val="27"/>
          <w:szCs w:val="27"/>
        </w:rPr>
        <w:t>в</w:t>
      </w:r>
      <w:proofErr w:type="gramEnd"/>
      <w:r>
        <w:rPr>
          <w:rFonts w:ascii="Arial" w:hAnsi="Arial" w:cs="Arial"/>
          <w:color w:val="000000"/>
          <w:sz w:val="27"/>
          <w:szCs w:val="27"/>
        </w:rPr>
        <w:t xml:space="preserve"> всей церкви. Освящение совершал местный отец благочинный; ему сослужили соседние и местные священники числом 7.</w:t>
      </w:r>
      <w:r>
        <w:rPr>
          <w:rFonts w:ascii="Arial" w:hAnsi="Arial" w:cs="Arial"/>
          <w:color w:val="000000"/>
          <w:sz w:val="27"/>
          <w:szCs w:val="27"/>
        </w:rPr>
        <w:br/>
        <w:t>   ... Погода конца лета ненастная.</w:t>
      </w:r>
      <w:r>
        <w:rPr>
          <w:rFonts w:ascii="Arial" w:hAnsi="Arial" w:cs="Arial"/>
          <w:color w:val="000000"/>
          <w:sz w:val="27"/>
          <w:szCs w:val="27"/>
        </w:rPr>
        <w:br/>
        <w:t>   ... В деревнях Нефине и Черневе появилась болезнь из рода тифов; смертности от неё не замечается.</w:t>
      </w:r>
      <w:r>
        <w:rPr>
          <w:rFonts w:ascii="Arial" w:hAnsi="Arial" w:cs="Arial"/>
          <w:color w:val="000000"/>
          <w:sz w:val="27"/>
          <w:szCs w:val="27"/>
        </w:rPr>
        <w:br/>
        <w:t xml:space="preserve">   ... Мышкинская купеческая вдова Александра Ивановна Серебрякова прислала на вечное поминовение мужа её Афанасия 50 рублей, кои вместе с 20 рублями такого же назначения, от разных лиц пожертвованными, препровождены в сберегательную кассу </w:t>
      </w:r>
      <w:proofErr w:type="gramStart"/>
      <w:r>
        <w:rPr>
          <w:rFonts w:ascii="Arial" w:hAnsi="Arial" w:cs="Arial"/>
          <w:color w:val="000000"/>
          <w:sz w:val="27"/>
          <w:szCs w:val="27"/>
        </w:rPr>
        <w:t>в</w:t>
      </w:r>
      <w:proofErr w:type="gramEnd"/>
      <w:r>
        <w:rPr>
          <w:rFonts w:ascii="Arial" w:hAnsi="Arial" w:cs="Arial"/>
          <w:color w:val="000000"/>
          <w:sz w:val="27"/>
          <w:szCs w:val="27"/>
        </w:rPr>
        <w:t xml:space="preserve"> Мышкин.</w:t>
      </w:r>
      <w:r>
        <w:rPr>
          <w:rFonts w:ascii="Arial" w:hAnsi="Arial" w:cs="Arial"/>
          <w:color w:val="000000"/>
          <w:sz w:val="27"/>
          <w:szCs w:val="27"/>
        </w:rPr>
        <w:br/>
        <w:t>   ... ВЫСОЧАЙШЕ объявлена конверсия банковых билетов 2-го выпуска и облигаций Восточных займов и обмен их на новую 4% ренту по курсу 93 за 100.</w:t>
      </w:r>
      <w:r>
        <w:rPr>
          <w:rFonts w:ascii="Arial" w:hAnsi="Arial" w:cs="Arial"/>
          <w:color w:val="000000"/>
          <w:sz w:val="27"/>
          <w:szCs w:val="27"/>
        </w:rPr>
        <w:br/>
        <w:t>   ... По случаю </w:t>
      </w:r>
      <w:r>
        <w:rPr>
          <w:rFonts w:ascii="Arial" w:hAnsi="Arial" w:cs="Arial"/>
          <w:i/>
          <w:iCs/>
          <w:color w:val="000000"/>
          <w:sz w:val="27"/>
          <w:szCs w:val="27"/>
        </w:rPr>
        <w:t>ненастия</w:t>
      </w:r>
      <w:r>
        <w:rPr>
          <w:rFonts w:ascii="Arial" w:hAnsi="Arial" w:cs="Arial"/>
          <w:color w:val="000000"/>
          <w:sz w:val="27"/>
          <w:szCs w:val="27"/>
        </w:rPr>
        <w:t>, продолжающегося уже второй месяц беспрерывно и остановившего уборку хлеба с полей, в дни 11,12,13и14 сентября совершаемы были молебствия о вёдре. Вместо ожидаемых ныне урожаев всего в изобилии, сбор хлебов оказался в немногих местах выше среднего.</w:t>
      </w:r>
      <w:r>
        <w:rPr>
          <w:rFonts w:ascii="Arial" w:hAnsi="Arial" w:cs="Arial"/>
          <w:color w:val="000000"/>
          <w:sz w:val="27"/>
          <w:szCs w:val="27"/>
        </w:rPr>
        <w:br/>
        <w:t>   ...Осень простояла вся ненастная.</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95250"/>
            <wp:effectExtent l="19050" t="0" r="0" b="0"/>
            <wp:docPr id="196" name="Рисунок 196" descr="horizont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orizontal rule"/>
                    <pic:cNvPicPr>
                      <a:picLocks noChangeAspect="1" noChangeArrowheads="1"/>
                    </pic:cNvPicPr>
                  </pic:nvPicPr>
                  <pic:blipFill>
                    <a:blip r:embed="rId70"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...В Ливадии свершилось необыкновенное событие, давшее пищу продолжительным и повсеместным толкам. ГОСУДАРЬ ИМПЕРАТОР АЛЕКСАНДР АЛЕКСАНДРОВИЧ III, пребывавший здесь для пользования благодатным климатом юга, по случаю болезней почек, ни для кого, по-видимому, неожиданно в Бозе мирно почил 20-го октября в 2 часа 15 минут </w:t>
      </w:r>
      <w:proofErr w:type="gramStart"/>
      <w:r>
        <w:rPr>
          <w:rFonts w:ascii="Arial" w:hAnsi="Arial" w:cs="Arial"/>
          <w:color w:val="000000"/>
          <w:sz w:val="27"/>
          <w:szCs w:val="27"/>
        </w:rPr>
        <w:t>по полудни</w:t>
      </w:r>
      <w:proofErr w:type="gramEnd"/>
      <w:r>
        <w:rPr>
          <w:rFonts w:ascii="Arial" w:hAnsi="Arial" w:cs="Arial"/>
          <w:color w:val="000000"/>
          <w:sz w:val="27"/>
          <w:szCs w:val="27"/>
        </w:rPr>
        <w:t xml:space="preserve">. </w:t>
      </w:r>
      <w:proofErr w:type="gramStart"/>
      <w:r>
        <w:rPr>
          <w:rFonts w:ascii="Arial" w:hAnsi="Arial" w:cs="Arial"/>
          <w:color w:val="000000"/>
          <w:sz w:val="27"/>
          <w:szCs w:val="27"/>
        </w:rPr>
        <w:t>Этому русскому горю сочувственно откликнулись со всего света: небывалая масса телеграмм по адресу державных сирот и бесчисленные депутации и венки при гробе Почившего Монарха должны сказать потомству о том, что и в кратковременное сравнительно Царствование ныне почивший Державный Вождь Русской семьи снискал себе общие уважение и любовь своей миротворной, но неуклонно-твёрдой политикой.</w:t>
      </w:r>
      <w:proofErr w:type="gramEnd"/>
      <w:r>
        <w:rPr>
          <w:rFonts w:ascii="Arial" w:hAnsi="Arial" w:cs="Arial"/>
          <w:color w:val="000000"/>
          <w:sz w:val="27"/>
          <w:szCs w:val="27"/>
        </w:rPr>
        <w:t xml:space="preserve"> Погребение совершилось 7 ноября в Санкт-Петербурге.</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95250"/>
            <wp:effectExtent l="19050" t="0" r="0" b="0"/>
            <wp:docPr id="197" name="Рисунок 197" descr="horizont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orizontal rule"/>
                    <pic:cNvPicPr>
                      <a:picLocks noChangeAspect="1" noChangeArrowheads="1"/>
                    </pic:cNvPicPr>
                  </pic:nvPicPr>
                  <pic:blipFill>
                    <a:blip r:embed="rId70"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lastRenderedPageBreak/>
        <w:t>   </w:t>
      </w:r>
      <w:r>
        <w:rPr>
          <w:rFonts w:ascii="Arial" w:hAnsi="Arial" w:cs="Arial"/>
          <w:b/>
          <w:bCs/>
          <w:color w:val="000000"/>
          <w:sz w:val="27"/>
          <w:szCs w:val="27"/>
        </w:rPr>
        <w:t>14 ноября</w:t>
      </w:r>
      <w:r>
        <w:rPr>
          <w:rFonts w:ascii="Arial" w:hAnsi="Arial" w:cs="Arial"/>
          <w:color w:val="000000"/>
          <w:sz w:val="27"/>
          <w:szCs w:val="27"/>
        </w:rPr>
        <w:t xml:space="preserve"> состоялось торжественное бракосочетание ЕГО </w:t>
      </w:r>
      <w:proofErr w:type="gramStart"/>
      <w:r>
        <w:rPr>
          <w:rFonts w:ascii="Arial" w:hAnsi="Arial" w:cs="Arial"/>
          <w:color w:val="000000"/>
          <w:sz w:val="27"/>
          <w:szCs w:val="27"/>
        </w:rPr>
        <w:t>ВЕЛИЧЕСТВА ГОСУДАРЯ ИМПЕРАТОРА НИКОЛАЯ АЛЕКСАНДРОВИЧА</w:t>
      </w:r>
      <w:proofErr w:type="gramEnd"/>
      <w:r>
        <w:rPr>
          <w:rFonts w:ascii="Arial" w:hAnsi="Arial" w:cs="Arial"/>
          <w:color w:val="000000"/>
          <w:sz w:val="27"/>
          <w:szCs w:val="27"/>
        </w:rPr>
        <w:t xml:space="preserve"> с принцессой Гессенской (Алисой) Александрой Фёдоровной.</w:t>
      </w:r>
      <w:r>
        <w:rPr>
          <w:rFonts w:ascii="Arial" w:hAnsi="Arial" w:cs="Arial"/>
          <w:color w:val="000000"/>
          <w:sz w:val="27"/>
          <w:szCs w:val="27"/>
        </w:rPr>
        <w:br/>
        <w:t>   ... В нынешнем году среди текущих дел, касающихся епархиального духовенства, пришли к окончательному решению два самые существенно-полезнейшие: учреждение епархиального взаимострахования от огня и устройство свечного завода. Эти два, в соединении с существующей уже 7-й год эмеритурой, в недалёком будущем обещают значительно облегчить горемычную долю большинства неслужащего духовенства епархии, что уже ныне на деле испытывается в некоторых губерниях (Киевской, Тверской и других).</w:t>
      </w:r>
      <w:r>
        <w:rPr>
          <w:rFonts w:ascii="Arial" w:hAnsi="Arial" w:cs="Arial"/>
          <w:color w:val="000000"/>
          <w:sz w:val="27"/>
          <w:szCs w:val="27"/>
        </w:rPr>
        <w:br/>
        <w:t>   В течение года родилось в приходе 76 мальчиков и 74 девочки - всего 150; браком сочеталось 64 лиц; умерли - 98 человек мужского 51, </w:t>
      </w:r>
      <w:r>
        <w:rPr>
          <w:rFonts w:ascii="Arial" w:hAnsi="Arial" w:cs="Arial"/>
          <w:i/>
          <w:iCs/>
          <w:color w:val="000000"/>
          <w:sz w:val="27"/>
          <w:szCs w:val="27"/>
        </w:rPr>
        <w:t>женска</w:t>
      </w:r>
      <w:r>
        <w:rPr>
          <w:rFonts w:ascii="Arial" w:hAnsi="Arial" w:cs="Arial"/>
          <w:color w:val="000000"/>
          <w:sz w:val="27"/>
          <w:szCs w:val="27"/>
        </w:rPr>
        <w:t> — 47.</w:t>
      </w:r>
      <w:r>
        <w:rPr>
          <w:rFonts w:ascii="Arial" w:hAnsi="Arial" w:cs="Arial"/>
          <w:color w:val="000000"/>
          <w:sz w:val="27"/>
          <w:szCs w:val="27"/>
        </w:rPr>
        <w:br/>
        <w:t>   В течение Святой Четыредесятницы были на исповеди 2451 обоего пола, не были по нерачению 36 мужского пола и 11 женского.</w:t>
      </w:r>
      <w:r>
        <w:rPr>
          <w:rFonts w:ascii="Arial" w:hAnsi="Arial" w:cs="Arial"/>
          <w:color w:val="000000"/>
          <w:sz w:val="27"/>
          <w:szCs w:val="27"/>
        </w:rPr>
        <w:br/>
        <w:t>   Оборот церковных сумм выразился в следующих суммах: приход вместе с остатком от 1893-го года 2497 рублей 01 копейка, расход 1211 рублей 06 копеек; остаётся к 1 января 1895 года наличными 130 рублей 80 копеек и билетами -1155 рублей 55 копеек. Прибыло капиталов в пользу причта 235 рублей 23 копейки, полученные от конверсии и пожертвований.</w:t>
      </w:r>
      <w:r>
        <w:rPr>
          <w:rFonts w:ascii="Arial" w:hAnsi="Arial" w:cs="Arial"/>
          <w:color w:val="000000"/>
          <w:sz w:val="27"/>
          <w:szCs w:val="27"/>
        </w:rPr>
        <w:br/>
        <w:t>   Детей школьного возраста обоего пола 480 человек мальчиков 217, девочек 263. В школах обучалось из них 189 обоего пола: мальчиков 133, девочек 56.</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1895-й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Зима была тёплая и продолжительная, с глубокими снегами. Весна обнаружила свои ещё слабые признаки около Благовещения. Быстрое таяние снега и </w:t>
      </w:r>
      <w:proofErr w:type="gramStart"/>
      <w:r>
        <w:rPr>
          <w:rFonts w:ascii="Arial" w:hAnsi="Arial" w:cs="Arial"/>
          <w:color w:val="000000"/>
          <w:sz w:val="27"/>
          <w:szCs w:val="27"/>
        </w:rPr>
        <w:t>совершенно весенняя</w:t>
      </w:r>
      <w:proofErr w:type="gramEnd"/>
      <w:r>
        <w:rPr>
          <w:rFonts w:ascii="Arial" w:hAnsi="Arial" w:cs="Arial"/>
          <w:color w:val="000000"/>
          <w:sz w:val="27"/>
          <w:szCs w:val="27"/>
        </w:rPr>
        <w:t xml:space="preserve"> погода начались с Фоминой недели.</w:t>
      </w:r>
      <w:r>
        <w:rPr>
          <w:rFonts w:ascii="Arial" w:hAnsi="Arial" w:cs="Arial"/>
          <w:color w:val="000000"/>
          <w:sz w:val="27"/>
          <w:szCs w:val="27"/>
        </w:rPr>
        <w:br/>
        <w:t>   ... Во время пасхального хода замечена во многих домах, как некий талисман хранимая, молитва отц</w:t>
      </w:r>
      <w:proofErr w:type="gramStart"/>
      <w:r>
        <w:rPr>
          <w:rFonts w:ascii="Arial" w:hAnsi="Arial" w:cs="Arial"/>
          <w:color w:val="000000"/>
          <w:sz w:val="27"/>
          <w:szCs w:val="27"/>
        </w:rPr>
        <w:t>а Иоа</w:t>
      </w:r>
      <w:proofErr w:type="gramEnd"/>
      <w:r>
        <w:rPr>
          <w:rFonts w:ascii="Arial" w:hAnsi="Arial" w:cs="Arial"/>
          <w:color w:val="000000"/>
          <w:sz w:val="27"/>
          <w:szCs w:val="27"/>
        </w:rPr>
        <w:t>нна Кронштадтского. Один из образчиков мной арестован и переносится буквально на страницы летописи с удержанием орфографии оригинала: </w:t>
      </w:r>
      <w:r>
        <w:rPr>
          <w:rFonts w:ascii="Arial" w:hAnsi="Arial" w:cs="Arial"/>
          <w:i/>
          <w:iCs/>
          <w:color w:val="000000"/>
          <w:sz w:val="27"/>
          <w:szCs w:val="27"/>
        </w:rPr>
        <w:t>«Молитва Протоерея Отц</w:t>
      </w:r>
      <w:proofErr w:type="gramStart"/>
      <w:r>
        <w:rPr>
          <w:rFonts w:ascii="Arial" w:hAnsi="Arial" w:cs="Arial"/>
          <w:i/>
          <w:iCs/>
          <w:color w:val="000000"/>
          <w:sz w:val="27"/>
          <w:szCs w:val="27"/>
        </w:rPr>
        <w:t>а Иоа</w:t>
      </w:r>
      <w:proofErr w:type="gramEnd"/>
      <w:r>
        <w:rPr>
          <w:rFonts w:ascii="Arial" w:hAnsi="Arial" w:cs="Arial"/>
          <w:i/>
          <w:iCs/>
          <w:color w:val="000000"/>
          <w:sz w:val="27"/>
          <w:szCs w:val="27"/>
        </w:rPr>
        <w:t xml:space="preserve">нна Кранштадскаго. О Исусе Христе Молим тя Владыко помилуй нас и весь мир твой от всякой погибели ты кровью своею искупил грех и душъ наших Боже Великий молим тя помилуй нас и весъ мир твой крови ради твоея всегда ныне и присно </w:t>
      </w:r>
      <w:proofErr w:type="gramStart"/>
      <w:r>
        <w:rPr>
          <w:rFonts w:ascii="Arial" w:hAnsi="Arial" w:cs="Arial"/>
          <w:i/>
          <w:iCs/>
          <w:color w:val="000000"/>
          <w:sz w:val="27"/>
          <w:szCs w:val="27"/>
        </w:rPr>
        <w:t>во</w:t>
      </w:r>
      <w:proofErr w:type="gramEnd"/>
      <w:r>
        <w:rPr>
          <w:rFonts w:ascii="Arial" w:hAnsi="Arial" w:cs="Arial"/>
          <w:i/>
          <w:iCs/>
          <w:color w:val="000000"/>
          <w:sz w:val="27"/>
          <w:szCs w:val="27"/>
        </w:rPr>
        <w:t xml:space="preserve"> веки веков аминь. Кто будет иметь эту </w:t>
      </w:r>
      <w:proofErr w:type="gramStart"/>
      <w:r>
        <w:rPr>
          <w:rFonts w:ascii="Arial" w:hAnsi="Arial" w:cs="Arial"/>
          <w:i/>
          <w:iCs/>
          <w:color w:val="000000"/>
          <w:sz w:val="27"/>
          <w:szCs w:val="27"/>
        </w:rPr>
        <w:t>молитву</w:t>
      </w:r>
      <w:proofErr w:type="gramEnd"/>
      <w:r>
        <w:rPr>
          <w:rFonts w:ascii="Arial" w:hAnsi="Arial" w:cs="Arial"/>
          <w:i/>
          <w:iCs/>
          <w:color w:val="000000"/>
          <w:sz w:val="27"/>
          <w:szCs w:val="27"/>
        </w:rPr>
        <w:t xml:space="preserve"> тот будет раздавать с девятию десятую оставлять у себя а если не раздаст тот навек будет не счастлив Эта молитва дана одной женщине страдавшей неизлечимой болезнью с этой молитвы она стала здорова.»</w:t>
      </w:r>
      <w:r>
        <w:rPr>
          <w:rFonts w:ascii="Arial" w:hAnsi="Arial" w:cs="Arial"/>
          <w:color w:val="000000"/>
          <w:sz w:val="27"/>
          <w:szCs w:val="27"/>
        </w:rPr>
        <w:br/>
        <w:t xml:space="preserve">   Прискорбно в этом явлении то, что, несмотря на рассеиваемое в приходе щедрой относительно рукой школьное просвещение, ещё и доселе имеют доверие в народе подобной занесённой на страницы </w:t>
      </w:r>
      <w:r>
        <w:rPr>
          <w:rFonts w:ascii="Arial" w:hAnsi="Arial" w:cs="Arial"/>
          <w:color w:val="000000"/>
          <w:sz w:val="27"/>
          <w:szCs w:val="27"/>
        </w:rPr>
        <w:lastRenderedPageBreak/>
        <w:t>летописи молитве. Тёмные формулы страхования от несчастия, будучи переписываемые руками тех самых школьников, которым в течение их школьного курса достаточно разъяснена полнейшая зависимость судьбы человеческой от Воли Божией, а никак же не от обладания молитвой, как бы глубокосодержательна и правдива ни была она. Что же должно думать о бессмысленном сочетании священных слов?</w:t>
      </w:r>
    </w:p>
    <w:p w:rsidR="00C70252" w:rsidRDefault="00C70252" w:rsidP="00C70252">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914400"/>
            <wp:effectExtent l="19050" t="0" r="0" b="0"/>
            <wp:docPr id="198" name="Рисунок 198" descr="https://kl-21.narod.ru/sto/138/KL_138_31F_small.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kl-21.narod.ru/sto/138/KL_138_31F_small.jpg">
                      <a:hlinkClick r:id="rId71"/>
                    </pic:cNvPr>
                    <pic:cNvPicPr>
                      <a:picLocks noChangeAspect="1" noChangeArrowheads="1"/>
                    </pic:cNvPicPr>
                  </pic:nvPicPr>
                  <pic:blipFill>
                    <a:blip r:embed="rId72"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Священник Николо-Топорской церкви, один из летописцев, Александр Пятницкий с дочерью Павлой и зятем Николаем Игнатьевичем Галкиным. 1930-е годы.</w:t>
      </w:r>
      <w:r>
        <w:rPr>
          <w:rFonts w:ascii="Arial" w:hAnsi="Arial" w:cs="Arial"/>
          <w:color w:val="000000"/>
          <w:sz w:val="27"/>
          <w:szCs w:val="27"/>
        </w:rPr>
        <w:br/>
        <w:t>   Этнографический музей кацкарей, ф. 1, оп. 1, ед. хр. 40</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br/>
        <w:t>   Очевидно, слепому доверию молитв и легкомысленному заблуждению народа много помогло обаятельное имя достопочтеннейшего отц</w:t>
      </w:r>
      <w:proofErr w:type="gramStart"/>
      <w:r>
        <w:rPr>
          <w:rFonts w:ascii="Arial" w:hAnsi="Arial" w:cs="Arial"/>
          <w:color w:val="000000"/>
          <w:sz w:val="27"/>
          <w:szCs w:val="27"/>
        </w:rPr>
        <w:t>а Иоа</w:t>
      </w:r>
      <w:proofErr w:type="gramEnd"/>
      <w:r>
        <w:rPr>
          <w:rFonts w:ascii="Arial" w:hAnsi="Arial" w:cs="Arial"/>
          <w:color w:val="000000"/>
          <w:sz w:val="27"/>
          <w:szCs w:val="27"/>
        </w:rPr>
        <w:t xml:space="preserve">нна, поставленное в заголовке, пользующегося заслуженной им репутацией «праведника» и в нашей местности. Молитва эта, в различных списках распространённая по необъятной России, была известна ещё в 50 годах Н.В. Гоголю под именем Молитвы Преосвященного Антония (известного в то время своей богоугодной жизнью) Епископа Воронежского, принесённой им будто бы из Иерусалима от Гроба Господня. Сила и значение придавались этой молитве </w:t>
      </w:r>
      <w:proofErr w:type="gramStart"/>
      <w:r>
        <w:rPr>
          <w:rFonts w:ascii="Arial" w:hAnsi="Arial" w:cs="Arial"/>
          <w:color w:val="000000"/>
          <w:sz w:val="27"/>
          <w:szCs w:val="27"/>
        </w:rPr>
        <w:t>такие</w:t>
      </w:r>
      <w:proofErr w:type="gramEnd"/>
      <w:r>
        <w:rPr>
          <w:rFonts w:ascii="Arial" w:hAnsi="Arial" w:cs="Arial"/>
          <w:color w:val="000000"/>
          <w:sz w:val="27"/>
          <w:szCs w:val="27"/>
        </w:rPr>
        <w:t xml:space="preserve"> же, что в упомянутой выше.</w:t>
      </w:r>
      <w:r>
        <w:rPr>
          <w:rFonts w:ascii="Arial" w:hAnsi="Arial" w:cs="Arial"/>
          <w:color w:val="000000"/>
          <w:sz w:val="27"/>
          <w:szCs w:val="27"/>
        </w:rPr>
        <w:br/>
        <w:t>   Вместо выбывшего Преосвященного викария нашего Никона на самостоятельную кафедру Туркестанскую в первых числах апреля прибыл вновь назначенный викарий Преосвященный Иоанникий, викарный епископ Рязанской епархии. Резиденцией его назначен Ярославский Афанасьевский монастырь с правами настоятеля оного.</w:t>
      </w:r>
      <w:r>
        <w:rPr>
          <w:rFonts w:ascii="Arial" w:hAnsi="Arial" w:cs="Arial"/>
          <w:color w:val="000000"/>
          <w:sz w:val="27"/>
          <w:szCs w:val="27"/>
        </w:rPr>
        <w:br/>
        <w:t xml:space="preserve">   ... Весна, </w:t>
      </w:r>
      <w:proofErr w:type="gramStart"/>
      <w:r>
        <w:rPr>
          <w:rFonts w:ascii="Arial" w:hAnsi="Arial" w:cs="Arial"/>
          <w:color w:val="000000"/>
          <w:sz w:val="27"/>
          <w:szCs w:val="27"/>
        </w:rPr>
        <w:t>в начале</w:t>
      </w:r>
      <w:proofErr w:type="gramEnd"/>
      <w:r>
        <w:rPr>
          <w:rFonts w:ascii="Arial" w:hAnsi="Arial" w:cs="Arial"/>
          <w:color w:val="000000"/>
          <w:sz w:val="27"/>
          <w:szCs w:val="27"/>
        </w:rPr>
        <w:t xml:space="preserve"> тёплая, от 19 апреля по 22 мая была холодной. В общем, всё весеннее время отличалось сухостью, за исключением двух-трёх обильных дождей в мае. Около средины мая стояли в течение недели ночные заморозки до 3 градусов, побившие отчасти ранний цвет плодовых </w:t>
      </w:r>
      <w:r>
        <w:rPr>
          <w:rFonts w:ascii="Arial" w:hAnsi="Arial" w:cs="Arial"/>
          <w:i/>
          <w:iCs/>
          <w:color w:val="000000"/>
          <w:sz w:val="27"/>
          <w:szCs w:val="27"/>
        </w:rPr>
        <w:t>дерев</w:t>
      </w:r>
      <w:r>
        <w:rPr>
          <w:rFonts w:ascii="Arial" w:hAnsi="Arial" w:cs="Arial"/>
          <w:color w:val="000000"/>
          <w:sz w:val="27"/>
          <w:szCs w:val="27"/>
        </w:rPr>
        <w:t>.</w:t>
      </w:r>
      <w:r>
        <w:rPr>
          <w:rFonts w:ascii="Arial" w:hAnsi="Arial" w:cs="Arial"/>
          <w:color w:val="000000"/>
          <w:sz w:val="27"/>
          <w:szCs w:val="27"/>
        </w:rPr>
        <w:br/>
        <w:t>   </w:t>
      </w:r>
      <w:r>
        <w:rPr>
          <w:rFonts w:ascii="Arial" w:hAnsi="Arial" w:cs="Arial"/>
          <w:b/>
          <w:bCs/>
          <w:color w:val="000000"/>
          <w:sz w:val="27"/>
          <w:szCs w:val="27"/>
        </w:rPr>
        <w:t>6 июля</w:t>
      </w:r>
      <w:r>
        <w:rPr>
          <w:rFonts w:ascii="Arial" w:hAnsi="Arial" w:cs="Arial"/>
          <w:color w:val="000000"/>
          <w:sz w:val="27"/>
          <w:szCs w:val="27"/>
        </w:rPr>
        <w:t>. Чрез местного отца благочинного получен 4%-ый билет Государственной комиссии погашения долгов в 100 рублей, за № 00029, пожертвованный в нашу церковь ПРЕОСВЯЩЕННЕЙШИМ АГАФОДОРОМ ЕПИСКОПОМ СТАВРОПОЛЬСКИМ для поминовения вечного о здравии его (пока он жив) и об упокоении чтеца Флегонта, Анны и Евдокии.</w:t>
      </w:r>
    </w:p>
    <w:p w:rsidR="00C70252" w:rsidRDefault="00C70252" w:rsidP="00C70252">
      <w:pPr>
        <w:pStyle w:val="a3"/>
        <w:shd w:val="clear" w:color="auto" w:fill="FFFFFF"/>
        <w:rPr>
          <w:rFonts w:ascii="Arial" w:hAnsi="Arial" w:cs="Arial"/>
          <w:color w:val="000000"/>
          <w:sz w:val="27"/>
          <w:szCs w:val="27"/>
        </w:rPr>
      </w:pPr>
      <w:proofErr w:type="gramStart"/>
      <w:r>
        <w:rPr>
          <w:rFonts w:ascii="Arial" w:hAnsi="Arial" w:cs="Arial"/>
          <w:i/>
          <w:iCs/>
          <w:color w:val="000000"/>
          <w:sz w:val="27"/>
          <w:szCs w:val="27"/>
        </w:rPr>
        <w:lastRenderedPageBreak/>
        <w:t>(Примечание:</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Пробел с этого места произошёл вследствие того, что летопись была представлена в редакцию Ярославской Епархиальной Ведомости к господину Корсунскому и получена обратно 2-го июля 1896 года.)</w:t>
      </w:r>
      <w:proofErr w:type="gramEnd"/>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color w:val="000000"/>
          <w:sz w:val="27"/>
          <w:szCs w:val="27"/>
        </w:rPr>
        <w:br/>
      </w:r>
      <w:r>
        <w:rPr>
          <w:rFonts w:ascii="Arial" w:hAnsi="Arial" w:cs="Arial"/>
          <w:b/>
          <w:bCs/>
          <w:color w:val="000000"/>
          <w:sz w:val="27"/>
          <w:szCs w:val="27"/>
        </w:rPr>
        <w:t>1896-й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1896 году построен новый церковный дом для жительства диакона; на устройство дома по указу Ярославской духовной консистории, за № 311, от 15-го 1896 года израсходовано церковных денег 500 рублей.</w:t>
      </w:r>
      <w:r>
        <w:rPr>
          <w:rFonts w:ascii="Arial" w:hAnsi="Arial" w:cs="Arial"/>
          <w:color w:val="000000"/>
          <w:sz w:val="27"/>
          <w:szCs w:val="27"/>
        </w:rPr>
        <w:br/>
        <w:t xml:space="preserve">   ... В июле сего года поступил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дьякона в наше село учитель земской школы Череповского уезда Новгородской губернии Николай Петрович Поройков, уроженец города Углича, вместо выбывшего в сем году дьякона Евгения Борисоглебского, поступившего во священники в Севастианову женскую общину Пошехонского уезда.</w:t>
      </w:r>
      <w:r>
        <w:rPr>
          <w:rFonts w:ascii="Arial" w:hAnsi="Arial" w:cs="Arial"/>
          <w:color w:val="000000"/>
          <w:sz w:val="27"/>
          <w:szCs w:val="27"/>
        </w:rPr>
        <w:br/>
        <w:t>   ... В 1896 году пожертвовано разными лицами на вечное поминовение родителей на нужды причта 70 рублей.</w:t>
      </w:r>
      <w:r>
        <w:rPr>
          <w:rFonts w:ascii="Arial" w:hAnsi="Arial" w:cs="Arial"/>
          <w:color w:val="000000"/>
          <w:sz w:val="27"/>
          <w:szCs w:val="27"/>
        </w:rPr>
        <w:br/>
        <w:t>   В течение года родилось в приходе 91 мальчик, 79 девочек; браком сочеталось 30 лиц; умерло 59 мужского пола, 61 женского пола.</w:t>
      </w:r>
      <w:r>
        <w:rPr>
          <w:rFonts w:ascii="Arial" w:hAnsi="Arial" w:cs="Arial"/>
          <w:color w:val="000000"/>
          <w:sz w:val="27"/>
          <w:szCs w:val="27"/>
        </w:rPr>
        <w:br/>
        <w:t>   В течение Святой Четыредесятницы были на исповеди 3031 человек обоего пола, не были на исповеди по опущению 135 человек обоего пола; всего прихожан обоего пола значилось 3590 (согласно исповедной ведомости).</w:t>
      </w:r>
      <w:r>
        <w:rPr>
          <w:rFonts w:ascii="Arial" w:hAnsi="Arial" w:cs="Arial"/>
          <w:color w:val="000000"/>
          <w:sz w:val="27"/>
          <w:szCs w:val="27"/>
        </w:rPr>
        <w:br/>
        <w:t>   Оборот церковных сумм выразился в следующих цифрах: в приходе с остаточными значилось наличными 1808 рублей 55 копеек, билетами 1800 рублей; в расходе было наличными 1584 рубля 67 копеек, билетами 1075 рублей.</w:t>
      </w:r>
      <w:r>
        <w:rPr>
          <w:rFonts w:ascii="Arial" w:hAnsi="Arial" w:cs="Arial"/>
          <w:color w:val="000000"/>
          <w:sz w:val="27"/>
          <w:szCs w:val="27"/>
        </w:rPr>
        <w:br/>
        <w:t>   В 1896 году поступил на должность церковного старосты крестьянин деревни Яскова Осип Иванов Комисаров.</w:t>
      </w:r>
      <w:r>
        <w:rPr>
          <w:rFonts w:ascii="Arial" w:hAnsi="Arial" w:cs="Arial"/>
          <w:color w:val="000000"/>
          <w:sz w:val="27"/>
          <w:szCs w:val="27"/>
        </w:rPr>
        <w:br/>
        <w:t>   В 1896 году заметна особенно среди женщин любовь к посещению храма Божия; жаль только, что деревни нашего прихода находятся далеко от храма.</w:t>
      </w:r>
      <w:r>
        <w:rPr>
          <w:rFonts w:ascii="Arial" w:hAnsi="Arial" w:cs="Arial"/>
          <w:color w:val="000000"/>
          <w:sz w:val="27"/>
          <w:szCs w:val="27"/>
        </w:rPr>
        <w:br/>
        <w:t>   Детей в школах обучалось 140 мальчиков, 60 девочек.</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1897-й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1897 году была сделана всеобщая по России народная перепись. В приходе нашем сделана перепись священником Александром Пятницким и учителем Юрьевской начальной школы Владимиром Михайловичем Чистяковым, и учителем Платуновской начальной школы Иваном Ефимычем.</w:t>
      </w:r>
    </w:p>
    <w:p w:rsidR="00C70252" w:rsidRDefault="00C70252" w:rsidP="00C70252">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457200"/>
            <wp:effectExtent l="19050" t="0" r="0" b="0"/>
            <wp:docPr id="223" name="Рисунок 223" descr="https://kl-21.narod.ru/sto/138/KL_138_32F_small.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kl-21.narod.ru/sto/138/KL_138_32F_small.jpg">
                      <a:hlinkClick r:id="rId73"/>
                    </pic:cNvPr>
                    <pic:cNvPicPr>
                      <a:picLocks noChangeAspect="1" noChangeArrowheads="1"/>
                    </pic:cNvPicPr>
                  </pic:nvPicPr>
                  <pic:blipFill>
                    <a:blip r:embed="rId74"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lastRenderedPageBreak/>
        <w:t>Почерк третьего николо-топорского летописца священника Александра Пятницкого скор, но понятен.</w:t>
      </w:r>
      <w:r>
        <w:rPr>
          <w:rFonts w:ascii="Arial" w:hAnsi="Arial" w:cs="Arial"/>
          <w:color w:val="000000"/>
          <w:sz w:val="27"/>
          <w:szCs w:val="27"/>
        </w:rPr>
        <w:br/>
        <w:t>Филиал ГАЯО в Угличе, ф. 90, оп. 1, ед. хр. 34,</w:t>
      </w:r>
      <w:r>
        <w:rPr>
          <w:rFonts w:ascii="Arial" w:hAnsi="Arial" w:cs="Arial"/>
          <w:color w:val="000000"/>
          <w:sz w:val="27"/>
          <w:szCs w:val="27"/>
        </w:rPr>
        <w:br/>
        <w:t>л. 52-оборот</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br/>
      </w:r>
      <w:r>
        <w:rPr>
          <w:rFonts w:ascii="Arial" w:hAnsi="Arial" w:cs="Arial"/>
          <w:color w:val="000000"/>
          <w:sz w:val="27"/>
          <w:szCs w:val="27"/>
        </w:rPr>
        <w:br/>
        <w:t>   В сем году пожертвовано разными лицами на вечное поминовение родителей в пользу причта 288 рублей.</w:t>
      </w:r>
      <w:r>
        <w:rPr>
          <w:rFonts w:ascii="Arial" w:hAnsi="Arial" w:cs="Arial"/>
          <w:color w:val="000000"/>
          <w:sz w:val="27"/>
          <w:szCs w:val="27"/>
        </w:rPr>
        <w:br/>
        <w:t>   В течение года родилось в приходе 74 мальчика, 80 девочек; браком сочеталось 50 человек; умерло 70 мужчин, 58 женщин.</w:t>
      </w:r>
      <w:r>
        <w:rPr>
          <w:rFonts w:ascii="Arial" w:hAnsi="Arial" w:cs="Arial"/>
          <w:color w:val="000000"/>
          <w:sz w:val="27"/>
          <w:szCs w:val="27"/>
        </w:rPr>
        <w:br/>
        <w:t>   В течение Святой Четыредесятницы были на исповеди 3050 человек обоего пола; не бывших на исповеди было 85 человек.</w:t>
      </w:r>
      <w:r>
        <w:rPr>
          <w:rFonts w:ascii="Arial" w:hAnsi="Arial" w:cs="Arial"/>
          <w:color w:val="000000"/>
          <w:sz w:val="27"/>
          <w:szCs w:val="27"/>
        </w:rPr>
        <w:br/>
        <w:t>   Оборот церковных сумм выразился в следующих цифрах: в приходе с остаточными значилось наличными 1333 рубля 21 копейка, билетами 725 рублей; в расходе было наличными 1218 рублей 78 копеек. Капитала причта к концу года было 3283 рубля 23 копейки.</w:t>
      </w:r>
      <w:r>
        <w:rPr>
          <w:rFonts w:ascii="Arial" w:hAnsi="Arial" w:cs="Arial"/>
          <w:color w:val="000000"/>
          <w:sz w:val="27"/>
          <w:szCs w:val="27"/>
        </w:rPr>
        <w:br/>
        <w:t>   Детей в школах обучалось 149 мальчиков, 55 девочек.</w:t>
      </w:r>
      <w:r>
        <w:rPr>
          <w:rFonts w:ascii="Arial" w:hAnsi="Arial" w:cs="Arial"/>
          <w:color w:val="000000"/>
          <w:sz w:val="27"/>
          <w:szCs w:val="27"/>
        </w:rPr>
        <w:br/>
        <w:t xml:space="preserve">   Прихожане наши охотно посещают храм Божий в зимнее время; но в летнее время мало посещают: в праздник летом то ездят на базары, а то занимаются летними крестьянскими работами, что весьма </w:t>
      </w:r>
      <w:proofErr w:type="gramStart"/>
      <w:r>
        <w:rPr>
          <w:rFonts w:ascii="Arial" w:hAnsi="Arial" w:cs="Arial"/>
          <w:color w:val="000000"/>
          <w:sz w:val="27"/>
          <w:szCs w:val="27"/>
        </w:rPr>
        <w:t>не приятно</w:t>
      </w:r>
      <w:proofErr w:type="gramEnd"/>
      <w:r>
        <w:rPr>
          <w:rFonts w:ascii="Arial" w:hAnsi="Arial" w:cs="Arial"/>
          <w:color w:val="000000"/>
          <w:sz w:val="27"/>
          <w:szCs w:val="27"/>
        </w:rPr>
        <w:t xml:space="preserve"> для пастыря.</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1898-й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1898 году крестьянами деревни Дьяконовки и Нефина на свои средства сделаны две киоты для икон: святой Троицы и Казанской Божией Матери, </w:t>
      </w:r>
      <w:r>
        <w:rPr>
          <w:rFonts w:ascii="Arial" w:hAnsi="Arial" w:cs="Arial"/>
          <w:i/>
          <w:iCs/>
          <w:color w:val="000000"/>
          <w:sz w:val="27"/>
          <w:szCs w:val="27"/>
        </w:rPr>
        <w:t>стоющие</w:t>
      </w:r>
      <w:r>
        <w:rPr>
          <w:rFonts w:ascii="Arial" w:hAnsi="Arial" w:cs="Arial"/>
          <w:color w:val="000000"/>
          <w:sz w:val="27"/>
          <w:szCs w:val="27"/>
        </w:rPr>
        <w:t> 200 рублей.</w:t>
      </w:r>
      <w:r>
        <w:rPr>
          <w:rFonts w:ascii="Arial" w:hAnsi="Arial" w:cs="Arial"/>
          <w:color w:val="000000"/>
          <w:sz w:val="27"/>
          <w:szCs w:val="27"/>
        </w:rPr>
        <w:br/>
        <w:t>   В сем году пожертвовано на вечное поминовение родителей разными лицами в пользу причта 69 рублей 77 копеек.</w:t>
      </w:r>
      <w:r>
        <w:rPr>
          <w:rFonts w:ascii="Arial" w:hAnsi="Arial" w:cs="Arial"/>
          <w:color w:val="000000"/>
          <w:sz w:val="27"/>
          <w:szCs w:val="27"/>
        </w:rPr>
        <w:br/>
        <w:t>   В течение года родилось в приходе 103 мальчика, 88 девочек; браком сочеталось 60 человек; умерло 67 мужчин, 60 женщин.</w:t>
      </w:r>
      <w:r>
        <w:rPr>
          <w:rFonts w:ascii="Arial" w:hAnsi="Arial" w:cs="Arial"/>
          <w:color w:val="000000"/>
          <w:sz w:val="27"/>
          <w:szCs w:val="27"/>
        </w:rPr>
        <w:br/>
        <w:t>    В течение Святой Четыредесятницы были на исповеди 3112 человек обоего пола; не бывших на исповеди было 58 человек (по опущению).</w:t>
      </w:r>
      <w:r>
        <w:rPr>
          <w:rFonts w:ascii="Arial" w:hAnsi="Arial" w:cs="Arial"/>
          <w:color w:val="000000"/>
          <w:sz w:val="27"/>
          <w:szCs w:val="27"/>
        </w:rPr>
        <w:br/>
        <w:t>   Оборот церковных сумм выразился в следующих цифрах: в приходе с остаточными значилось наличными 1286 рублей 62 копейки, билетами 725 рублей; в расходе было наличными 1233 рубля 25 копеек. Капитала причта к концу года было 3353 рубля.</w:t>
      </w:r>
      <w:r>
        <w:rPr>
          <w:rFonts w:ascii="Arial" w:hAnsi="Arial" w:cs="Arial"/>
          <w:color w:val="000000"/>
          <w:sz w:val="27"/>
          <w:szCs w:val="27"/>
        </w:rPr>
        <w:br/>
        <w:t>   Детей в школах обучалось 150 мальчиков, 57 девочек.</w:t>
      </w:r>
      <w:r>
        <w:rPr>
          <w:rFonts w:ascii="Arial" w:hAnsi="Arial" w:cs="Arial"/>
          <w:color w:val="000000"/>
          <w:sz w:val="27"/>
          <w:szCs w:val="27"/>
        </w:rPr>
        <w:br/>
        <w:t>   Год от году стало больше семейных разделов, что весьма вредно отзывается на благосостоянии прихожан; народ беднеет, а всё-таки желание быть большим, или хозяином дома, побуждает многих выделяться из семьи. Особенно побуждают к разделу молодые женщины, не желающие подчинятся свекровям и мужей своих настраивающие, чтобы они не помогали родителям, отчего происходят семейные раздоры, а потом и разделы.</w:t>
      </w:r>
      <w:r>
        <w:rPr>
          <w:rFonts w:ascii="Arial" w:hAnsi="Arial" w:cs="Arial"/>
          <w:color w:val="000000"/>
          <w:sz w:val="27"/>
          <w:szCs w:val="27"/>
        </w:rPr>
        <w:br/>
        <w:t xml:space="preserve">   В 1898 году на святые престолы в приделах Тихвинской Божией </w:t>
      </w:r>
      <w:r>
        <w:rPr>
          <w:rFonts w:ascii="Arial" w:hAnsi="Arial" w:cs="Arial"/>
          <w:color w:val="000000"/>
          <w:sz w:val="27"/>
          <w:szCs w:val="27"/>
        </w:rPr>
        <w:lastRenderedPageBreak/>
        <w:t>Матери и святого Благоверного князя Царевича Димитрия возложены новые шёлковые антиминсы, освящённые Преосвященнейшим Архиепископом Ионафаном, а старые представлены Его Преосвященству.</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1899-й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1899 году был произведён наружный ремонт нашего храма; на ремонт храма израсходовано 400 рублей, пожертвованных разными благотворителями.</w:t>
      </w:r>
      <w:r>
        <w:rPr>
          <w:rFonts w:ascii="Arial" w:hAnsi="Arial" w:cs="Arial"/>
          <w:color w:val="000000"/>
          <w:sz w:val="27"/>
          <w:szCs w:val="27"/>
        </w:rPr>
        <w:br/>
        <w:t>   19-го октября сего года умер заштатный священник Иоанн Павлович Голиков, сочинивший много духовных стихов, которые были отпечатаны в «Ярославских епархиальных ведомостях»; умер на 80-м году своей жизни, прослужив священником 55 лет.</w:t>
      </w:r>
      <w:r>
        <w:rPr>
          <w:rFonts w:ascii="Arial" w:hAnsi="Arial" w:cs="Arial"/>
          <w:color w:val="000000"/>
          <w:sz w:val="27"/>
          <w:szCs w:val="27"/>
        </w:rPr>
        <w:br/>
        <w:t> </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В жизни он отличался смирением и не любил земных почестей, за что был многими любим. По завещанию его, тело его было положено в простом некрашеном деревянном гробе; не велел он тратить деньги, оставшиеся после него попусту, а велел раздать деньги и имение нищим и в церковь на поминовение души. На погребении его были священники: зять его местный священник Александр Пятницкий, местный священник Александр Семёновский, священник села Хороброва Александр Димитриев, священник села Юрьевског</w:t>
      </w:r>
      <w:proofErr w:type="gramStart"/>
      <w:r>
        <w:rPr>
          <w:rFonts w:ascii="Arial" w:hAnsi="Arial" w:cs="Arial"/>
          <w:color w:val="000000"/>
          <w:sz w:val="27"/>
          <w:szCs w:val="27"/>
        </w:rPr>
        <w:t>о Иоа</w:t>
      </w:r>
      <w:proofErr w:type="gramEnd"/>
      <w:r>
        <w:rPr>
          <w:rFonts w:ascii="Arial" w:hAnsi="Arial" w:cs="Arial"/>
          <w:color w:val="000000"/>
          <w:sz w:val="27"/>
          <w:szCs w:val="27"/>
        </w:rPr>
        <w:t>нн Стратилатов, священник села Рождествена в Кадке Иоанн Семёновский и много было прихожан своих и из чужих приходов, знавших и любивших старичка-священника.</w:t>
      </w:r>
    </w:p>
    <w:p w:rsidR="00C70252" w:rsidRDefault="00C70252" w:rsidP="00C70252">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1171575"/>
            <wp:effectExtent l="19050" t="0" r="0" b="0"/>
            <wp:docPr id="228" name="Рисунок 228" descr="https://kl-21.narod.ru/sto/138/KL_138_33F_small.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kl-21.narod.ru/sto/138/KL_138_33F_small.jpg">
                      <a:hlinkClick r:id="rId75"/>
                    </pic:cNvPr>
                    <pic:cNvPicPr>
                      <a:picLocks noChangeAspect="1" noChangeArrowheads="1"/>
                    </pic:cNvPicPr>
                  </pic:nvPicPr>
                  <pic:blipFill>
                    <a:blip r:embed="rId76" cstate="print"/>
                    <a:srcRect/>
                    <a:stretch>
                      <a:fillRect/>
                    </a:stretch>
                  </pic:blipFill>
                  <pic:spPr bwMode="auto">
                    <a:xfrm>
                      <a:off x="0" y="0"/>
                      <a:ext cx="952500" cy="1171575"/>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Николо-Топоре похороны, из церкви выносят гроб. Крест несёт Анна Смирнова из Владышина, священник - Иоанн Семёновский. 1920-е годы.</w:t>
      </w:r>
      <w:r>
        <w:rPr>
          <w:rFonts w:ascii="Arial" w:hAnsi="Arial" w:cs="Arial"/>
          <w:color w:val="000000"/>
          <w:sz w:val="27"/>
          <w:szCs w:val="27"/>
        </w:rPr>
        <w:br/>
        <w:t>   Этнографический музей кацкарей, ф. 12, оп. 1, ед. хр. 109</w:t>
      </w:r>
      <w:r>
        <w:rPr>
          <w:rFonts w:ascii="Arial" w:hAnsi="Arial" w:cs="Arial"/>
          <w:color w:val="000000"/>
          <w:sz w:val="27"/>
          <w:szCs w:val="27"/>
        </w:rPr>
        <w:br/>
      </w:r>
      <w:r>
        <w:rPr>
          <w:rFonts w:ascii="Arial" w:hAnsi="Arial" w:cs="Arial"/>
          <w:color w:val="000000"/>
          <w:sz w:val="27"/>
          <w:szCs w:val="27"/>
        </w:rPr>
        <w:br/>
        <w:t xml:space="preserve">   В 1899 году пожертвовано на вечное поминовение родителей в пользу причта 725 рублей, из них 350 крестьянином деревни Толстикова Тимофеем Тихановым; 200 рублей </w:t>
      </w:r>
      <w:proofErr w:type="gramStart"/>
      <w:r>
        <w:rPr>
          <w:rFonts w:ascii="Arial" w:hAnsi="Arial" w:cs="Arial"/>
          <w:color w:val="000000"/>
          <w:sz w:val="27"/>
          <w:szCs w:val="27"/>
        </w:rPr>
        <w:t>-в</w:t>
      </w:r>
      <w:proofErr w:type="gramEnd"/>
      <w:r>
        <w:rPr>
          <w:rFonts w:ascii="Arial" w:hAnsi="Arial" w:cs="Arial"/>
          <w:color w:val="000000"/>
          <w:sz w:val="27"/>
          <w:szCs w:val="27"/>
        </w:rPr>
        <w:t>довой попадьей села Шестихина Любовью Ивановной Соболевой, уроженкой нашего села; 50 рублей псаломщиком Николаем Поройковым по завещанию тёщи его Александры Ивановны.</w:t>
      </w:r>
      <w:r>
        <w:rPr>
          <w:rFonts w:ascii="Arial" w:hAnsi="Arial" w:cs="Arial"/>
          <w:color w:val="000000"/>
          <w:sz w:val="27"/>
          <w:szCs w:val="27"/>
        </w:rPr>
        <w:br/>
        <w:t>   В течение года родилось в приходе 93 мальчика, 75 девочек; браком сочеталось 60 человек; умерло 46 мужского пола и 33 женского пола.</w:t>
      </w:r>
      <w:r>
        <w:rPr>
          <w:rFonts w:ascii="Arial" w:hAnsi="Arial" w:cs="Arial"/>
          <w:color w:val="000000"/>
          <w:sz w:val="27"/>
          <w:szCs w:val="27"/>
        </w:rPr>
        <w:br/>
        <w:t xml:space="preserve">   В святую Четыредесятницу было на исповеди и у Святого Причастия </w:t>
      </w:r>
      <w:r>
        <w:rPr>
          <w:rFonts w:ascii="Arial" w:hAnsi="Arial" w:cs="Arial"/>
          <w:color w:val="000000"/>
          <w:sz w:val="27"/>
          <w:szCs w:val="27"/>
        </w:rPr>
        <w:lastRenderedPageBreak/>
        <w:t>3155 человек обоего пола; не бывших на исповеди по опущению было 45 человек обоего пола.</w:t>
      </w:r>
      <w:r>
        <w:rPr>
          <w:rFonts w:ascii="Arial" w:hAnsi="Arial" w:cs="Arial"/>
          <w:color w:val="000000"/>
          <w:sz w:val="27"/>
          <w:szCs w:val="27"/>
        </w:rPr>
        <w:br/>
        <w:t>   Оборот церковных сумм выразился в следующих цифрах: в приходе с остаточными значилось наличными 1636 рублей 22 копейки, билетами 725 рублей; в расходе было 1620 рублей 72 копейки наличными. Капитала причта к концу года было 4078 рублей.</w:t>
      </w:r>
      <w:r>
        <w:rPr>
          <w:rFonts w:ascii="Arial" w:hAnsi="Arial" w:cs="Arial"/>
          <w:color w:val="000000"/>
          <w:sz w:val="27"/>
          <w:szCs w:val="27"/>
        </w:rPr>
        <w:br/>
        <w:t>   Детей в школах обучалось 117 мальчиков, 73 девочки.</w:t>
      </w:r>
      <w:r>
        <w:rPr>
          <w:rFonts w:ascii="Arial" w:hAnsi="Arial" w:cs="Arial"/>
          <w:color w:val="000000"/>
          <w:sz w:val="27"/>
          <w:szCs w:val="27"/>
        </w:rPr>
        <w:br/>
        <w:t xml:space="preserve">   В нынешнем году многие из мужчин стали сознавать вред пьянства, а потому многие (из мужчин) пожелали не пить вина. Но, не надеясь на свои силы, пришли в храм, попросили священника помолиться Господу Богу - да поможет Господь Бог отстать им от вина! При сем священником выяснялось, в присутствии всех молящихся, вред пьянства и на здоровье человека, как </w:t>
      </w:r>
      <w:proofErr w:type="gramStart"/>
      <w:r>
        <w:rPr>
          <w:rFonts w:ascii="Arial" w:hAnsi="Arial" w:cs="Arial"/>
          <w:color w:val="000000"/>
          <w:sz w:val="27"/>
          <w:szCs w:val="27"/>
        </w:rPr>
        <w:t>на</w:t>
      </w:r>
      <w:proofErr w:type="gramEnd"/>
      <w:r>
        <w:rPr>
          <w:rFonts w:ascii="Arial" w:hAnsi="Arial" w:cs="Arial"/>
          <w:color w:val="000000"/>
          <w:sz w:val="27"/>
          <w:szCs w:val="27"/>
        </w:rPr>
        <w:t xml:space="preserve"> телесное, так и на душевное. И вот чудо. Многие обратившиеся с молитвой к Богу отстали от вина весьма легко, чего не могли сделать сами по себе, без помощи Божией.</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1900-й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1900 году по указу Ярославской духовной консистории </w:t>
      </w:r>
      <w:r>
        <w:rPr>
          <w:rFonts w:ascii="Arial" w:hAnsi="Arial" w:cs="Arial"/>
          <w:i/>
          <w:iCs/>
          <w:color w:val="000000"/>
          <w:sz w:val="27"/>
          <w:szCs w:val="27"/>
        </w:rPr>
        <w:t>приступлено</w:t>
      </w:r>
      <w:r>
        <w:rPr>
          <w:rFonts w:ascii="Arial" w:hAnsi="Arial" w:cs="Arial"/>
          <w:color w:val="000000"/>
          <w:sz w:val="27"/>
          <w:szCs w:val="27"/>
        </w:rPr>
        <w:t> к устройству новой каменной ограды. Ограды сделано на 132 сажени в длину, причём израсходовано денег на устройство ограды 2700 рублей, пожертвованных прихожанами и разными благотворителями, не считая булыжника под бут и даровых подвод, и песку (булыжник и песок был жертвованный).</w:t>
      </w:r>
      <w:r>
        <w:rPr>
          <w:rFonts w:ascii="Arial" w:hAnsi="Arial" w:cs="Arial"/>
          <w:color w:val="000000"/>
          <w:sz w:val="27"/>
          <w:szCs w:val="27"/>
        </w:rPr>
        <w:br/>
        <w:t>   ... В сем году устроен новый дом для жительства священника Александра Семёновского, </w:t>
      </w:r>
      <w:r>
        <w:rPr>
          <w:rFonts w:ascii="Arial" w:hAnsi="Arial" w:cs="Arial"/>
          <w:i/>
          <w:iCs/>
          <w:color w:val="000000"/>
          <w:sz w:val="27"/>
          <w:szCs w:val="27"/>
        </w:rPr>
        <w:t>стоющий</w:t>
      </w:r>
      <w:r>
        <w:rPr>
          <w:rFonts w:ascii="Arial" w:hAnsi="Arial" w:cs="Arial"/>
          <w:color w:val="000000"/>
          <w:sz w:val="27"/>
          <w:szCs w:val="27"/>
        </w:rPr>
        <w:t> 800 рублей. На постройку дома израсходовано 500 рублей церковных денег и 300 рублей, пожертвованных церковным старостой Осипом Комисаровым. Из старого дома весь годный материал употреблён в дело при постройке нового дома.</w:t>
      </w:r>
      <w:r>
        <w:rPr>
          <w:rFonts w:ascii="Arial" w:hAnsi="Arial" w:cs="Arial"/>
          <w:color w:val="000000"/>
          <w:sz w:val="27"/>
          <w:szCs w:val="27"/>
        </w:rPr>
        <w:br/>
        <w:t>   В течение года родилось в приходе 58 мальчиков, 74 девочки; браком сочеталось 48 лиц; умерло 36 мужского пола и 58 женского пола.</w:t>
      </w:r>
      <w:r>
        <w:rPr>
          <w:rFonts w:ascii="Arial" w:hAnsi="Arial" w:cs="Arial"/>
          <w:color w:val="000000"/>
          <w:sz w:val="27"/>
          <w:szCs w:val="27"/>
        </w:rPr>
        <w:br/>
        <w:t>   В святую Четыредесятницу было на исповеди и у Святого причастия 3246 человек обоего пола; не бывших на исповеди по опущению было 15 человек.</w:t>
      </w:r>
      <w:r>
        <w:rPr>
          <w:rFonts w:ascii="Arial" w:hAnsi="Arial" w:cs="Arial"/>
          <w:color w:val="000000"/>
          <w:sz w:val="27"/>
          <w:szCs w:val="27"/>
        </w:rPr>
        <w:br/>
        <w:t>   Оборот церковных сумм выразился в следующих цифрах: в приходе с остаточными значилось 3992 рубля 75 копеек, билетами 725 рублей; в расходе - наличными 3931 рубль 27 копеек, билетами 400 рублей; капитала причта значилось 4078 рубля билетами.</w:t>
      </w:r>
      <w:r>
        <w:rPr>
          <w:rFonts w:ascii="Arial" w:hAnsi="Arial" w:cs="Arial"/>
          <w:color w:val="000000"/>
          <w:sz w:val="27"/>
          <w:szCs w:val="27"/>
        </w:rPr>
        <w:br/>
        <w:t>   Детей в школах обучалось 102 мальчика, 85 девочек.</w:t>
      </w:r>
      <w:r>
        <w:rPr>
          <w:rFonts w:ascii="Arial" w:hAnsi="Arial" w:cs="Arial"/>
          <w:color w:val="000000"/>
          <w:sz w:val="27"/>
          <w:szCs w:val="27"/>
        </w:rPr>
        <w:br/>
        <w:t>   Заметно стремление крестьян дать образование детям своим в начальной школе.</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1901-й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1901 году устроено ограды ещё на 23 сажени в длину, сделаны в ограду железные ворота и калитка - всё устройство стоило 400 рублей.</w:t>
      </w:r>
      <w:r>
        <w:rPr>
          <w:rFonts w:ascii="Arial" w:hAnsi="Arial" w:cs="Arial"/>
          <w:color w:val="000000"/>
          <w:sz w:val="27"/>
          <w:szCs w:val="27"/>
        </w:rPr>
        <w:br/>
      </w:r>
      <w:r>
        <w:rPr>
          <w:rFonts w:ascii="Arial" w:hAnsi="Arial" w:cs="Arial"/>
          <w:color w:val="000000"/>
          <w:sz w:val="27"/>
          <w:szCs w:val="27"/>
        </w:rPr>
        <w:lastRenderedPageBreak/>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w:t>
      </w:r>
      <w:proofErr w:type="gramStart"/>
      <w:r>
        <w:rPr>
          <w:rFonts w:ascii="Arial" w:hAnsi="Arial" w:cs="Arial"/>
          <w:color w:val="000000"/>
          <w:sz w:val="27"/>
          <w:szCs w:val="27"/>
        </w:rPr>
        <w:t>сем</w:t>
      </w:r>
      <w:proofErr w:type="gramEnd"/>
      <w:r>
        <w:rPr>
          <w:rFonts w:ascii="Arial" w:hAnsi="Arial" w:cs="Arial"/>
          <w:color w:val="000000"/>
          <w:sz w:val="27"/>
          <w:szCs w:val="27"/>
        </w:rPr>
        <w:t xml:space="preserve"> году прибавлено кладбища на 260 квадратных сажени; земли для кладбища было дано причтом бесплатно.</w:t>
      </w:r>
      <w:r>
        <w:rPr>
          <w:rFonts w:ascii="Arial" w:hAnsi="Arial" w:cs="Arial"/>
          <w:color w:val="000000"/>
          <w:sz w:val="27"/>
          <w:szCs w:val="27"/>
        </w:rPr>
        <w:br/>
        <w:t>   В сем году был отремонтирован церковный дом, в котором помещается церковно-приходская школа. Ремонт этого дома стоил 500 рублей: 300 рублей на ремонт дома дало Мышкинское уездное отделение, а остальные деньги были </w:t>
      </w:r>
      <w:r>
        <w:rPr>
          <w:rFonts w:ascii="Arial" w:hAnsi="Arial" w:cs="Arial"/>
          <w:i/>
          <w:iCs/>
          <w:color w:val="000000"/>
          <w:sz w:val="27"/>
          <w:szCs w:val="27"/>
        </w:rPr>
        <w:t>изыскомы</w:t>
      </w:r>
      <w:r>
        <w:rPr>
          <w:rFonts w:ascii="Arial" w:hAnsi="Arial" w:cs="Arial"/>
          <w:color w:val="000000"/>
          <w:sz w:val="27"/>
          <w:szCs w:val="27"/>
        </w:rPr>
        <w:t> заведующим школой священником Александром Пятницким из разных источников.</w:t>
      </w:r>
      <w:r>
        <w:rPr>
          <w:rFonts w:ascii="Arial" w:hAnsi="Arial" w:cs="Arial"/>
          <w:color w:val="000000"/>
          <w:sz w:val="27"/>
          <w:szCs w:val="27"/>
        </w:rPr>
        <w:br/>
        <w:t>   ... В сем году умерла любимая многими прихожанами старушка-матушка Матрёна Егоровна Голикова, урождённая Шумилина. Её любил народ за то, что она многим давала добрые советы для жизни; умерла она 73 лет.</w:t>
      </w:r>
      <w:r>
        <w:rPr>
          <w:rFonts w:ascii="Arial" w:hAnsi="Arial" w:cs="Arial"/>
          <w:color w:val="000000"/>
          <w:sz w:val="27"/>
          <w:szCs w:val="27"/>
        </w:rPr>
        <w:br/>
        <w:t>   В течение года родилось в приходе 60 мужского пола, 66 женского пола; браком сочеталось 30 человек; умерло 73 мужского пола, 67 женского пола.</w:t>
      </w:r>
      <w:r>
        <w:rPr>
          <w:rFonts w:ascii="Arial" w:hAnsi="Arial" w:cs="Arial"/>
          <w:color w:val="000000"/>
          <w:sz w:val="27"/>
          <w:szCs w:val="27"/>
        </w:rPr>
        <w:br/>
        <w:t>   В святую Четыредесятницу было на исповеди и у святого причастия 3264 человека обоего пола; не бывших на исповеди было 21 человек обоего пола.</w:t>
      </w:r>
      <w:r>
        <w:rPr>
          <w:rFonts w:ascii="Arial" w:hAnsi="Arial" w:cs="Arial"/>
          <w:color w:val="000000"/>
          <w:sz w:val="27"/>
          <w:szCs w:val="27"/>
        </w:rPr>
        <w:br/>
        <w:t>   Оборот церковных сумм выразился в следующих цифрах: в приходе с остаточными значилось наличными 1634 рубля 30 копеек, билетами 325 рублей; в расходе было наличными 1610 рублей 10 копеек. Капитала причта было к концу года 4078 рублей.</w:t>
      </w:r>
      <w:r>
        <w:rPr>
          <w:rFonts w:ascii="Arial" w:hAnsi="Arial" w:cs="Arial"/>
          <w:color w:val="000000"/>
          <w:sz w:val="27"/>
          <w:szCs w:val="27"/>
        </w:rPr>
        <w:br/>
        <w:t>   Детей в школах обучалось 118 мальчиков, 103 девочки.</w:t>
      </w:r>
      <w:r>
        <w:rPr>
          <w:rFonts w:ascii="Arial" w:hAnsi="Arial" w:cs="Arial"/>
          <w:color w:val="000000"/>
          <w:sz w:val="27"/>
          <w:szCs w:val="27"/>
        </w:rPr>
        <w:br/>
        <w:t>   В нынешнем году свирепствовала боль - </w:t>
      </w:r>
      <w:r>
        <w:rPr>
          <w:rFonts w:ascii="Arial" w:hAnsi="Arial" w:cs="Arial"/>
          <w:i/>
          <w:iCs/>
          <w:color w:val="000000"/>
          <w:sz w:val="27"/>
          <w:szCs w:val="27"/>
        </w:rPr>
        <w:t>инфлюэнса</w:t>
      </w:r>
      <w:r>
        <w:rPr>
          <w:rFonts w:ascii="Arial" w:hAnsi="Arial" w:cs="Arial"/>
          <w:color w:val="000000"/>
          <w:sz w:val="27"/>
          <w:szCs w:val="27"/>
        </w:rPr>
        <w:t xml:space="preserve">. Народ стал более понимать важность и пользу святого таинства покаяния и святого причащения, а потому, заметно, год от году стало больше ходить народу на исповедь, а не </w:t>
      </w:r>
      <w:proofErr w:type="gramStart"/>
      <w:r>
        <w:rPr>
          <w:rFonts w:ascii="Arial" w:hAnsi="Arial" w:cs="Arial"/>
          <w:color w:val="000000"/>
          <w:sz w:val="27"/>
          <w:szCs w:val="27"/>
        </w:rPr>
        <w:t>бывающих</w:t>
      </w:r>
      <w:proofErr w:type="gramEnd"/>
      <w:r>
        <w:rPr>
          <w:rFonts w:ascii="Arial" w:hAnsi="Arial" w:cs="Arial"/>
          <w:color w:val="000000"/>
          <w:sz w:val="27"/>
          <w:szCs w:val="27"/>
        </w:rPr>
        <w:t xml:space="preserve"> на исповеди стало меньше, что весьма радует пастыря церкви.</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1902-й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23-го мая</w:t>
      </w:r>
      <w:r>
        <w:rPr>
          <w:rFonts w:ascii="Arial" w:hAnsi="Arial" w:cs="Arial"/>
          <w:color w:val="000000"/>
          <w:sz w:val="27"/>
          <w:szCs w:val="27"/>
        </w:rPr>
        <w:t xml:space="preserve"> сего года отказался от должности псаломщика, по болезни, псаломщик наш Павел Иванов Красносельский, прослуживший в должности псаломщика 36 лет. На его место поступил к нам в село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псаломщика послушник Афанасьевского Ярославского монастыря Николай Алексеев Шумилин, 25 лет, сын чиновника города Ростова.</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В сем году по милости Государя Императора Николая Александровича дарована пенсия всем, священно-церковнос-лужителям, прослужившим на должности не менее 20 лет, а также и семействам умерших </w:t>
      </w:r>
      <w:proofErr w:type="gramStart"/>
      <w:r>
        <w:rPr>
          <w:rFonts w:ascii="Arial" w:hAnsi="Arial" w:cs="Arial"/>
          <w:color w:val="000000"/>
          <w:sz w:val="27"/>
          <w:szCs w:val="27"/>
        </w:rPr>
        <w:t>священно-церковнослужителей</w:t>
      </w:r>
      <w:proofErr w:type="gramEnd"/>
      <w:r>
        <w:rPr>
          <w:rFonts w:ascii="Arial" w:hAnsi="Arial" w:cs="Arial"/>
          <w:color w:val="000000"/>
          <w:sz w:val="27"/>
          <w:szCs w:val="27"/>
        </w:rPr>
        <w:t>. Дай, Господи, доброе здоровье нашему Царю-Батюшке за такую оказанную всему духовенству милость.</w:t>
      </w:r>
      <w:r>
        <w:rPr>
          <w:rFonts w:ascii="Arial" w:hAnsi="Arial" w:cs="Arial"/>
          <w:color w:val="000000"/>
          <w:sz w:val="27"/>
          <w:szCs w:val="27"/>
        </w:rPr>
        <w:br/>
        <w:t xml:space="preserve">   В сем году умер крестьянин деревни Костева Иван Тимофеевич Любимов, который в жизни много сделал пожертвований на благоукрашение нашего храма. Не жалел он своих средств на устройство и украшение нашего храма. К пожертвованию на украшение нашего храма он склонял и других прихожан: так он склонил к пожертвованию на устройство и украшение нашего храма московского </w:t>
      </w:r>
      <w:r>
        <w:rPr>
          <w:rFonts w:ascii="Arial" w:hAnsi="Arial" w:cs="Arial"/>
          <w:color w:val="000000"/>
          <w:sz w:val="27"/>
          <w:szCs w:val="27"/>
        </w:rPr>
        <w:lastRenderedPageBreak/>
        <w:t>купца Никифора Прокофьича Соколова с сыновьями, уроженцев нашего прихода, которые в разное время пожертвовали на устройство и украшение нашего храма до 3 5 тысяч рублей. Царство небесное благодетелю нашего храма Ивану Тимофеевичу и купцу Соколову!</w:t>
      </w:r>
      <w:r>
        <w:rPr>
          <w:rFonts w:ascii="Arial" w:hAnsi="Arial" w:cs="Arial"/>
          <w:color w:val="000000"/>
          <w:sz w:val="27"/>
          <w:szCs w:val="27"/>
        </w:rPr>
        <w:br/>
        <w:t>   В течение 1902 года родилось в приходе 84 мужского пола, 80 женского пола; браком сочеталось 48 лиц; умерло 39 мужского пола, 43 женского пола.</w:t>
      </w:r>
      <w:r>
        <w:rPr>
          <w:rFonts w:ascii="Arial" w:hAnsi="Arial" w:cs="Arial"/>
          <w:color w:val="000000"/>
          <w:sz w:val="27"/>
          <w:szCs w:val="27"/>
        </w:rPr>
        <w:br/>
        <w:t xml:space="preserve">   </w:t>
      </w:r>
      <w:proofErr w:type="gramStart"/>
      <w:r>
        <w:rPr>
          <w:rFonts w:ascii="Arial" w:hAnsi="Arial" w:cs="Arial"/>
          <w:color w:val="000000"/>
          <w:sz w:val="27"/>
          <w:szCs w:val="27"/>
        </w:rPr>
        <w:t>В святую Четыредесятницу было на исповеди и у святого причастия 3239 человек обоего пола; не бывших у исповеди по опущению было 18 человек</w:t>
      </w:r>
      <w:r>
        <w:rPr>
          <w:rFonts w:ascii="Arial" w:hAnsi="Arial" w:cs="Arial"/>
          <w:color w:val="000000"/>
          <w:sz w:val="27"/>
          <w:szCs w:val="27"/>
        </w:rPr>
        <w:br/>
        <w:t>   Оборот церковных сумм выразился в следующих цифрах: в приходе с остаточными было 1154 рубля 20 копеек, билетами 325 рублей; в расходе значилось наличными 1045 рублей 90 копеек Капитала причта к концу года значилось 4178 рублей.</w:t>
      </w:r>
      <w:proofErr w:type="gramEnd"/>
      <w:r>
        <w:rPr>
          <w:rFonts w:ascii="Arial" w:hAnsi="Arial" w:cs="Arial"/>
          <w:color w:val="000000"/>
          <w:sz w:val="27"/>
          <w:szCs w:val="27"/>
        </w:rPr>
        <w:br/>
        <w:t>   В сем году пожертвовал на вечное поминовение родителей в пользу причта священник села Рождествена в Кадке Иоанн Семёновский, уроженец нашего села, 100 рублей.</w:t>
      </w:r>
      <w:r>
        <w:rPr>
          <w:rFonts w:ascii="Arial" w:hAnsi="Arial" w:cs="Arial"/>
          <w:color w:val="000000"/>
          <w:sz w:val="27"/>
          <w:szCs w:val="27"/>
        </w:rPr>
        <w:br/>
        <w:t>Детей в школах обучалось 105 мальчиков, 75 девочек</w:t>
      </w:r>
      <w:r>
        <w:rPr>
          <w:rFonts w:ascii="Arial" w:hAnsi="Arial" w:cs="Arial"/>
          <w:color w:val="000000"/>
          <w:sz w:val="27"/>
          <w:szCs w:val="27"/>
        </w:rPr>
        <w:br/>
        <w:t>Лето в нынешнем году было дождливое, помешавшее уборке хлеба, а осень холодная, вредно повлиявшая на озимовые всходы. Много пришлось положить труда и беспокойства при земледельческой работе.</w:t>
      </w:r>
      <w:r>
        <w:rPr>
          <w:rFonts w:ascii="Arial" w:hAnsi="Arial" w:cs="Arial"/>
          <w:color w:val="000000"/>
          <w:sz w:val="27"/>
          <w:szCs w:val="27"/>
        </w:rPr>
        <w:br/>
        <w:t>   Стала заметна в народе роскошь в жизни: народ бесполезно стал тратить деньги свои трудовые - на дорогую одежду, на устройство </w:t>
      </w:r>
      <w:r>
        <w:rPr>
          <w:rFonts w:ascii="Arial" w:hAnsi="Arial" w:cs="Arial"/>
          <w:i/>
          <w:iCs/>
          <w:color w:val="000000"/>
          <w:sz w:val="27"/>
          <w:szCs w:val="27"/>
        </w:rPr>
        <w:t>дорогостоющих</w:t>
      </w:r>
      <w:r>
        <w:rPr>
          <w:rFonts w:ascii="Arial" w:hAnsi="Arial" w:cs="Arial"/>
          <w:color w:val="000000"/>
          <w:sz w:val="27"/>
          <w:szCs w:val="27"/>
        </w:rPr>
        <w:t> домов и излишнюю пищу и питьё, что весьма жалко и прискорбно.</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1903-й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31-го генваря</w:t>
      </w:r>
      <w:r>
        <w:rPr>
          <w:rFonts w:ascii="Arial" w:hAnsi="Arial" w:cs="Arial"/>
          <w:color w:val="000000"/>
          <w:sz w:val="27"/>
          <w:szCs w:val="27"/>
        </w:rPr>
        <w:t> умер заштатный псаломщик наш Павел Иванов Красносельский в городе Ярославле, прослуживший псаломщиком 36 лет.</w:t>
      </w:r>
      <w:r>
        <w:rPr>
          <w:rFonts w:ascii="Arial" w:hAnsi="Arial" w:cs="Arial"/>
          <w:color w:val="000000"/>
          <w:sz w:val="27"/>
          <w:szCs w:val="27"/>
        </w:rPr>
        <w:br/>
        <w:t>   Весной сего года задумал выстроить школу на своей родине, в деревне Черницыне, санкт-петербургский купец Александр Иванович Шалимов, уроженец нашего прихода. Школа строится в память освобождения крестьян от крепостной зависимости.</w:t>
      </w:r>
      <w:r>
        <w:rPr>
          <w:rFonts w:ascii="Arial" w:hAnsi="Arial" w:cs="Arial"/>
          <w:color w:val="000000"/>
          <w:sz w:val="27"/>
          <w:szCs w:val="27"/>
        </w:rPr>
        <w:br/>
        <w:t>   </w:t>
      </w:r>
      <w:r>
        <w:rPr>
          <w:rFonts w:ascii="Arial" w:hAnsi="Arial" w:cs="Arial"/>
          <w:b/>
          <w:bCs/>
          <w:color w:val="000000"/>
          <w:sz w:val="27"/>
          <w:szCs w:val="27"/>
        </w:rPr>
        <w:t>28 мая</w:t>
      </w:r>
      <w:r>
        <w:rPr>
          <w:rFonts w:ascii="Arial" w:hAnsi="Arial" w:cs="Arial"/>
          <w:color w:val="000000"/>
          <w:sz w:val="27"/>
          <w:szCs w:val="27"/>
        </w:rPr>
        <w:t xml:space="preserve"> получен указ из Ярославской духовной консистории о разрешении </w:t>
      </w:r>
      <w:proofErr w:type="gramStart"/>
      <w:r>
        <w:rPr>
          <w:rFonts w:ascii="Arial" w:hAnsi="Arial" w:cs="Arial"/>
          <w:color w:val="000000"/>
          <w:sz w:val="27"/>
          <w:szCs w:val="27"/>
        </w:rPr>
        <w:t>построить</w:t>
      </w:r>
      <w:proofErr w:type="gramEnd"/>
      <w:r>
        <w:rPr>
          <w:rFonts w:ascii="Arial" w:hAnsi="Arial" w:cs="Arial"/>
          <w:color w:val="000000"/>
          <w:sz w:val="27"/>
          <w:szCs w:val="27"/>
        </w:rPr>
        <w:t xml:space="preserve"> церковный дом для жительства священника Александра Пятницкого. На постройку дома разрешено взять из церковных сумм 1200 рублей.</w:t>
      </w:r>
      <w:r>
        <w:rPr>
          <w:rFonts w:ascii="Arial" w:hAnsi="Arial" w:cs="Arial"/>
          <w:color w:val="000000"/>
          <w:sz w:val="27"/>
          <w:szCs w:val="27"/>
        </w:rPr>
        <w:br/>
      </w:r>
      <w:r>
        <w:rPr>
          <w:rFonts w:ascii="Arial" w:hAnsi="Arial" w:cs="Arial"/>
          <w:noProof/>
          <w:color w:val="0000FF"/>
          <w:sz w:val="27"/>
          <w:szCs w:val="27"/>
        </w:rPr>
        <w:drawing>
          <wp:inline distT="0" distB="0" distL="0" distR="0">
            <wp:extent cx="952500" cy="542925"/>
            <wp:effectExtent l="19050" t="0" r="0" b="0"/>
            <wp:docPr id="233" name="Рисунок 233" descr="https://kl-21.narod.ru/sto/138/KL_138_34F_small.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kl-21.narod.ru/sto/138/KL_138_34F_small.jpg">
                      <a:hlinkClick r:id="rId77"/>
                    </pic:cNvPr>
                    <pic:cNvPicPr>
                      <a:picLocks noChangeAspect="1" noChangeArrowheads="1"/>
                    </pic:cNvPicPr>
                  </pic:nvPicPr>
                  <pic:blipFill>
                    <a:blip r:embed="rId78"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Дом священника Александра Пятницкого в Николо-Топоре, снимок около 1930-х годов. В советское время в доме располагалась Николо-Топорская начальная школа. Сейчас </w:t>
      </w:r>
      <w:proofErr w:type="gramStart"/>
      <w:r>
        <w:rPr>
          <w:rFonts w:ascii="Arial" w:hAnsi="Arial" w:cs="Arial"/>
          <w:color w:val="000000"/>
          <w:sz w:val="27"/>
          <w:szCs w:val="27"/>
        </w:rPr>
        <w:t>перевезён</w:t>
      </w:r>
      <w:proofErr w:type="gramEnd"/>
      <w:r>
        <w:rPr>
          <w:rFonts w:ascii="Arial" w:hAnsi="Arial" w:cs="Arial"/>
          <w:color w:val="000000"/>
          <w:sz w:val="27"/>
          <w:szCs w:val="27"/>
        </w:rPr>
        <w:t xml:space="preserve"> в Мартыново, в нём </w:t>
      </w:r>
      <w:r>
        <w:rPr>
          <w:rFonts w:ascii="Arial" w:hAnsi="Arial" w:cs="Arial"/>
          <w:color w:val="000000"/>
          <w:sz w:val="27"/>
          <w:szCs w:val="27"/>
        </w:rPr>
        <w:lastRenderedPageBreak/>
        <w:t>живут семьи Воробьёвых и Рубановых.</w:t>
      </w:r>
      <w:r>
        <w:rPr>
          <w:rFonts w:ascii="Arial" w:hAnsi="Arial" w:cs="Arial"/>
          <w:color w:val="000000"/>
          <w:sz w:val="27"/>
          <w:szCs w:val="27"/>
        </w:rPr>
        <w:br/>
        <w:t>   Этнографический музей кацкарей, ф. 14, оп. 3, ед. хр. 19</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5-го октября</w:t>
      </w:r>
      <w:r>
        <w:rPr>
          <w:rFonts w:ascii="Arial" w:hAnsi="Arial" w:cs="Arial"/>
          <w:color w:val="000000"/>
          <w:sz w:val="27"/>
          <w:szCs w:val="27"/>
        </w:rPr>
        <w:t> было совершено освящение вновь устроенной земской школы в деревне Черницыне. Крестьяне деревень Кобелёва, Черницына, Толстикова и Козлова за исключением некоторых крестьян недоброжелателей, весьма были рады, что устроилась школа вблизи их селений, так как с устройством школы представилась возможность обучать детей бедных родителей.</w:t>
      </w:r>
      <w:r>
        <w:rPr>
          <w:rFonts w:ascii="Arial" w:hAnsi="Arial" w:cs="Arial"/>
          <w:color w:val="000000"/>
          <w:sz w:val="27"/>
          <w:szCs w:val="27"/>
        </w:rPr>
        <w:br/>
        <w:t>   </w:t>
      </w:r>
      <w:r>
        <w:rPr>
          <w:rFonts w:ascii="Arial" w:hAnsi="Arial" w:cs="Arial"/>
          <w:b/>
          <w:bCs/>
          <w:color w:val="000000"/>
          <w:sz w:val="27"/>
          <w:szCs w:val="27"/>
        </w:rPr>
        <w:t>19-го июля </w:t>
      </w:r>
      <w:r>
        <w:rPr>
          <w:rFonts w:ascii="Arial" w:hAnsi="Arial" w:cs="Arial"/>
          <w:color w:val="000000"/>
          <w:sz w:val="27"/>
          <w:szCs w:val="27"/>
        </w:rPr>
        <w:t>было открытие мощей Святого Преподобного Серафима Саровского Чудотворца. Многие из прихожан ездили в Саровскую пустынь на поклонение вновь открытым мощам Святого Преподобного Серафима Саровского Чудотворца и по приезде домой на свои трудовые деньги приобрели для нашего храма две иконы Святого Преподобного Серафима Саровского Чудотворца с киотами. Иконы стоят приблизительно 250 рублей.</w:t>
      </w:r>
      <w:r>
        <w:rPr>
          <w:rFonts w:ascii="Arial" w:hAnsi="Arial" w:cs="Arial"/>
          <w:color w:val="000000"/>
          <w:sz w:val="27"/>
          <w:szCs w:val="27"/>
        </w:rPr>
        <w:br/>
        <w:t>   В течение 1903 года родилось в приходе 57 мужского пола и 49 женского пола; браком сочеталось 72 человека; умерло 58 мужского пола, 61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1052 мужского пола, 1728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на исповеди по отлучкам 424 мужского пола, 136 женского пола.</w:t>
      </w:r>
      <w:r>
        <w:rPr>
          <w:rFonts w:ascii="Arial" w:hAnsi="Arial" w:cs="Arial"/>
          <w:color w:val="000000"/>
          <w:sz w:val="27"/>
          <w:szCs w:val="27"/>
        </w:rPr>
        <w:br/>
        <w:t>   Детей в школах обучалось 143 мальчика, 112 девочек.</w:t>
      </w:r>
      <w:r>
        <w:rPr>
          <w:rFonts w:ascii="Arial" w:hAnsi="Arial" w:cs="Arial"/>
          <w:color w:val="000000"/>
          <w:sz w:val="27"/>
          <w:szCs w:val="27"/>
        </w:rPr>
        <w:br/>
        <w:t>   Оборот церковных сумм выразился в следующих цифрах: в приходе с остаточными было наличными ... </w:t>
      </w:r>
      <w:r>
        <w:rPr>
          <w:rFonts w:ascii="Arial" w:hAnsi="Arial" w:cs="Arial"/>
          <w:i/>
          <w:iCs/>
          <w:color w:val="000000"/>
          <w:sz w:val="27"/>
          <w:szCs w:val="27"/>
        </w:rPr>
        <w:t>(здесь и далее пробел не заполнен - «КЛ»)</w:t>
      </w:r>
      <w:r>
        <w:rPr>
          <w:rFonts w:ascii="Arial" w:hAnsi="Arial" w:cs="Arial"/>
          <w:color w:val="000000"/>
          <w:sz w:val="27"/>
          <w:szCs w:val="27"/>
        </w:rPr>
        <w:t>, билетами...; в расходе значилось наличными..., билетами</w:t>
      </w:r>
      <w:proofErr w:type="gramStart"/>
      <w:r>
        <w:rPr>
          <w:rFonts w:ascii="Arial" w:hAnsi="Arial" w:cs="Arial"/>
          <w:color w:val="000000"/>
          <w:sz w:val="27"/>
          <w:szCs w:val="27"/>
        </w:rPr>
        <w:t xml:space="preserve">.... </w:t>
      </w:r>
      <w:proofErr w:type="gramEnd"/>
      <w:r>
        <w:rPr>
          <w:rFonts w:ascii="Arial" w:hAnsi="Arial" w:cs="Arial"/>
          <w:color w:val="000000"/>
          <w:sz w:val="27"/>
          <w:szCs w:val="27"/>
        </w:rPr>
        <w:t>Капитала причта к концу года значилось....</w:t>
      </w:r>
      <w:r>
        <w:rPr>
          <w:rFonts w:ascii="Arial" w:hAnsi="Arial" w:cs="Arial"/>
          <w:color w:val="000000"/>
          <w:sz w:val="27"/>
          <w:szCs w:val="27"/>
        </w:rPr>
        <w:br/>
        <w:t>   Лето в нынешнем году было благоприятное для обработки полей и уборки сена и хлеба. Открытие мощей Святого Преподобного Серафима Саровского Чудотворца подняло в прихожанах религиозное настроение.</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   1904-й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В июне месяце посетил наш храм преосвященный Сергий, викарный епископ Ярославский. Встреча была торжественная. Народу при встрече было много; были и школьники, которых Преосвященный спрашивал по Закону </w:t>
      </w:r>
      <w:proofErr w:type="gramStart"/>
      <w:r>
        <w:rPr>
          <w:rFonts w:ascii="Arial" w:hAnsi="Arial" w:cs="Arial"/>
          <w:color w:val="000000"/>
          <w:sz w:val="27"/>
          <w:szCs w:val="27"/>
        </w:rPr>
        <w:t>Божию</w:t>
      </w:r>
      <w:proofErr w:type="gramEnd"/>
      <w:r>
        <w:rPr>
          <w:rFonts w:ascii="Arial" w:hAnsi="Arial" w:cs="Arial"/>
          <w:color w:val="000000"/>
          <w:sz w:val="27"/>
          <w:szCs w:val="27"/>
        </w:rPr>
        <w:t>. Преосвященный попросил народ спеть некоторые молитвы и народ со школьниками пропел молитвы: «Царю Небесный», «Богородице Дево радуйся», «Достойно есть», «Верую во еди-наго Бога...», «Отче наш...». Преосвященному очень понравилось пение всего народа (пели стройно).</w:t>
      </w:r>
      <w:r>
        <w:rPr>
          <w:rFonts w:ascii="Arial" w:hAnsi="Arial" w:cs="Arial"/>
          <w:color w:val="000000"/>
          <w:sz w:val="27"/>
          <w:szCs w:val="27"/>
        </w:rPr>
        <w:br/>
        <w:t>   Преосвященный, заметя, что один крестьянин, приехавший из Питера, плохо крестится, сделал всему народу внушение, чтобы православные христиане крестились истово. Женщинам и девицам сделал внушение, чтобы одевались просто; шляпок на голове не носили, а надевали бы платочки, и избегали бы роскоши во всём.</w:t>
      </w:r>
      <w:r>
        <w:rPr>
          <w:rFonts w:ascii="Arial" w:hAnsi="Arial" w:cs="Arial"/>
          <w:color w:val="000000"/>
          <w:sz w:val="27"/>
          <w:szCs w:val="27"/>
        </w:rPr>
        <w:br/>
        <w:t xml:space="preserve">   Священно-церковнослужители и народ остались </w:t>
      </w:r>
      <w:proofErr w:type="gramStart"/>
      <w:r>
        <w:rPr>
          <w:rFonts w:ascii="Arial" w:hAnsi="Arial" w:cs="Arial"/>
          <w:color w:val="000000"/>
          <w:sz w:val="27"/>
          <w:szCs w:val="27"/>
        </w:rPr>
        <w:t>довольны</w:t>
      </w:r>
      <w:proofErr w:type="gramEnd"/>
      <w:r>
        <w:rPr>
          <w:rFonts w:ascii="Arial" w:hAnsi="Arial" w:cs="Arial"/>
          <w:color w:val="000000"/>
          <w:sz w:val="27"/>
          <w:szCs w:val="27"/>
        </w:rPr>
        <w:t xml:space="preserve"> </w:t>
      </w:r>
      <w:r>
        <w:rPr>
          <w:rFonts w:ascii="Arial" w:hAnsi="Arial" w:cs="Arial"/>
          <w:color w:val="000000"/>
          <w:sz w:val="27"/>
          <w:szCs w:val="27"/>
        </w:rPr>
        <w:lastRenderedPageBreak/>
        <w:t>посещением Преосвященного. Преосвященный, побывав в храме, навестил и священников в домах их. Очень был радушен и говорил просто, как какой родной близкий человек Старосте сделал внушение, чтобы он, староста, заботился о церкви и о причте, помогая причту в устроении церковных домов.</w:t>
      </w:r>
      <w:r>
        <w:rPr>
          <w:rFonts w:ascii="Arial" w:hAnsi="Arial" w:cs="Arial"/>
          <w:color w:val="000000"/>
          <w:sz w:val="27"/>
          <w:szCs w:val="27"/>
        </w:rPr>
        <w:br/>
        <w:t>   В августе месяце был построен церковный дом для жительства священника Пятницкого. Израсходовано было денег на постройку дома 1200 рублей церковных и 800 рублей собственных священника Пятницкого. Деньги 800 рублей священником Пятницким были пожертвованы с тем, чтобы после смерти его и жены поминались бы имена их.</w:t>
      </w:r>
      <w:r>
        <w:rPr>
          <w:rFonts w:ascii="Arial" w:hAnsi="Arial" w:cs="Arial"/>
          <w:color w:val="000000"/>
          <w:sz w:val="27"/>
          <w:szCs w:val="27"/>
        </w:rPr>
        <w:br/>
        <w:t>   В 1904 году родилось в приходе 70 мужского пола, 80 женского пола; браком сочетались 44 человека; умерло 46 мужского пола, 48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1017 мужского пола, 1768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у исповеди по отлучкам - 529 мужского пола, 132 женского пола.</w:t>
      </w:r>
      <w:r>
        <w:rPr>
          <w:rFonts w:ascii="Arial" w:hAnsi="Arial" w:cs="Arial"/>
          <w:color w:val="000000"/>
          <w:sz w:val="27"/>
          <w:szCs w:val="27"/>
        </w:rPr>
        <w:br/>
        <w:t>   Детей в школах обучалось 137 мальчиков, 74 девочки.</w:t>
      </w:r>
      <w:r>
        <w:rPr>
          <w:rFonts w:ascii="Arial" w:hAnsi="Arial" w:cs="Arial"/>
          <w:color w:val="000000"/>
          <w:sz w:val="27"/>
          <w:szCs w:val="27"/>
        </w:rPr>
        <w:br/>
        <w:t>   Обучавший детей в школе грамоты в деревне Сидоровке Дмитрий Александров Коршунов с сентября текущего года по домашним обстоятельствам прекратил обучение детей.</w:t>
      </w:r>
      <w:r>
        <w:rPr>
          <w:rFonts w:ascii="Arial" w:hAnsi="Arial" w:cs="Arial"/>
          <w:color w:val="000000"/>
          <w:sz w:val="27"/>
          <w:szCs w:val="27"/>
        </w:rPr>
        <w:br/>
        <w:t>   Оборот церковных сумм выразился в следующих цифрах: в приходе с остаточными было наличными ... </w:t>
      </w:r>
      <w:r>
        <w:rPr>
          <w:rFonts w:ascii="Arial" w:hAnsi="Arial" w:cs="Arial"/>
          <w:i/>
          <w:iCs/>
          <w:color w:val="000000"/>
          <w:sz w:val="27"/>
          <w:szCs w:val="27"/>
        </w:rPr>
        <w:t>(здесь и далее пробел не заполнен - «КЛ»)</w:t>
      </w:r>
      <w:r>
        <w:rPr>
          <w:rFonts w:ascii="Arial" w:hAnsi="Arial" w:cs="Arial"/>
          <w:color w:val="000000"/>
          <w:sz w:val="27"/>
          <w:szCs w:val="27"/>
        </w:rPr>
        <w:t>, билетами...; в расходе значилось наличными..., билетами.... Капитала причта к концу года значилось:....</w:t>
      </w:r>
      <w:r>
        <w:rPr>
          <w:rFonts w:ascii="Arial" w:hAnsi="Arial" w:cs="Arial"/>
          <w:color w:val="000000"/>
          <w:sz w:val="27"/>
          <w:szCs w:val="27"/>
        </w:rPr>
        <w:b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w:t>
      </w:r>
      <w:proofErr w:type="gramStart"/>
      <w:r>
        <w:rPr>
          <w:rFonts w:ascii="Arial" w:hAnsi="Arial" w:cs="Arial"/>
          <w:color w:val="000000"/>
          <w:sz w:val="27"/>
          <w:szCs w:val="27"/>
        </w:rPr>
        <w:t>сем</w:t>
      </w:r>
      <w:proofErr w:type="gramEnd"/>
      <w:r>
        <w:rPr>
          <w:rFonts w:ascii="Arial" w:hAnsi="Arial" w:cs="Arial"/>
          <w:color w:val="000000"/>
          <w:sz w:val="27"/>
          <w:szCs w:val="27"/>
        </w:rPr>
        <w:t xml:space="preserve"> году погода благоприятствовала уборке сена и хлеба.</w:t>
      </w:r>
      <w:r>
        <w:rPr>
          <w:rFonts w:ascii="Arial" w:hAnsi="Arial" w:cs="Arial"/>
          <w:color w:val="000000"/>
          <w:sz w:val="27"/>
          <w:szCs w:val="27"/>
        </w:rPr>
        <w:br/>
        <w:t>   </w:t>
      </w:r>
      <w:r>
        <w:rPr>
          <w:rFonts w:ascii="Arial" w:hAnsi="Arial" w:cs="Arial"/>
          <w:b/>
          <w:bCs/>
          <w:color w:val="000000"/>
          <w:sz w:val="27"/>
          <w:szCs w:val="27"/>
        </w:rPr>
        <w:t>27 генваря</w:t>
      </w:r>
      <w:r>
        <w:rPr>
          <w:rFonts w:ascii="Arial" w:hAnsi="Arial" w:cs="Arial"/>
          <w:color w:val="000000"/>
          <w:sz w:val="27"/>
          <w:szCs w:val="27"/>
        </w:rPr>
        <w:t> объявлена война с Японией. Прихожане, проживающие в деревне, заметно, более религиозны, чем прихожане, проживающие в столице и других городах.</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Начавшаяся у нас война с Японией в 1904 году вследствие внутренних смут окончилась в августе месяце 1905 года и была для нас, русских, неблагоприятна. Она побудила издать манифест о даровании свободы русскому народу. Манифест был дан 17-го октября 1905 года.</w:t>
      </w:r>
      <w:r>
        <w:rPr>
          <w:rFonts w:ascii="Arial" w:hAnsi="Arial" w:cs="Arial"/>
          <w:color w:val="000000"/>
          <w:sz w:val="27"/>
          <w:szCs w:val="27"/>
        </w:rPr>
        <w:br/>
        <w:t>   На наших прихожан война с Японией и манифест 17 октября очень отразились. Прихожане не так стали почтительны к духовенству и к светскому начальству. Неправильно понимая слово «свобода», стали отвечать духовенству грубо, даже оскорблять словами и действиями, оказывать непослушание; в храм многие из прихожан отстали ходить, говоря, что теперь свобода вероисповедания; как хочу, так и живу. Дети не стали почитать родителей, не стали помогать им. Особенно молодые люди, приехавшие из столицы, приносили в деревню эту заразу. Всё это тяжко легло на сердце духовенства и старших в деревне.</w:t>
      </w:r>
      <w:r>
        <w:rPr>
          <w:rFonts w:ascii="Arial" w:hAnsi="Arial" w:cs="Arial"/>
          <w:color w:val="000000"/>
          <w:sz w:val="27"/>
          <w:szCs w:val="27"/>
        </w:rPr>
        <w:br/>
        <w:t>   Во время войны с Японией два наших прихожанина-солдата, из деревни Платунова Василий Княжнов и деревни Ти-шаева Василий Скрипкин, попали в плен к японцам, но, по милости Божией, возвратились после войны на родину.</w:t>
      </w:r>
      <w:r>
        <w:rPr>
          <w:rFonts w:ascii="Arial" w:hAnsi="Arial" w:cs="Arial"/>
          <w:color w:val="000000"/>
          <w:sz w:val="27"/>
          <w:szCs w:val="27"/>
        </w:rPr>
        <w:br/>
      </w:r>
      <w:r>
        <w:rPr>
          <w:rFonts w:ascii="Arial" w:hAnsi="Arial" w:cs="Arial"/>
          <w:color w:val="000000"/>
          <w:sz w:val="27"/>
          <w:szCs w:val="27"/>
        </w:rPr>
        <w:lastRenderedPageBreak/>
        <w:t>   В 1905 году родилось в приходе 55 мужского пола, 72 женского пола; браком сочетались 46 человек; умерло 59 мужского пола, 62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1052 мужского пола, 1732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на исповеди по отлучкам 491 мужского пола, 162 женского пола.</w:t>
      </w:r>
      <w:r>
        <w:rPr>
          <w:rFonts w:ascii="Arial" w:hAnsi="Arial" w:cs="Arial"/>
          <w:color w:val="000000"/>
          <w:sz w:val="27"/>
          <w:szCs w:val="27"/>
        </w:rPr>
        <w:br/>
        <w:t>   Детей в школах обучалось 136 мальчиков, 66 девочек.</w:t>
      </w:r>
      <w:r>
        <w:rPr>
          <w:rFonts w:ascii="Arial" w:hAnsi="Arial" w:cs="Arial"/>
          <w:color w:val="000000"/>
          <w:sz w:val="27"/>
          <w:szCs w:val="27"/>
        </w:rPr>
        <w:br/>
        <w:t>   Оборот церковных сумм выразился в следующих цифрах: в приходе с остаточными было наличными 1392 рубля 55 копеек, билетами 75 рублей; в расходе значилось наличными 1259 рублей 40 копеек. Капитала причта к концу года значилось 4622 рубля 30 копеек</w:t>
      </w:r>
      <w:r>
        <w:rPr>
          <w:rFonts w:ascii="Arial" w:hAnsi="Arial" w:cs="Arial"/>
          <w:color w:val="000000"/>
          <w:sz w:val="27"/>
          <w:szCs w:val="27"/>
        </w:rPr>
        <w:br/>
        <w:t>   Весна и лето в сем году были благоприятные для крестьянских работ.</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1906-й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1906 году последовало открытие Государственной Думы. Наши прихожане очень обрадовались открытию Думы, так как Государственная Дума, по их словам, принесёт много порядку в жизни русского народа. Рады были и мы, духовные, этому открытию, так как Государственная Дума могла облегчить тяжёлую жизнь духовенства, обеспечив духовенство жалованием и вывести духовенство из нищенского положения.</w:t>
      </w:r>
      <w:r>
        <w:rPr>
          <w:rFonts w:ascii="Arial" w:hAnsi="Arial" w:cs="Arial"/>
          <w:color w:val="000000"/>
          <w:sz w:val="27"/>
          <w:szCs w:val="27"/>
        </w:rPr>
        <w:br/>
        <w:t>   В сем году Господь посетил наш храм несчастием. Воры чрез окно с северной стороны проникли в наш зимний храм, взломали старостинский ящик со свечами и деньгами и унесли денег 40 рублей; вещей в храме не тронули.</w:t>
      </w:r>
      <w:r>
        <w:rPr>
          <w:rFonts w:ascii="Arial" w:hAnsi="Arial" w:cs="Arial"/>
          <w:color w:val="000000"/>
          <w:sz w:val="27"/>
          <w:szCs w:val="27"/>
        </w:rPr>
        <w:br/>
        <w:t>   В 1906 году родилось в приходе 63 мальчика, 62 девочки; браком сочеталось 80 человек; умерло 44 мужского пола, 54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1143 мужского пола, 1751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на исповеди по отлучкам 412 мужского пола, 168 женского пола.</w:t>
      </w:r>
      <w:r>
        <w:rPr>
          <w:rFonts w:ascii="Arial" w:hAnsi="Arial" w:cs="Arial"/>
          <w:color w:val="000000"/>
          <w:sz w:val="27"/>
          <w:szCs w:val="27"/>
        </w:rPr>
        <w:br/>
        <w:t>   Детей в школах обучалось 136 мальчика, 67 девочек.</w:t>
      </w:r>
      <w:r>
        <w:rPr>
          <w:rFonts w:ascii="Arial" w:hAnsi="Arial" w:cs="Arial"/>
          <w:color w:val="000000"/>
          <w:sz w:val="27"/>
          <w:szCs w:val="27"/>
        </w:rPr>
        <w:br/>
        <w:t>   Оборот церковных сумм выразился в следующих цифрах: в приходе с остаточными было наличными 1434 рубля 50 копеек, билетами 75 рублей; в расходе значилось 1322 рубля 75 копеек. Капитала причта к концу года значилось 4702 рубля 30 копеек.</w:t>
      </w:r>
      <w:r>
        <w:rPr>
          <w:rFonts w:ascii="Arial" w:hAnsi="Arial" w:cs="Arial"/>
          <w:color w:val="000000"/>
          <w:sz w:val="27"/>
          <w:szCs w:val="27"/>
        </w:rPr>
        <w:br/>
        <w:t xml:space="preserve">   Прихожане заметно вдались в роскошь. Храм Божий посещают больше женщины, а мужчины в праздники проводят время или в работе, или ездят на базары. На замечание священника - не работать в праздники и не ездить на базары </w:t>
      </w:r>
      <w:proofErr w:type="gramStart"/>
      <w:r>
        <w:rPr>
          <w:rFonts w:ascii="Arial" w:hAnsi="Arial" w:cs="Arial"/>
          <w:color w:val="000000"/>
          <w:sz w:val="27"/>
          <w:szCs w:val="27"/>
        </w:rPr>
        <w:t>-н</w:t>
      </w:r>
      <w:proofErr w:type="gramEnd"/>
      <w:r>
        <w:rPr>
          <w:rFonts w:ascii="Arial" w:hAnsi="Arial" w:cs="Arial"/>
          <w:color w:val="000000"/>
          <w:sz w:val="27"/>
          <w:szCs w:val="27"/>
        </w:rPr>
        <w:t>екоторые мужчины отвечают: мы стали люди одинокие, нам ходить в храм нет времени. Мужчины заметно стали много пить вина.</w:t>
      </w:r>
      <w:r>
        <w:rPr>
          <w:rFonts w:ascii="Arial" w:hAnsi="Arial" w:cs="Arial"/>
          <w:color w:val="000000"/>
          <w:sz w:val="27"/>
          <w:szCs w:val="27"/>
        </w:rPr>
        <w:br/>
        <w:t>   Лето было благоприятное для крестьянских работ.</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1907-й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lastRenderedPageBreak/>
        <w:t>  Первая Государственная Дума просуществовала всего 2</w:t>
      </w:r>
      <w:r>
        <w:rPr>
          <w:rFonts w:ascii="Arial" w:hAnsi="Arial" w:cs="Arial"/>
          <w:color w:val="000000"/>
          <w:sz w:val="27"/>
          <w:szCs w:val="27"/>
        </w:rPr>
        <w:br/>
        <w:t>месяца и 10 дней. Многие члены Государственной Думы (левые) оказались не на высоте своего призвания, захотели изменить правильный строй государственной жизни, а потому пришлось распустить членов Государственной Думы по домам и назначить новые выборы членов во вторую Государственную Думу.</w:t>
      </w:r>
      <w:r>
        <w:rPr>
          <w:rFonts w:ascii="Arial" w:hAnsi="Arial" w:cs="Arial"/>
          <w:color w:val="000000"/>
          <w:sz w:val="27"/>
          <w:szCs w:val="27"/>
        </w:rPr>
        <w:br/>
        <w:t>   Созыв членов во вторую Государственную Думу назначен на 20-е февраля 1907 года. Мы, духовные, и наши прихожане были опечалены действиями членов 1 -й Государственной Думы. В народе заметно волнение.</w:t>
      </w:r>
      <w:r>
        <w:rPr>
          <w:rFonts w:ascii="Arial" w:hAnsi="Arial" w:cs="Arial"/>
          <w:color w:val="000000"/>
          <w:sz w:val="27"/>
          <w:szCs w:val="27"/>
        </w:rPr>
        <w:br/>
        <w:t>   В 1907 году родилось в приходе 69 мужского пола, 67 женского пола; браком сочеталось 54 человек; умерло 37 мужского пола, 35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1143 мужского пола, 1765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на исповеди по отлучкам было 410 мужского пола, 173 женского пола.</w:t>
      </w:r>
      <w:r>
        <w:rPr>
          <w:rFonts w:ascii="Arial" w:hAnsi="Arial" w:cs="Arial"/>
          <w:color w:val="000000"/>
          <w:sz w:val="27"/>
          <w:szCs w:val="27"/>
        </w:rPr>
        <w:br/>
        <w:t>   Детей в школах обучалось 127 мальчика, 73 девочек.</w:t>
      </w:r>
      <w:r>
        <w:rPr>
          <w:rFonts w:ascii="Arial" w:hAnsi="Arial" w:cs="Arial"/>
          <w:color w:val="000000"/>
          <w:sz w:val="27"/>
          <w:szCs w:val="27"/>
        </w:rPr>
        <w:br/>
        <w:t>   Оборот церковных сумм выразился в следующих цифрах: в приходе с остаточными было 2230 рублей 01 копеек, билетами 275 рублей; в расходе значилось наличными 2133 рубля 16 копеек. Капитала причта к концу года значилось 5279 рублей 97 копеек</w:t>
      </w:r>
      <w:proofErr w:type="gramStart"/>
      <w:r>
        <w:rPr>
          <w:rFonts w:ascii="Arial" w:hAnsi="Arial" w:cs="Arial"/>
          <w:color w:val="000000"/>
          <w:sz w:val="27"/>
          <w:szCs w:val="27"/>
        </w:rPr>
        <w:br/>
        <w:t>   В</w:t>
      </w:r>
      <w:proofErr w:type="gramEnd"/>
      <w:r>
        <w:rPr>
          <w:rFonts w:ascii="Arial" w:hAnsi="Arial" w:cs="Arial"/>
          <w:color w:val="000000"/>
          <w:sz w:val="27"/>
          <w:szCs w:val="27"/>
        </w:rPr>
        <w:t xml:space="preserve"> конце сего года отказался от должности благочинного священник села Кузяева отец Николай Рыкунов. Жалко было расстаться нам, духовенству с деятельным отцом благочинным</w:t>
      </w:r>
      <w:proofErr w:type="gramStart"/>
      <w:r>
        <w:rPr>
          <w:rFonts w:ascii="Arial" w:hAnsi="Arial" w:cs="Arial"/>
          <w:color w:val="000000"/>
          <w:sz w:val="27"/>
          <w:szCs w:val="27"/>
        </w:rPr>
        <w:br/>
        <w:t>   В</w:t>
      </w:r>
      <w:proofErr w:type="gramEnd"/>
      <w:r>
        <w:rPr>
          <w:rFonts w:ascii="Arial" w:hAnsi="Arial" w:cs="Arial"/>
          <w:color w:val="000000"/>
          <w:sz w:val="27"/>
          <w:szCs w:val="27"/>
        </w:rPr>
        <w:t xml:space="preserve"> сем году являлись к нам, священникам, одержимые страстью винопития с просьбой отслужить молебен Спасителю и попросить Спасителя о помощи избавить от сей болезни. Мы, священники, охотно исполняли их просьбу. Таких лиц, одержимых </w:t>
      </w:r>
      <w:r>
        <w:rPr>
          <w:rFonts w:ascii="Arial" w:hAnsi="Arial" w:cs="Arial"/>
          <w:i/>
          <w:iCs/>
          <w:color w:val="000000"/>
          <w:sz w:val="27"/>
          <w:szCs w:val="27"/>
        </w:rPr>
        <w:t>страстию</w:t>
      </w:r>
      <w:r>
        <w:rPr>
          <w:rFonts w:ascii="Arial" w:hAnsi="Arial" w:cs="Arial"/>
          <w:color w:val="000000"/>
          <w:sz w:val="27"/>
          <w:szCs w:val="27"/>
        </w:rPr>
        <w:t xml:space="preserve"> винопития, </w:t>
      </w:r>
      <w:proofErr w:type="gramStart"/>
      <w:r>
        <w:rPr>
          <w:rFonts w:ascii="Arial" w:hAnsi="Arial" w:cs="Arial"/>
          <w:color w:val="000000"/>
          <w:sz w:val="27"/>
          <w:szCs w:val="27"/>
        </w:rPr>
        <w:t>приходило к нам в течение года 15 человек</w:t>
      </w:r>
      <w:r>
        <w:rPr>
          <w:rFonts w:ascii="Arial" w:hAnsi="Arial" w:cs="Arial"/>
          <w:color w:val="000000"/>
          <w:sz w:val="27"/>
          <w:szCs w:val="27"/>
        </w:rPr>
        <w:br/>
        <w:t>   Весна в сем году была</w:t>
      </w:r>
      <w:proofErr w:type="gramEnd"/>
      <w:r>
        <w:rPr>
          <w:rFonts w:ascii="Arial" w:hAnsi="Arial" w:cs="Arial"/>
          <w:color w:val="000000"/>
          <w:sz w:val="27"/>
          <w:szCs w:val="27"/>
        </w:rPr>
        <w:t xml:space="preserve"> тихая и благоприятная. Лето жаркое и дождливое. Осень самая прекрасная. Зимой довольно красных дней с морозами, а потом - дожди и стужа попеременно.</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1908-й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Вторая Государственная Дума существовала всего 102 дня. К сожалению, значительная часть состава второй Государственной Думы не оправдала возлагающих на неё надежд, вследствие чего она была распущена 3-го июня 1907 года и назначены были выборы членов в 3-ю Государственную Думу. Назначено к 1-му ноября созвать вновь избранную Думу. Прихожане наши были огорчены действиями членов 2-й Государственной Думы.</w:t>
      </w:r>
      <w:r>
        <w:rPr>
          <w:rFonts w:ascii="Arial" w:hAnsi="Arial" w:cs="Arial"/>
          <w:color w:val="000000"/>
          <w:sz w:val="27"/>
          <w:szCs w:val="27"/>
        </w:rPr>
        <w:br/>
        <w:t>   В 1908 году происходил ремонт нашего храма на средства благотворителей: обелён храм снаружи с поправкой штукатурки, выкрашена крыша на храме, проржавевшее железо на крыше храма заменено новым, окрашены полы в храме. Всего уплачено за работу 600 рублей.</w:t>
      </w:r>
      <w:r>
        <w:rPr>
          <w:rFonts w:ascii="Arial" w:hAnsi="Arial" w:cs="Arial"/>
          <w:color w:val="000000"/>
          <w:sz w:val="27"/>
          <w:szCs w:val="27"/>
        </w:rPr>
        <w:br/>
      </w:r>
      <w:r>
        <w:rPr>
          <w:rFonts w:ascii="Arial" w:hAnsi="Arial" w:cs="Arial"/>
          <w:color w:val="000000"/>
          <w:sz w:val="27"/>
          <w:szCs w:val="27"/>
        </w:rPr>
        <w:lastRenderedPageBreak/>
        <w:t>   В 1908 году родилось в приходе 59 мужского пола, 58 женского пола; браком сочеталось 40; умерло 45 мужского пола, 48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1151 мужского пола, 1771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на исповеди по отлучкам было 432 мужского пола, 161 женского пола.</w:t>
      </w:r>
      <w:r>
        <w:rPr>
          <w:rFonts w:ascii="Arial" w:hAnsi="Arial" w:cs="Arial"/>
          <w:color w:val="000000"/>
          <w:sz w:val="27"/>
          <w:szCs w:val="27"/>
        </w:rPr>
        <w:br/>
        <w:t>   Детей в школах обучалось 109 мальчиков, 75 девочек.</w:t>
      </w:r>
      <w:r>
        <w:rPr>
          <w:rFonts w:ascii="Arial" w:hAnsi="Arial" w:cs="Arial"/>
          <w:color w:val="000000"/>
          <w:sz w:val="27"/>
          <w:szCs w:val="27"/>
        </w:rPr>
        <w:br/>
        <w:t>   В нынешнем году к нам, священникам, обращалось с просьбой отслужить молебен Спасителю о помощи 21 человек, страдающий винопитием. Замечено, что в сем году женщины более посещали храм Божий, чем мужчины.</w:t>
      </w:r>
      <w:r>
        <w:rPr>
          <w:rFonts w:ascii="Arial" w:hAnsi="Arial" w:cs="Arial"/>
          <w:color w:val="000000"/>
          <w:sz w:val="27"/>
          <w:szCs w:val="27"/>
        </w:rPr>
        <w:br/>
        <w:t>   Весенняя и летняя погоды в нынешнем году благоприятствовали крестьянам в обработке полей и уборке хлеба.</w:t>
      </w:r>
      <w:r>
        <w:rPr>
          <w:rFonts w:ascii="Arial" w:hAnsi="Arial" w:cs="Arial"/>
          <w:color w:val="000000"/>
          <w:sz w:val="27"/>
          <w:szCs w:val="27"/>
        </w:rPr>
        <w:br/>
        <w:t>   Оборотных сумм было: в приходе наличными 1989 рублей 67 копеек, билетами 275 рублей, в расходе 1873 рубля 76 копеек. Капитала причта значилось 5396 рублей 11 копеек.</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1909-й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1909 году 12-го июня в городе Кашине Тверской губернии, совершено было торжественное открытие мощей святой благочинной княгини Анны Кашинской. Прихожане наши, особенно женщины и девицы, в большом количестве (сотнями) ходили в город Кашин на поклонение мощам Святой Благоверной княгини Анны Кашинской. Это очень радовало нас, священников.</w:t>
      </w:r>
      <w:r>
        <w:rPr>
          <w:rFonts w:ascii="Arial" w:hAnsi="Arial" w:cs="Arial"/>
          <w:color w:val="000000"/>
          <w:sz w:val="27"/>
          <w:szCs w:val="27"/>
        </w:rPr>
        <w:br/>
        <w:t>   В сем году разрешено псаломщикам нашим Поройкову и Шумилину пользоваться квартирным пособием по 2 рубля в месяц каждому до устройства церковных домов. Слава Богу, что низшие чины причта получили пособие.</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В1909 году родилось в приходе нашем 51 мужского пола, 51 женского пола; браком сочеталось 48 человек; умерло 28 мужского пола, 36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1131 мужского пола, 1771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у исповеди и святого причастия: 430 мужского пола, 171 женского пола (не были у исповеди по отлучкам).</w:t>
      </w:r>
      <w:r>
        <w:rPr>
          <w:rFonts w:ascii="Arial" w:hAnsi="Arial" w:cs="Arial"/>
          <w:color w:val="000000"/>
          <w:sz w:val="27"/>
          <w:szCs w:val="27"/>
        </w:rPr>
        <w:br/>
        <w:t>   Детей обучалось в школах 128 мальчиков, 74 девочки.</w:t>
      </w:r>
      <w:r>
        <w:rPr>
          <w:rFonts w:ascii="Arial" w:hAnsi="Arial" w:cs="Arial"/>
          <w:color w:val="000000"/>
          <w:sz w:val="27"/>
          <w:szCs w:val="27"/>
        </w:rPr>
        <w:br/>
        <w:t>   Оборот церковных сумм выразился в следующих цифрах: в приходе с остаточными значилось наличными 1364 рубля 26 копеек, билетами 275 рублей; в расходе - наличными 1265 рублей 5 копеек Капитала причта к концу года значилось 5495 рублей 86 копеек.</w:t>
      </w:r>
    </w:p>
    <w:p w:rsidR="00C70252" w:rsidRDefault="00C70252" w:rsidP="00C70252">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647700"/>
            <wp:effectExtent l="19050" t="0" r="0" b="0"/>
            <wp:docPr id="238" name="Рисунок 238" descr="https://kl-21.narod.ru/sto/138/KL_138_36F_small.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kl-21.narod.ru/sto/138/KL_138_36F_small.jpg">
                      <a:hlinkClick r:id="rId79"/>
                    </pic:cNvPr>
                    <pic:cNvPicPr>
                      <a:picLocks noChangeAspect="1" noChangeArrowheads="1"/>
                    </pic:cNvPicPr>
                  </pic:nvPicPr>
                  <pic:blipFill>
                    <a:blip r:embed="rId80" cstate="print"/>
                    <a:srcRect/>
                    <a:stretch>
                      <a:fillRect/>
                    </a:stretch>
                  </pic:blipFill>
                  <pic:spPr bwMode="auto">
                    <a:xfrm>
                      <a:off x="0" y="0"/>
                      <a:ext cx="952500" cy="64770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lastRenderedPageBreak/>
        <w:t>   Двухэтажный дом псаломщика Поройкова в Николо-Топоре (сгорел в 1930-х годах). Начало XX века.</w:t>
      </w:r>
      <w:r>
        <w:rPr>
          <w:rFonts w:ascii="Arial" w:hAnsi="Arial" w:cs="Arial"/>
          <w:color w:val="000000"/>
          <w:sz w:val="27"/>
          <w:szCs w:val="27"/>
        </w:rPr>
        <w:br/>
        <w:t>   Этнографический музей кацкарей, ф. 14, оп. 3, ед. хр. 18</w:t>
      </w:r>
      <w:r>
        <w:rPr>
          <w:rFonts w:ascii="Arial" w:hAnsi="Arial" w:cs="Arial"/>
          <w:color w:val="000000"/>
          <w:sz w:val="27"/>
          <w:szCs w:val="27"/>
        </w:rPr>
        <w:br/>
        <w:t> </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br/>
        <w:t>   В сем году случилось у нас несчастие: воры чрез окно летнего храма проникли в храм, взломали старостинский ящик и из ящика унесли 15 рублей; вещи в храме остались целы. Пьянство в приходе стало заметно уменьшаться. Прихожане стали сознавать вред пьянства.</w:t>
      </w:r>
      <w:r>
        <w:rPr>
          <w:rFonts w:ascii="Arial" w:hAnsi="Arial" w:cs="Arial"/>
          <w:color w:val="000000"/>
          <w:sz w:val="27"/>
          <w:szCs w:val="27"/>
        </w:rPr>
        <w:br/>
        <w:t>   Весна была сухая и студёная, лето - дождливое, осень сырая, зима в начале года умеренная.</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1910-й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1910 году, </w:t>
      </w:r>
      <w:r>
        <w:rPr>
          <w:rFonts w:ascii="Arial" w:hAnsi="Arial" w:cs="Arial"/>
          <w:b/>
          <w:bCs/>
          <w:i/>
          <w:iCs/>
          <w:color w:val="000000"/>
          <w:sz w:val="27"/>
          <w:szCs w:val="27"/>
        </w:rPr>
        <w:t>18 генваря</w:t>
      </w:r>
      <w:r>
        <w:rPr>
          <w:rFonts w:ascii="Arial" w:hAnsi="Arial" w:cs="Arial"/>
          <w:color w:val="000000"/>
          <w:sz w:val="27"/>
          <w:szCs w:val="27"/>
        </w:rPr>
        <w:t>, Бог привёл священнику Пятницкому старообрядческую девицу Хоробровского прихода Марью Агафонову Аристархову (Федосеевского согласия) присоединить к Православной вере. Это событие обрадовало соседей православных, а особенно нас, священников.</w:t>
      </w:r>
      <w:r>
        <w:rPr>
          <w:rFonts w:ascii="Arial" w:hAnsi="Arial" w:cs="Arial"/>
          <w:color w:val="000000"/>
          <w:sz w:val="27"/>
          <w:szCs w:val="27"/>
        </w:rPr>
        <w:br/>
        <w:t>   </w:t>
      </w:r>
      <w:r>
        <w:rPr>
          <w:rFonts w:ascii="Arial" w:hAnsi="Arial" w:cs="Arial"/>
          <w:b/>
          <w:bCs/>
          <w:color w:val="000000"/>
          <w:sz w:val="27"/>
          <w:szCs w:val="27"/>
        </w:rPr>
        <w:t>Августа 14 дня</w:t>
      </w:r>
      <w:r>
        <w:rPr>
          <w:rFonts w:ascii="Arial" w:hAnsi="Arial" w:cs="Arial"/>
          <w:color w:val="000000"/>
          <w:sz w:val="27"/>
          <w:szCs w:val="27"/>
        </w:rPr>
        <w:t>. Был произведён ремонт нашего храма: переделаны в зимней церкви две печи, прочищена живопись и иконостас. На сию поделку израсходованы деньги, пожертвованные прихожанами-благотворителями.</w:t>
      </w:r>
      <w:r>
        <w:rPr>
          <w:rFonts w:ascii="Arial" w:hAnsi="Arial" w:cs="Arial"/>
          <w:color w:val="000000"/>
          <w:sz w:val="27"/>
          <w:szCs w:val="27"/>
        </w:rPr>
        <w:br/>
        <w:t>   </w:t>
      </w:r>
      <w:r>
        <w:rPr>
          <w:rFonts w:ascii="Arial" w:hAnsi="Arial" w:cs="Arial"/>
          <w:b/>
          <w:bCs/>
          <w:color w:val="000000"/>
          <w:sz w:val="27"/>
          <w:szCs w:val="27"/>
        </w:rPr>
        <w:t>Декабря 30</w:t>
      </w:r>
      <w:r>
        <w:rPr>
          <w:rFonts w:ascii="Arial" w:hAnsi="Arial" w:cs="Arial"/>
          <w:color w:val="000000"/>
          <w:sz w:val="27"/>
          <w:szCs w:val="27"/>
        </w:rPr>
        <w:t>. Сменён с должности церковный староста Осип Иванов Комисаров, прослужив на этой должности 5-ть трёхлетий. При нём выстроена была каменная ограда, </w:t>
      </w:r>
      <w:r>
        <w:rPr>
          <w:rFonts w:ascii="Arial" w:hAnsi="Arial" w:cs="Arial"/>
          <w:i/>
          <w:iCs/>
          <w:color w:val="000000"/>
          <w:sz w:val="27"/>
          <w:szCs w:val="27"/>
        </w:rPr>
        <w:t>стоющая</w:t>
      </w:r>
      <w:r>
        <w:rPr>
          <w:rFonts w:ascii="Arial" w:hAnsi="Arial" w:cs="Arial"/>
          <w:color w:val="000000"/>
          <w:sz w:val="27"/>
          <w:szCs w:val="27"/>
        </w:rPr>
        <w:t> 10000 рублей, выстроены были церковные дома для двух священников и диакона, </w:t>
      </w:r>
      <w:r>
        <w:rPr>
          <w:rFonts w:ascii="Arial" w:hAnsi="Arial" w:cs="Arial"/>
          <w:i/>
          <w:iCs/>
          <w:color w:val="000000"/>
          <w:sz w:val="27"/>
          <w:szCs w:val="27"/>
        </w:rPr>
        <w:t>стоющие</w:t>
      </w:r>
      <w:r>
        <w:rPr>
          <w:rFonts w:ascii="Arial" w:hAnsi="Arial" w:cs="Arial"/>
          <w:color w:val="000000"/>
          <w:sz w:val="27"/>
          <w:szCs w:val="27"/>
        </w:rPr>
        <w:t> 5000 рублей, на 2000 рублей произведены были ремонты по церкви. За его деятельность прихожане не сказали ему даже слово «спасибо». Да вознаградит его Господь Бог за его деятельность!</w:t>
      </w:r>
      <w:r>
        <w:rPr>
          <w:rFonts w:ascii="Arial" w:hAnsi="Arial" w:cs="Arial"/>
          <w:color w:val="000000"/>
          <w:sz w:val="27"/>
          <w:szCs w:val="27"/>
        </w:rPr>
        <w:br/>
        <w:t>   В 1910 году в приходе родилось 51 мужского пола, 55 женского пола; браком сочеталось 72 человека; умерло 63 мужского пола, 52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1121 мужского пола, 1755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у исповеди (по отлучкам) было 417 мужского пола, 1б8 женского пола.</w:t>
      </w:r>
      <w:r>
        <w:rPr>
          <w:rFonts w:ascii="Arial" w:hAnsi="Arial" w:cs="Arial"/>
          <w:color w:val="000000"/>
          <w:sz w:val="27"/>
          <w:szCs w:val="27"/>
        </w:rPr>
        <w:br/>
        <w:t>   Детей обучалось в школах 105 мальчиков, 74 девочки.</w:t>
      </w:r>
      <w:r>
        <w:rPr>
          <w:rFonts w:ascii="Arial" w:hAnsi="Arial" w:cs="Arial"/>
          <w:color w:val="000000"/>
          <w:sz w:val="27"/>
          <w:szCs w:val="27"/>
        </w:rPr>
        <w:br/>
        <w:t>   Оборот церковных сумм выразился в следующих цифрах: в приходе с остаточными было наличными 1784 рубля</w:t>
      </w:r>
      <w:proofErr w:type="gramStart"/>
      <w:r>
        <w:rPr>
          <w:rFonts w:ascii="Arial" w:hAnsi="Arial" w:cs="Arial"/>
          <w:color w:val="000000"/>
          <w:sz w:val="27"/>
          <w:szCs w:val="27"/>
        </w:rPr>
        <w:t xml:space="preserve"> О</w:t>
      </w:r>
      <w:proofErr w:type="gramEnd"/>
      <w:r>
        <w:rPr>
          <w:rFonts w:ascii="Arial" w:hAnsi="Arial" w:cs="Arial"/>
          <w:color w:val="000000"/>
          <w:sz w:val="27"/>
          <w:szCs w:val="27"/>
        </w:rPr>
        <w:t>б копеек, билетами 275 рублей; в расходе было 1702 рубля 25 копеек. Капитала причта к концу года оказалось 5561 рубль 11 копеек.</w:t>
      </w:r>
      <w:r>
        <w:rPr>
          <w:rFonts w:ascii="Arial" w:hAnsi="Arial" w:cs="Arial"/>
          <w:color w:val="000000"/>
          <w:sz w:val="27"/>
          <w:szCs w:val="27"/>
        </w:rPr>
        <w:br/>
        <w:t>   В сем году весна была студёная и вредная земным плодам, лето не очень приятное, осень приятная, зима хорошая, но студёная.</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color w:val="000000"/>
          <w:sz w:val="27"/>
          <w:szCs w:val="27"/>
        </w:rPr>
        <w:t>1911-й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lastRenderedPageBreak/>
        <w:t>   </w:t>
      </w:r>
      <w:r>
        <w:rPr>
          <w:rFonts w:ascii="Arial" w:hAnsi="Arial" w:cs="Arial"/>
          <w:b/>
          <w:bCs/>
          <w:color w:val="000000"/>
          <w:sz w:val="27"/>
          <w:szCs w:val="27"/>
        </w:rPr>
        <w:t>19-го февраля</w:t>
      </w:r>
      <w:r>
        <w:rPr>
          <w:rFonts w:ascii="Arial" w:hAnsi="Arial" w:cs="Arial"/>
          <w:color w:val="000000"/>
          <w:sz w:val="27"/>
          <w:szCs w:val="27"/>
        </w:rPr>
        <w:t>. По случаю 50-ти летнего юбилея освобождения крестьян от крепостной зависимости, сделанного Государем Императором Александром Николаевичем, был отслужен в храме благодарственный Господу Богу молебен. В храм собралось много прихожан, так как прихожане наши были все крепостные крестьяне, и они многие помнят крепостное право. А потому и не забыли они своего благодетеля Царя Батюшка, пришли в храм помолиться Богу за своего благодетеля.</w:t>
      </w:r>
      <w:r>
        <w:rPr>
          <w:rFonts w:ascii="Arial" w:hAnsi="Arial" w:cs="Arial"/>
          <w:color w:val="000000"/>
          <w:sz w:val="27"/>
          <w:szCs w:val="27"/>
        </w:rPr>
        <w:br/>
        <w:t>   В Великом Посте пожертвовано крестьянкой Хоробровского прихода Марьей Андреевной Афанасьевой (деревни Парфёнова) два священнических облачения, одно диаконское, </w:t>
      </w:r>
      <w:r>
        <w:rPr>
          <w:rFonts w:ascii="Arial" w:hAnsi="Arial" w:cs="Arial"/>
          <w:i/>
          <w:iCs/>
          <w:color w:val="000000"/>
          <w:sz w:val="27"/>
          <w:szCs w:val="27"/>
        </w:rPr>
        <w:t>стоющие</w:t>
      </w:r>
      <w:r>
        <w:rPr>
          <w:rFonts w:ascii="Arial" w:hAnsi="Arial" w:cs="Arial"/>
          <w:color w:val="000000"/>
          <w:sz w:val="27"/>
          <w:szCs w:val="27"/>
        </w:rPr>
        <w:t> 350 рублей.</w:t>
      </w:r>
      <w:r>
        <w:rPr>
          <w:rFonts w:ascii="Arial" w:hAnsi="Arial" w:cs="Arial"/>
          <w:color w:val="000000"/>
          <w:sz w:val="27"/>
          <w:szCs w:val="27"/>
        </w:rPr>
        <w:br/>
        <w:t>   В1911 году родилось в нашем приходе 71 мужского пола, 63 женского пола; браком сочеталось 48 человек; умерло 38 мужского пола, 44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1103 мужского пола, 1703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на исповеди по отлучкам 396 мужского пола, 169 женского пола.</w:t>
      </w:r>
      <w:r>
        <w:rPr>
          <w:rFonts w:ascii="Arial" w:hAnsi="Arial" w:cs="Arial"/>
          <w:color w:val="000000"/>
          <w:sz w:val="27"/>
          <w:szCs w:val="27"/>
        </w:rPr>
        <w:br/>
        <w:t>   Оборот церковных сумм выразился в следующих цифрах: в приходе с остаточными было наличными 1410 рублей 16 копеек, билетами 275 рублей; в расходе было 1254 рубля 51 копейка. Капитала причта к концу года значилось 5691 рубль 11 копеек.</w:t>
      </w:r>
      <w:r>
        <w:rPr>
          <w:rFonts w:ascii="Arial" w:hAnsi="Arial" w:cs="Arial"/>
          <w:color w:val="000000"/>
          <w:sz w:val="27"/>
          <w:szCs w:val="27"/>
        </w:rPr>
        <w:br/>
        <w:t xml:space="preserve">   Заметно, что прихожане храмовые праздники (дома, в деревнях) проводят очень разгульно. </w:t>
      </w:r>
      <w:proofErr w:type="gramStart"/>
      <w:r>
        <w:rPr>
          <w:rFonts w:ascii="Arial" w:hAnsi="Arial" w:cs="Arial"/>
          <w:color w:val="000000"/>
          <w:sz w:val="27"/>
          <w:szCs w:val="27"/>
        </w:rPr>
        <w:t>Многие мужчины напиваются вина до пьяна, ругаются нехорошими словами; предаются разгулу и молодые люди.</w:t>
      </w:r>
      <w:proofErr w:type="gramEnd"/>
      <w:r>
        <w:rPr>
          <w:rFonts w:ascii="Arial" w:hAnsi="Arial" w:cs="Arial"/>
          <w:color w:val="000000"/>
          <w:sz w:val="27"/>
          <w:szCs w:val="27"/>
        </w:rPr>
        <w:t xml:space="preserve"> Священникам неприятно бывает смотреть на таких прихожан. Священники делают внушение своим прихожанам; бывают при этом случаи получать священникам от </w:t>
      </w:r>
      <w:proofErr w:type="gramStart"/>
      <w:r>
        <w:rPr>
          <w:rFonts w:ascii="Arial" w:hAnsi="Arial" w:cs="Arial"/>
          <w:color w:val="000000"/>
          <w:sz w:val="27"/>
          <w:szCs w:val="27"/>
        </w:rPr>
        <w:t>своих</w:t>
      </w:r>
      <w:proofErr w:type="gramEnd"/>
      <w:r>
        <w:rPr>
          <w:rFonts w:ascii="Arial" w:hAnsi="Arial" w:cs="Arial"/>
          <w:color w:val="000000"/>
          <w:sz w:val="27"/>
          <w:szCs w:val="27"/>
        </w:rPr>
        <w:t> </w:t>
      </w:r>
      <w:r>
        <w:rPr>
          <w:rFonts w:ascii="Arial" w:hAnsi="Arial" w:cs="Arial"/>
          <w:i/>
          <w:iCs/>
          <w:color w:val="000000"/>
          <w:sz w:val="27"/>
          <w:szCs w:val="27"/>
        </w:rPr>
        <w:t>пасомых</w:t>
      </w:r>
      <w:r>
        <w:rPr>
          <w:rFonts w:ascii="Arial" w:hAnsi="Arial" w:cs="Arial"/>
          <w:color w:val="000000"/>
          <w:sz w:val="27"/>
          <w:szCs w:val="27"/>
        </w:rPr>
        <w:t> оскорбления.</w:t>
      </w:r>
      <w:r>
        <w:rPr>
          <w:rFonts w:ascii="Arial" w:hAnsi="Arial" w:cs="Arial"/>
          <w:color w:val="000000"/>
          <w:sz w:val="27"/>
          <w:szCs w:val="27"/>
        </w:rPr>
        <w:br/>
        <w:t>   В сем году весна была сухая и холодная, лето с бурями и дождями, осень сырая и ветреная, зима умеренная.</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color w:val="000000"/>
          <w:sz w:val="27"/>
          <w:szCs w:val="27"/>
        </w:rPr>
        <w:t>1912-й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1912 году праздновалось всей Россией 300-летие освобождения Москвы от поляков и прославление защитника России Патриарха Гермогена. В сем же году праздновался столетний юбилей великой войны русских с французами. По случаю воспоминания таких событий в нашем храме собралось много прихожан воздать Господу Богу благодарственное моление за освобождение нас от французов и поляков.</w:t>
      </w:r>
      <w:r>
        <w:rPr>
          <w:rFonts w:ascii="Arial" w:hAnsi="Arial" w:cs="Arial"/>
          <w:color w:val="000000"/>
          <w:sz w:val="27"/>
          <w:szCs w:val="27"/>
        </w:rPr>
        <w:br/>
        <w:t>   В сем году пожертвованы крестьянкой Хоробровского прихода Марьей Андреевной Афанасьевой (деревни Парфёнова) одежды на три престола и на три жертвенника с покрышками, </w:t>
      </w:r>
      <w:r>
        <w:rPr>
          <w:rFonts w:ascii="Arial" w:hAnsi="Arial" w:cs="Arial"/>
          <w:i/>
          <w:iCs/>
          <w:color w:val="000000"/>
          <w:sz w:val="27"/>
          <w:szCs w:val="27"/>
        </w:rPr>
        <w:t>стоющие</w:t>
      </w:r>
      <w:r>
        <w:rPr>
          <w:rFonts w:ascii="Arial" w:hAnsi="Arial" w:cs="Arial"/>
          <w:color w:val="000000"/>
          <w:sz w:val="27"/>
          <w:szCs w:val="27"/>
        </w:rPr>
        <w:t> 350 рублей. Благодарение Господу Богу, что он расположил сердце крестьянки на такое пожертвование.</w:t>
      </w:r>
      <w:r>
        <w:rPr>
          <w:rFonts w:ascii="Arial" w:hAnsi="Arial" w:cs="Arial"/>
          <w:color w:val="000000"/>
          <w:sz w:val="27"/>
          <w:szCs w:val="27"/>
        </w:rPr>
        <w:br/>
        <w:t>   На 5-е сентября ночью воры чрез окно летнего храма проникли в храм и, изломав старостинский ящик, украли 15 рублей денег, не тронув вещей в храме.</w:t>
      </w:r>
      <w:r>
        <w:rPr>
          <w:rFonts w:ascii="Arial" w:hAnsi="Arial" w:cs="Arial"/>
          <w:color w:val="000000"/>
          <w:sz w:val="27"/>
          <w:szCs w:val="27"/>
        </w:rPr>
        <w:br/>
      </w:r>
      <w:r>
        <w:rPr>
          <w:rFonts w:ascii="Arial" w:hAnsi="Arial" w:cs="Arial"/>
          <w:color w:val="000000"/>
          <w:sz w:val="27"/>
          <w:szCs w:val="27"/>
        </w:rPr>
        <w:lastRenderedPageBreak/>
        <w:t xml:space="preserve">   В 1912 году родилось в нашем приходе 59 мужского пола, 51 женского пола; браком сочеталось 42 человека; </w:t>
      </w:r>
      <w:proofErr w:type="gramStart"/>
      <w:r>
        <w:rPr>
          <w:rFonts w:ascii="Arial" w:hAnsi="Arial" w:cs="Arial"/>
          <w:color w:val="000000"/>
          <w:sz w:val="27"/>
          <w:szCs w:val="27"/>
        </w:rPr>
        <w:t>умерших</w:t>
      </w:r>
      <w:proofErr w:type="gramEnd"/>
      <w:r>
        <w:rPr>
          <w:rFonts w:ascii="Arial" w:hAnsi="Arial" w:cs="Arial"/>
          <w:color w:val="000000"/>
          <w:sz w:val="27"/>
          <w:szCs w:val="27"/>
        </w:rPr>
        <w:t xml:space="preserve"> было 62 мужского пола, 47 женского пола.</w:t>
      </w:r>
      <w:r>
        <w:rPr>
          <w:rFonts w:ascii="Arial" w:hAnsi="Arial" w:cs="Arial"/>
          <w:color w:val="000000"/>
          <w:sz w:val="27"/>
          <w:szCs w:val="27"/>
        </w:rPr>
        <w:br/>
        <w:t xml:space="preserve">   В Святую Четыредесятницу Великого Поста было на исповеди и у Святого Причастия 1122 мужского пола, 1680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у исповеди по отлучкам 374 мужского пола, 171 женского пола.</w:t>
      </w:r>
      <w:r>
        <w:rPr>
          <w:rFonts w:ascii="Arial" w:hAnsi="Arial" w:cs="Arial"/>
          <w:color w:val="000000"/>
          <w:sz w:val="27"/>
          <w:szCs w:val="27"/>
        </w:rPr>
        <w:br/>
        <w:t>   Оборот церковных сумм выразился в следующих цифрах: в приходе с остаточными было наличными 1412 рублей 50 копеек, билетами 325 рублей; в расходе было 1247 рублей 20 копеек. Капитала причта к концу года значилось: 5789 рублей 11 копеек.</w:t>
      </w:r>
      <w:r>
        <w:rPr>
          <w:rFonts w:ascii="Arial" w:hAnsi="Arial" w:cs="Arial"/>
          <w:color w:val="000000"/>
          <w:sz w:val="27"/>
          <w:szCs w:val="27"/>
        </w:rPr>
        <w:b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 </w:t>
      </w:r>
      <w:proofErr w:type="gramStart"/>
      <w:r>
        <w:rPr>
          <w:rFonts w:ascii="Arial" w:hAnsi="Arial" w:cs="Arial"/>
          <w:color w:val="000000"/>
          <w:sz w:val="27"/>
          <w:szCs w:val="27"/>
        </w:rPr>
        <w:t>сем</w:t>
      </w:r>
      <w:proofErr w:type="gramEnd"/>
      <w:r>
        <w:rPr>
          <w:rFonts w:ascii="Arial" w:hAnsi="Arial" w:cs="Arial"/>
          <w:color w:val="000000"/>
          <w:sz w:val="27"/>
          <w:szCs w:val="27"/>
        </w:rPr>
        <w:t xml:space="preserve"> году страдающих винопитием обратилось к нам, священникам, с просьбой отслужить молебен Спасителю от избавлении от пьянства 18 человек</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В сем году Пасха была 25-го марта. Суеверный народ ждал в этом год... </w:t>
      </w:r>
      <w:r>
        <w:rPr>
          <w:rFonts w:ascii="Arial" w:hAnsi="Arial" w:cs="Arial"/>
          <w:i/>
          <w:iCs/>
          <w:color w:val="000000"/>
          <w:sz w:val="27"/>
          <w:szCs w:val="27"/>
        </w:rPr>
        <w:t>(предложение в рукописи не закончено — «КЛ»).</w:t>
      </w:r>
      <w:r>
        <w:rPr>
          <w:rFonts w:ascii="Arial" w:hAnsi="Arial" w:cs="Arial"/>
          <w:color w:val="000000"/>
          <w:sz w:val="27"/>
          <w:szCs w:val="27"/>
        </w:rPr>
        <w:br/>
        <w:t>   Весна была холодная, лето благоприятное для работ, осень дождливая, зима очень холодная.</w:t>
      </w:r>
      <w:r>
        <w:rPr>
          <w:rFonts w:ascii="Arial" w:hAnsi="Arial" w:cs="Arial"/>
          <w:color w:val="000000"/>
          <w:sz w:val="27"/>
          <w:szCs w:val="27"/>
        </w:rPr>
        <w:br/>
        <w:t>   Детей в школах было 149 мальчиков, 98 девочек. Открыта школа в деревне Летикове.</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1913-й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1913 году праздновалось на Руси трёхсотлетие дома Романовых. Государю Императору Николаю Александровичу угодно было посетить город Ярославль, Ростов и Петровск</w:t>
      </w:r>
      <w:proofErr w:type="gramStart"/>
      <w:r>
        <w:rPr>
          <w:rFonts w:ascii="Arial" w:hAnsi="Arial" w:cs="Arial"/>
          <w:color w:val="000000"/>
          <w:sz w:val="27"/>
          <w:szCs w:val="27"/>
        </w:rPr>
        <w:t xml:space="preserve"> Н</w:t>
      </w:r>
      <w:proofErr w:type="gramEnd"/>
      <w:r>
        <w:rPr>
          <w:rFonts w:ascii="Arial" w:hAnsi="Arial" w:cs="Arial"/>
          <w:color w:val="000000"/>
          <w:sz w:val="27"/>
          <w:szCs w:val="27"/>
        </w:rPr>
        <w:t>аш волостной старшина крестьянин Иван Степанов Смирнов со старостами представлялся Государю Императору в городе Петровске. Приехав домой, наши сельские власти с восторгом рассказывали народу свою встречу с Царём Батюшкой.</w:t>
      </w:r>
      <w:r>
        <w:rPr>
          <w:rFonts w:ascii="Arial" w:hAnsi="Arial" w:cs="Arial"/>
          <w:color w:val="000000"/>
          <w:sz w:val="27"/>
          <w:szCs w:val="27"/>
        </w:rPr>
        <w:br/>
        <w:t>   В июле месяце был построен церковный дом для жительства псаломщика Николая Шумилина, </w:t>
      </w:r>
      <w:r>
        <w:rPr>
          <w:rFonts w:ascii="Arial" w:hAnsi="Arial" w:cs="Arial"/>
          <w:i/>
          <w:iCs/>
          <w:color w:val="000000"/>
          <w:sz w:val="27"/>
          <w:szCs w:val="27"/>
        </w:rPr>
        <w:t>стоющий</w:t>
      </w:r>
      <w:r>
        <w:rPr>
          <w:rFonts w:ascii="Arial" w:hAnsi="Arial" w:cs="Arial"/>
          <w:color w:val="000000"/>
          <w:sz w:val="27"/>
          <w:szCs w:val="27"/>
        </w:rPr>
        <w:t> 500 рублей. Указом консистории велено к дому пристроить двор, но староста Тихомиров почему-то уклоняется от постройки двора, говоря, что псаломщик Шумилин пусть на свои средства строит двор. Жаль псаломщика Шумилина, обременённого семейством. Шумилина бы надо вознаградить устройством двора на церковные средства, так как Шумилин - регент, руководящий николо-топорским хором.</w:t>
      </w:r>
    </w:p>
    <w:p w:rsidR="00C70252" w:rsidRDefault="00C70252" w:rsidP="00C70252">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1400175"/>
            <wp:effectExtent l="19050" t="0" r="0" b="0"/>
            <wp:docPr id="243" name="Рисунок 243" descr="https://kl-21.narod.ru/sto/138/KL_138_37F_small.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kl-21.narod.ru/sto/138/KL_138_37F_small.jpg">
                      <a:hlinkClick r:id="rId81"/>
                    </pic:cNvPr>
                    <pic:cNvPicPr>
                      <a:picLocks noChangeAspect="1" noChangeArrowheads="1"/>
                    </pic:cNvPicPr>
                  </pic:nvPicPr>
                  <pic:blipFill>
                    <a:blip r:embed="rId82" cstate="print"/>
                    <a:srcRect/>
                    <a:stretch>
                      <a:fillRect/>
                    </a:stretch>
                  </pic:blipFill>
                  <pic:spPr bwMode="auto">
                    <a:xfrm>
                      <a:off x="0" y="0"/>
                      <a:ext cx="952500" cy="1400175"/>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lastRenderedPageBreak/>
        <w:t>   Псаломщик Николо-Топорской церкви Николай Алексеевич Шумилин с супругой Марией Павловной. 1920-е годы.</w:t>
      </w:r>
      <w:r>
        <w:rPr>
          <w:rFonts w:ascii="Arial" w:hAnsi="Arial" w:cs="Arial"/>
          <w:color w:val="000000"/>
          <w:sz w:val="27"/>
          <w:szCs w:val="27"/>
        </w:rPr>
        <w:br/>
        <w:t>   Этнографический музей кацкарей, ф. 14, оп. 3, ед. хр. 2</w:t>
      </w:r>
      <w:r>
        <w:rPr>
          <w:rFonts w:ascii="Arial" w:hAnsi="Arial" w:cs="Arial"/>
          <w:color w:val="000000"/>
          <w:sz w:val="27"/>
          <w:szCs w:val="27"/>
        </w:rPr>
        <w:br/>
      </w:r>
      <w:r>
        <w:rPr>
          <w:rFonts w:ascii="Arial" w:hAnsi="Arial" w:cs="Arial"/>
          <w:color w:val="000000"/>
          <w:sz w:val="27"/>
          <w:szCs w:val="27"/>
        </w:rPr>
        <w:br/>
        <w:t>   В1913 году родилось в нашем приходе 69 мужского пола, 74 женского пола; браком сочеталось 86 лиц; умерло 57 мужского пола, 46 женского пола.</w:t>
      </w:r>
      <w:r>
        <w:rPr>
          <w:rFonts w:ascii="Arial" w:hAnsi="Arial" w:cs="Arial"/>
          <w:color w:val="000000"/>
          <w:sz w:val="27"/>
          <w:szCs w:val="27"/>
        </w:rPr>
        <w:br/>
        <w:t xml:space="preserve">   В Святую Четыредесятницу Великого Поста было у исповеди и святого причастия 1134 мужского пола, 1679 женского пола; не </w:t>
      </w:r>
      <w:proofErr w:type="gramStart"/>
      <w:r>
        <w:rPr>
          <w:rFonts w:ascii="Arial" w:hAnsi="Arial" w:cs="Arial"/>
          <w:color w:val="000000"/>
          <w:sz w:val="27"/>
          <w:szCs w:val="27"/>
        </w:rPr>
        <w:t>бывших</w:t>
      </w:r>
      <w:proofErr w:type="gramEnd"/>
      <w:r>
        <w:rPr>
          <w:rFonts w:ascii="Arial" w:hAnsi="Arial" w:cs="Arial"/>
          <w:color w:val="000000"/>
          <w:sz w:val="27"/>
          <w:szCs w:val="27"/>
        </w:rPr>
        <w:t xml:space="preserve"> у исповеди по отлучкам было 353</w:t>
      </w:r>
      <w:r>
        <w:rPr>
          <w:rFonts w:ascii="Arial" w:hAnsi="Arial" w:cs="Arial"/>
          <w:color w:val="000000"/>
          <w:sz w:val="27"/>
          <w:szCs w:val="27"/>
        </w:rPr>
        <w:br/>
        <w:t>мужского пола, 142 женского пола.</w:t>
      </w:r>
      <w:r>
        <w:rPr>
          <w:rFonts w:ascii="Arial" w:hAnsi="Arial" w:cs="Arial"/>
          <w:color w:val="000000"/>
          <w:sz w:val="27"/>
          <w:szCs w:val="27"/>
        </w:rPr>
        <w:br/>
        <w:t xml:space="preserve">   Оборот церковных сумм выразился в следующих цифрах: в приходе с остаточными было наличными 1817 рублей 05 копеек, билетами 325 рублей; в расходе </w:t>
      </w:r>
      <w:proofErr w:type="gramStart"/>
      <w:r>
        <w:rPr>
          <w:rFonts w:ascii="Arial" w:hAnsi="Arial" w:cs="Arial"/>
          <w:color w:val="000000"/>
          <w:sz w:val="27"/>
          <w:szCs w:val="27"/>
        </w:rPr>
        <w:t>значилось 1720 рублей 78 копеек Капитала причта к концу года значилось</w:t>
      </w:r>
      <w:proofErr w:type="gramEnd"/>
      <w:r>
        <w:rPr>
          <w:rFonts w:ascii="Arial" w:hAnsi="Arial" w:cs="Arial"/>
          <w:color w:val="000000"/>
          <w:sz w:val="27"/>
          <w:szCs w:val="27"/>
        </w:rPr>
        <w:t xml:space="preserve"> 5789 рублей 11 копеек.</w:t>
      </w:r>
      <w:r>
        <w:rPr>
          <w:rFonts w:ascii="Arial" w:hAnsi="Arial" w:cs="Arial"/>
          <w:color w:val="000000"/>
          <w:sz w:val="27"/>
          <w:szCs w:val="27"/>
        </w:rPr>
        <w:br/>
        <w:t>   Детей в школах обучалось 152 мальчика, 113 девочек.</w:t>
      </w:r>
      <w:r>
        <w:rPr>
          <w:rFonts w:ascii="Arial" w:hAnsi="Arial" w:cs="Arial"/>
          <w:color w:val="000000"/>
          <w:sz w:val="27"/>
          <w:szCs w:val="27"/>
        </w:rPr>
        <w:br/>
        <w:t>   Прихожане наши выражали желание церковно-приходские школы передать в Земство, так как Земство, собирая с крестьян деньги на содержание школ, не помогало крестьянам в содержании церковно-приходских школ. Земство настроило крестьян против церковных школ.</w:t>
      </w:r>
      <w:r>
        <w:rPr>
          <w:rFonts w:ascii="Arial" w:hAnsi="Arial" w:cs="Arial"/>
          <w:color w:val="000000"/>
          <w:sz w:val="27"/>
          <w:szCs w:val="27"/>
        </w:rPr>
        <w:br/>
        <w:t>   По случаю сухой весны и лета у крестьян уродилось мало хлеба и сена.</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1914-й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сем году крестьянкой деревни Платунова Марьей Фёдоровной Уткиной пожертвован деревянный крест, </w:t>
      </w:r>
      <w:r>
        <w:rPr>
          <w:rFonts w:ascii="Arial" w:hAnsi="Arial" w:cs="Arial"/>
          <w:i/>
          <w:iCs/>
          <w:color w:val="000000"/>
          <w:sz w:val="27"/>
          <w:szCs w:val="27"/>
        </w:rPr>
        <w:t>стоющий</w:t>
      </w:r>
      <w:r>
        <w:rPr>
          <w:rFonts w:ascii="Arial" w:hAnsi="Arial" w:cs="Arial"/>
          <w:color w:val="000000"/>
          <w:sz w:val="27"/>
          <w:szCs w:val="27"/>
        </w:rPr>
        <w:t> 200 рублей. Крестьянином деревни Мартынкина Иваном Семёнычем Кудрявцевым пожертвован подсвечник к кресту, стоющий 80 рублей.</w:t>
      </w:r>
      <w:r>
        <w:rPr>
          <w:rFonts w:ascii="Arial" w:hAnsi="Arial" w:cs="Arial"/>
          <w:color w:val="000000"/>
          <w:sz w:val="27"/>
          <w:szCs w:val="27"/>
        </w:rPr>
        <w:br/>
        <w:t>   В июле месяце началась у нас война с Австрией и Германией. Воины наши охотно пошли сражаться с врагами.</w:t>
      </w:r>
      <w:r>
        <w:rPr>
          <w:rFonts w:ascii="Arial" w:hAnsi="Arial" w:cs="Arial"/>
          <w:color w:val="000000"/>
          <w:sz w:val="27"/>
          <w:szCs w:val="27"/>
        </w:rPr>
        <w:br/>
        <w:t>   В сем году закрыты казёнки; не стало вина; русский народ отрезвился. Весьма рады такому событию. Женщины благодарят Царя, что он отрезвил их мужей. В деревне стало тихо; многие копейки остались в кармане у крестьян. Даже и мужчины, пившие вино, и те благодарят Царя, что запретил торговлю вином. Многие говорят, как хорошо было бы, если бы на Руси совсем исчезло вино; дай Бог, что бы совсем не было вина!</w:t>
      </w:r>
      <w:r>
        <w:rPr>
          <w:rFonts w:ascii="Arial" w:hAnsi="Arial" w:cs="Arial"/>
          <w:color w:val="000000"/>
          <w:sz w:val="27"/>
          <w:szCs w:val="27"/>
        </w:rPr>
        <w:br/>
        <w:t xml:space="preserve">   В сем году из наших прихожан убиты на войне крестьяне: деревни Нефина Павел Кирилов, Павел Михайлов Смирнов, деревни Буйкова Павел Борисов, деревни Кобелёва Иван Ильин и Александр Бадаев, деревни Чернева Константин Точилов (умер в городе Гродно </w:t>
      </w:r>
      <w:proofErr w:type="gramStart"/>
      <w:r>
        <w:rPr>
          <w:rFonts w:ascii="Arial" w:hAnsi="Arial" w:cs="Arial"/>
          <w:color w:val="000000"/>
          <w:sz w:val="27"/>
          <w:szCs w:val="27"/>
        </w:rPr>
        <w:t>от</w:t>
      </w:r>
      <w:proofErr w:type="gramEnd"/>
      <w:r>
        <w:rPr>
          <w:rFonts w:ascii="Arial" w:hAnsi="Arial" w:cs="Arial"/>
          <w:color w:val="000000"/>
          <w:sz w:val="27"/>
          <w:szCs w:val="27"/>
        </w:rPr>
        <w:t xml:space="preserve"> тифу).</w:t>
      </w:r>
      <w:r>
        <w:rPr>
          <w:rFonts w:ascii="Arial" w:hAnsi="Arial" w:cs="Arial"/>
          <w:color w:val="000000"/>
          <w:sz w:val="27"/>
          <w:szCs w:val="27"/>
        </w:rPr>
        <w:br/>
        <w:t>   В 1914 году родилось в нашем приходе 58 мужского пола, 74 женского пола; браком сочеталось 28 человек; умерло 46 мужского пола, 47 женского пола.</w:t>
      </w:r>
      <w:r>
        <w:rPr>
          <w:rFonts w:ascii="Arial" w:hAnsi="Arial" w:cs="Arial"/>
          <w:color w:val="000000"/>
          <w:sz w:val="27"/>
          <w:szCs w:val="27"/>
        </w:rPr>
        <w:br/>
        <w:t>   В Святую Четыредесятницу Великого Поста у исповеди и у святого причастия было... </w:t>
      </w:r>
      <w:r>
        <w:rPr>
          <w:rFonts w:ascii="Arial" w:hAnsi="Arial" w:cs="Arial"/>
          <w:i/>
          <w:iCs/>
          <w:color w:val="000000"/>
          <w:sz w:val="27"/>
          <w:szCs w:val="27"/>
        </w:rPr>
        <w:t>(здесь и далее пробел не заполнен - «КЛ»)</w:t>
      </w:r>
      <w:r>
        <w:rPr>
          <w:rFonts w:ascii="Arial" w:hAnsi="Arial" w:cs="Arial"/>
          <w:color w:val="000000"/>
          <w:sz w:val="27"/>
          <w:szCs w:val="27"/>
        </w:rPr>
        <w:t xml:space="preserve">, не бывших </w:t>
      </w:r>
      <w:r>
        <w:rPr>
          <w:rFonts w:ascii="Arial" w:hAnsi="Arial" w:cs="Arial"/>
          <w:color w:val="000000"/>
          <w:sz w:val="27"/>
          <w:szCs w:val="27"/>
        </w:rPr>
        <w:lastRenderedPageBreak/>
        <w:t>у исповеди за отлучкой...</w:t>
      </w:r>
      <w:r>
        <w:rPr>
          <w:rFonts w:ascii="Arial" w:hAnsi="Arial" w:cs="Arial"/>
          <w:color w:val="000000"/>
          <w:sz w:val="27"/>
          <w:szCs w:val="27"/>
        </w:rPr>
        <w:br/>
        <w:t>   Оборот церковных сумм выразился в следующих цифрах: в приходе с остаточными было наличными 1538 рублей 62 копейки, билетами 325 рублей; в расходе 1424 рубля 98 копеек. Капитала причта к концу года значилось 5859 рублей 11 копеек.</w:t>
      </w:r>
      <w:r>
        <w:rPr>
          <w:rFonts w:ascii="Arial" w:hAnsi="Arial" w:cs="Arial"/>
          <w:color w:val="000000"/>
          <w:sz w:val="27"/>
          <w:szCs w:val="27"/>
        </w:rPr>
        <w:br/>
        <w:t>   Детей в школах обучалось 142 мальчика, 125 девочек</w:t>
      </w:r>
      <w:r>
        <w:rPr>
          <w:rFonts w:ascii="Arial" w:hAnsi="Arial" w:cs="Arial"/>
          <w:color w:val="000000"/>
          <w:sz w:val="27"/>
          <w:szCs w:val="27"/>
        </w:rPr>
        <w:br/>
        <w:t>   Прихожане наши, с закрытия казёнок, стали усердно посещать храм Божий, стали молиться за детей своих, ушедших на войну, чтобы Господь спас детей их от вражьей пули.</w:t>
      </w:r>
      <w:r>
        <w:rPr>
          <w:rFonts w:ascii="Arial" w:hAnsi="Arial" w:cs="Arial"/>
          <w:color w:val="000000"/>
          <w:sz w:val="27"/>
          <w:szCs w:val="27"/>
        </w:rPr>
        <w:br/>
        <w:t>   Открылось церковно-приходское попечительство для вспомоществования семьям запасных воинов, ушедших на войну.</w:t>
      </w:r>
      <w:r>
        <w:rPr>
          <w:rFonts w:ascii="Arial" w:hAnsi="Arial" w:cs="Arial"/>
          <w:color w:val="000000"/>
          <w:sz w:val="27"/>
          <w:szCs w:val="27"/>
        </w:rPr>
        <w:br/>
        <w:t>В нынешнем году был плохой урожай хлеба и сена; многие крестьяне бедствуют.</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1915-й год</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сем году убиты на войне нашего прихода крестьянин деревни Нефина Степан Григорьев Шумилов, деревни Костева Иван Васильев Шапошников, деревни Кузнецова Осип Александров Хрустов.</w:t>
      </w:r>
      <w:r>
        <w:rPr>
          <w:rFonts w:ascii="Arial" w:hAnsi="Arial" w:cs="Arial"/>
          <w:color w:val="000000"/>
          <w:sz w:val="27"/>
          <w:szCs w:val="27"/>
        </w:rPr>
        <w:br/>
        <w:t>   В ночь на 20-е мая воры проникли в наш храм чрез южные двери летнего храма и из старостинского ящика похитили денег около 92 рублей.</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color w:val="000000"/>
          <w:sz w:val="27"/>
          <w:szCs w:val="27"/>
        </w:rPr>
        <w:br/>
      </w:r>
      <w:r>
        <w:rPr>
          <w:rFonts w:ascii="Arial" w:hAnsi="Arial" w:cs="Arial"/>
          <w:noProof/>
          <w:color w:val="000000"/>
          <w:sz w:val="27"/>
          <w:szCs w:val="27"/>
        </w:rPr>
        <w:drawing>
          <wp:inline distT="0" distB="0" distL="0" distR="0">
            <wp:extent cx="5715000" cy="1695450"/>
            <wp:effectExtent l="19050" t="0" r="0" b="0"/>
            <wp:docPr id="244" name="Рисунок 244" descr="https://kl-21.narod.ru/sto/138/KL_138_3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kl-21.narod.ru/sto/138/KL_138_37F2.jpg"/>
                    <pic:cNvPicPr>
                      <a:picLocks noChangeAspect="1" noChangeArrowheads="1"/>
                    </pic:cNvPicPr>
                  </pic:nvPicPr>
                  <pic:blipFill>
                    <a:blip r:embed="rId83" cstate="print"/>
                    <a:srcRect/>
                    <a:stretch>
                      <a:fillRect/>
                    </a:stretch>
                  </pic:blipFill>
                  <pic:spPr bwMode="auto">
                    <a:xfrm>
                      <a:off x="0" y="0"/>
                      <a:ext cx="5715000" cy="169545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Последняя запись Николо-Топорской летописи.</w:t>
      </w:r>
      <w:r>
        <w:rPr>
          <w:rFonts w:ascii="Arial" w:hAnsi="Arial" w:cs="Arial"/>
          <w:color w:val="000000"/>
          <w:sz w:val="27"/>
          <w:szCs w:val="27"/>
        </w:rPr>
        <w:br/>
        <w:t>Филиал ГАЯО в Угличе, ф. 90, оп. 1, ед. хр. 34, л. 57-оборот</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72"/>
          <w:szCs w:val="72"/>
        </w:rPr>
        <w:t>ДОПОЛНЕНИЕ</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48"/>
          <w:szCs w:val="48"/>
        </w:rPr>
        <w:t>к местной летописи церковной</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Перечитывая существующую летопись Николо-Топорской церкви и прихода, я остановился вниманием особенно на том месте её, где остановился сам летописец. Не имея в руках никаких других источников, кроме перечисленных, ему оставалось предположить древность </w:t>
      </w:r>
      <w:r>
        <w:rPr>
          <w:rFonts w:ascii="Arial" w:hAnsi="Arial" w:cs="Arial"/>
          <w:color w:val="000000"/>
          <w:sz w:val="27"/>
          <w:szCs w:val="27"/>
        </w:rPr>
        <w:lastRenderedPageBreak/>
        <w:t xml:space="preserve">существования церкви и прихода, не дав другого подтверждения своему </w:t>
      </w:r>
      <w:proofErr w:type="gramStart"/>
      <w:r>
        <w:rPr>
          <w:rFonts w:ascii="Arial" w:hAnsi="Arial" w:cs="Arial"/>
          <w:color w:val="000000"/>
          <w:sz w:val="27"/>
          <w:szCs w:val="27"/>
        </w:rPr>
        <w:t>предположению</w:t>
      </w:r>
      <w:proofErr w:type="gramEnd"/>
      <w:r>
        <w:rPr>
          <w:rFonts w:ascii="Arial" w:hAnsi="Arial" w:cs="Arial"/>
          <w:color w:val="000000"/>
          <w:sz w:val="27"/>
          <w:szCs w:val="27"/>
        </w:rPr>
        <w:t xml:space="preserve"> кроме того, что генеральное межевание (1772-1774 гг.) производилось только на те земли, коими до времени межевания пользовались или по законным документам, или без последних бесспорно не менее 100 лет. Более достоверные данные мог бы летописец сообщить из источников более отдалённого времени, каковыми являются писцовые книги, но их-то в его распоряжении и не доставало. Источники эти заинтересовали меня настолько, что я задался целью отыскать их и придти на помощь труду первого составителя летописи местной.</w:t>
      </w:r>
      <w:r>
        <w:rPr>
          <w:rFonts w:ascii="Arial" w:hAnsi="Arial" w:cs="Arial"/>
          <w:color w:val="000000"/>
          <w:sz w:val="27"/>
          <w:szCs w:val="27"/>
        </w:rPr>
        <w:br/>
        <w:t xml:space="preserve">   </w:t>
      </w:r>
      <w:proofErr w:type="gramStart"/>
      <w:r>
        <w:rPr>
          <w:rFonts w:ascii="Arial" w:hAnsi="Arial" w:cs="Arial"/>
          <w:color w:val="000000"/>
          <w:sz w:val="27"/>
          <w:szCs w:val="27"/>
        </w:rPr>
        <w:t>Благодаря родству и знакомству с одним достопочтеннейшим из угличских иереев, любителем приподымать завесу прошлого и рассматривать тёмные закоулки его, я имел некоторое время в своих руках давно искомый и весьма важный для нас источник - писцовые книги XVII века Угличского уезда, к которому, как известно, до 1778 года принадлежал нынешний Мышкинский уезд, изданные трудами профессора Демидовского юридического лицея господина Липинского.</w:t>
      </w:r>
      <w:proofErr w:type="gramEnd"/>
      <w:r>
        <w:rPr>
          <w:rFonts w:ascii="Arial" w:hAnsi="Arial" w:cs="Arial"/>
          <w:color w:val="000000"/>
          <w:sz w:val="27"/>
          <w:szCs w:val="27"/>
        </w:rPr>
        <w:t xml:space="preserve"> Отсюда, при помощи Божией, насколько позволили мне немощные способности, я исчерпал всё касающееся нашего прихода и церкви, что и считаю позволительным занести на страницы настоящей летописи в качестве дополнения её.</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extent cx="5715000" cy="2762250"/>
            <wp:effectExtent l="19050" t="0" r="0" b="0"/>
            <wp:docPr id="257" name="Рисунок 257" descr="https://kl-21.narod.ru/sto/138/KL_138_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kl-21.narod.ru/sto/138/KL_138_38F.jpg"/>
                    <pic:cNvPicPr>
                      <a:picLocks noChangeAspect="1" noChangeArrowheads="1"/>
                    </pic:cNvPicPr>
                  </pic:nvPicPr>
                  <pic:blipFill>
                    <a:blip r:embed="rId84" cstate="print"/>
                    <a:srcRect/>
                    <a:stretch>
                      <a:fillRect/>
                    </a:stretch>
                  </pic:blipFill>
                  <pic:spPr bwMode="auto">
                    <a:xfrm>
                      <a:off x="0" y="0"/>
                      <a:ext cx="5715000" cy="2762250"/>
                    </a:xfrm>
                    <a:prstGeom prst="rect">
                      <a:avLst/>
                    </a:prstGeom>
                    <a:noFill/>
                    <a:ln w="9525">
                      <a:noFill/>
                      <a:miter lim="800000"/>
                      <a:headEnd/>
                      <a:tailEnd/>
                    </a:ln>
                  </pic:spPr>
                </pic:pic>
              </a:graphicData>
            </a:graphic>
          </wp:inline>
        </w:drawing>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«Дополнение к местной летописи церковной» составил диакон Николо-Топорской церкви Евгений Борисоглебский - вот его почерк. Филиал ГАЯО в Угличе, ф. 90, оп. 1, ед. хр. 34, л. 58-оборот</w:t>
      </w:r>
      <w:r>
        <w:rPr>
          <w:rFonts w:ascii="Arial" w:hAnsi="Arial" w:cs="Arial"/>
          <w:color w:val="000000"/>
          <w:sz w:val="27"/>
          <w:szCs w:val="27"/>
        </w:rPr>
        <w:br/>
        <w:t> </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СВЕДЕНИЯ О ЦЕРКВИ ПО ПИСЦОВЫМ КНИГАМ УГЛИЧСКОГО УЕЗДА XVII ВЕКА</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писцовых книгах Угличского уезда XVII века, составленных 1659-1662 годах, значится следующее: </w:t>
      </w:r>
      <w:r>
        <w:rPr>
          <w:rFonts w:ascii="Arial" w:hAnsi="Arial" w:cs="Arial"/>
          <w:i/>
          <w:iCs/>
          <w:color w:val="000000"/>
          <w:sz w:val="27"/>
          <w:szCs w:val="27"/>
        </w:rPr>
        <w:t xml:space="preserve">«В Кацком стану, в числе земель церковных </w:t>
      </w:r>
      <w:r>
        <w:rPr>
          <w:rFonts w:ascii="Arial" w:hAnsi="Arial" w:cs="Arial"/>
          <w:i/>
          <w:iCs/>
          <w:color w:val="000000"/>
          <w:sz w:val="27"/>
          <w:szCs w:val="27"/>
        </w:rPr>
        <w:lastRenderedPageBreak/>
        <w:t>и монастырских, находился погост на</w:t>
      </w:r>
      <w:proofErr w:type="gramStart"/>
      <w:r>
        <w:rPr>
          <w:rFonts w:ascii="Arial" w:hAnsi="Arial" w:cs="Arial"/>
          <w:i/>
          <w:iCs/>
          <w:color w:val="000000"/>
          <w:sz w:val="27"/>
          <w:szCs w:val="27"/>
        </w:rPr>
        <w:t>р(</w:t>
      </w:r>
      <w:proofErr w:type="gramEnd"/>
      <w:r>
        <w:rPr>
          <w:rFonts w:ascii="Arial" w:hAnsi="Arial" w:cs="Arial"/>
          <w:i/>
          <w:iCs/>
          <w:color w:val="000000"/>
          <w:sz w:val="27"/>
          <w:szCs w:val="27"/>
        </w:rPr>
        <w:t>ечке) на Топорке Государя Царя и великого князя Михаила Феодоровича всея Русии земле, а на погосте: церковь Николы Чюдотворца древяна, клетцки, а в церкве образы и книги и ризы и колокола, всякое церковное строение приходных людей, а у церкви во дв(оре) поп Стефан Филипъев, во дв(оре) церковной дъячек Федка Иванов: пашни церковный па</w:t>
      </w:r>
      <w:proofErr w:type="gramStart"/>
      <w:r>
        <w:rPr>
          <w:rFonts w:ascii="Arial" w:hAnsi="Arial" w:cs="Arial"/>
          <w:i/>
          <w:iCs/>
          <w:color w:val="000000"/>
          <w:sz w:val="27"/>
          <w:szCs w:val="27"/>
        </w:rPr>
        <w:t>х(</w:t>
      </w:r>
      <w:proofErr w:type="gramEnd"/>
      <w:r>
        <w:rPr>
          <w:rFonts w:ascii="Arial" w:hAnsi="Arial" w:cs="Arial"/>
          <w:i/>
          <w:iCs/>
          <w:color w:val="000000"/>
          <w:sz w:val="27"/>
          <w:szCs w:val="27"/>
        </w:rPr>
        <w:t>аной) сред(ния) земли 5 четвертей в поле а в дву по томуж: сена 5 копён. Да церковных пус</w:t>
      </w:r>
      <w:proofErr w:type="gramStart"/>
      <w:r>
        <w:rPr>
          <w:rFonts w:ascii="Arial" w:hAnsi="Arial" w:cs="Arial"/>
          <w:i/>
          <w:iCs/>
          <w:color w:val="000000"/>
          <w:sz w:val="27"/>
          <w:szCs w:val="27"/>
        </w:rPr>
        <w:t>т(</w:t>
      </w:r>
      <w:proofErr w:type="gramEnd"/>
      <w:r>
        <w:rPr>
          <w:rFonts w:ascii="Arial" w:hAnsi="Arial" w:cs="Arial"/>
          <w:i/>
          <w:iCs/>
          <w:color w:val="000000"/>
          <w:sz w:val="27"/>
          <w:szCs w:val="27"/>
        </w:rPr>
        <w:t xml:space="preserve">ошей) пустошь, что была деревня, Чулкова, пашнил(есом)пор(ос-шей) средния земли 35 четвертей в поле а в дву по томуж; сена 15 копён. Пустошь, что был починок Нохтев, а Изохин тож, пашни лесом поросшей средния земли 35 четвертей </w:t>
      </w:r>
      <w:proofErr w:type="gramStart"/>
      <w:r>
        <w:rPr>
          <w:rFonts w:ascii="Arial" w:hAnsi="Arial" w:cs="Arial"/>
          <w:i/>
          <w:iCs/>
          <w:color w:val="000000"/>
          <w:sz w:val="27"/>
          <w:szCs w:val="27"/>
        </w:rPr>
        <w:t>поле</w:t>
      </w:r>
      <w:proofErr w:type="gramEnd"/>
      <w:r>
        <w:rPr>
          <w:rFonts w:ascii="Arial" w:hAnsi="Arial" w:cs="Arial"/>
          <w:i/>
          <w:iCs/>
          <w:color w:val="000000"/>
          <w:sz w:val="27"/>
          <w:szCs w:val="27"/>
        </w:rPr>
        <w:t xml:space="preserve"> а в дву по томуж; сена 15 копён. И всего погост да 2 пус</w:t>
      </w:r>
      <w:proofErr w:type="gramStart"/>
      <w:r>
        <w:rPr>
          <w:rFonts w:ascii="Arial" w:hAnsi="Arial" w:cs="Arial"/>
          <w:i/>
          <w:iCs/>
          <w:color w:val="000000"/>
          <w:sz w:val="27"/>
          <w:szCs w:val="27"/>
        </w:rPr>
        <w:t>т(</w:t>
      </w:r>
      <w:proofErr w:type="gramEnd"/>
      <w:r>
        <w:rPr>
          <w:rFonts w:ascii="Arial" w:hAnsi="Arial" w:cs="Arial"/>
          <w:i/>
          <w:iCs/>
          <w:color w:val="000000"/>
          <w:sz w:val="27"/>
          <w:szCs w:val="27"/>
        </w:rPr>
        <w:t xml:space="preserve">оши), а в них: двор попов, двор дьячков; пашни паха-ныя церковныя средния земли 5 четвертей да лесом поросло 70 четвертей и обоего пашни паханой и лесом поросшей церковныя средния земли 75 четвертей в поле, а в дву по томуж; сена 35 копён. А сошнаго письма в пусте в поле пол четверти и пол </w:t>
      </w:r>
      <w:proofErr w:type="gramStart"/>
      <w:r>
        <w:rPr>
          <w:rFonts w:ascii="Arial" w:hAnsi="Arial" w:cs="Arial"/>
          <w:i/>
          <w:iCs/>
          <w:color w:val="000000"/>
          <w:sz w:val="27"/>
          <w:szCs w:val="27"/>
        </w:rPr>
        <w:t>пол</w:t>
      </w:r>
      <w:proofErr w:type="gramEnd"/>
      <w:r>
        <w:rPr>
          <w:rFonts w:ascii="Arial" w:hAnsi="Arial" w:cs="Arial"/>
          <w:i/>
          <w:iCs/>
          <w:color w:val="000000"/>
          <w:sz w:val="27"/>
          <w:szCs w:val="27"/>
        </w:rPr>
        <w:t xml:space="preserve"> пол трети сохи, и перешло за сошным письмом 2 четверти и пол пол третника пашни».</w:t>
      </w:r>
      <w:r>
        <w:rPr>
          <w:rFonts w:ascii="Arial" w:hAnsi="Arial" w:cs="Arial"/>
          <w:color w:val="000000"/>
          <w:sz w:val="27"/>
          <w:szCs w:val="27"/>
        </w:rPr>
        <w:br/>
        <w:t>   Из вышеприведённых слов писцовых книг видно, что в XVII веке существовали церковь Николо-Топорская и приход при ней, хотя нигде ничего не говорится о составе последнего.</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br/>
        <w:t>ПРИЗНАКИ СУЩЕСТВОВАНИЯ ЦЕРКВИ И ПРИХОДА В XVI ВЕКЕ</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В тех же писцовых книгах находятся очевидные следы существования церкви во второй половине XVI века. В этом же отделе относительно смежных земель, ныне называемых монастырскими, говорится следующее: </w:t>
      </w:r>
      <w:r>
        <w:rPr>
          <w:rFonts w:ascii="Arial" w:hAnsi="Arial" w:cs="Arial"/>
          <w:i/>
          <w:iCs/>
          <w:color w:val="000000"/>
          <w:sz w:val="27"/>
          <w:szCs w:val="27"/>
        </w:rPr>
        <w:t xml:space="preserve">«Вотчины Новодевичья монастыря что на Москве по Государеве Царёве и великого князя Ивана Васильевича всея Русии грамоте, за приписью дьяка Ивана Собакина 83 году (1575) </w:t>
      </w:r>
      <w:proofErr w:type="gramStart"/>
      <w:r>
        <w:rPr>
          <w:rFonts w:ascii="Arial" w:hAnsi="Arial" w:cs="Arial"/>
          <w:i/>
          <w:iCs/>
          <w:color w:val="000000"/>
          <w:sz w:val="27"/>
          <w:szCs w:val="27"/>
        </w:rPr>
        <w:t>с(</w:t>
      </w:r>
      <w:proofErr w:type="gramEnd"/>
      <w:r>
        <w:rPr>
          <w:rFonts w:ascii="Arial" w:hAnsi="Arial" w:cs="Arial"/>
          <w:i/>
          <w:iCs/>
          <w:color w:val="000000"/>
          <w:sz w:val="27"/>
          <w:szCs w:val="27"/>
        </w:rPr>
        <w:t>ело) Хороброво на реке на Кадке, да к немуж припущена в пашню пустошь Кузнечки, а в селе х(рам) Леонтия Ростовскаго Чюдотворца, да другой храм Мученицы Параскевы...»</w:t>
      </w:r>
      <w:r>
        <w:rPr>
          <w:rFonts w:ascii="Arial" w:hAnsi="Arial" w:cs="Arial"/>
          <w:color w:val="000000"/>
          <w:sz w:val="27"/>
          <w:szCs w:val="27"/>
        </w:rPr>
        <w:t xml:space="preserve"> итак далее. Отсюда видно, что эти вотчины даны были Новодевичью монастырю, может быть, как один из даров Грозного Царя на помин душ,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гневе им невинно казнённых, не позже 1575-го года. </w:t>
      </w:r>
      <w:proofErr w:type="gramStart"/>
      <w:r>
        <w:rPr>
          <w:rFonts w:ascii="Arial" w:hAnsi="Arial" w:cs="Arial"/>
          <w:i/>
          <w:iCs/>
          <w:color w:val="000000"/>
          <w:sz w:val="27"/>
          <w:szCs w:val="27"/>
        </w:rPr>
        <w:t>(Современному кацковедению известно, что село Хороброво с деревнями в XVI веке принадлежало невестке Ивана Грозного (жене его брата) княгине Ульяне Палицкой.</w:t>
      </w:r>
      <w:proofErr w:type="gramEnd"/>
      <w:r>
        <w:rPr>
          <w:rFonts w:ascii="Arial" w:hAnsi="Arial" w:cs="Arial"/>
          <w:i/>
          <w:iCs/>
          <w:color w:val="000000"/>
          <w:sz w:val="27"/>
          <w:szCs w:val="27"/>
        </w:rPr>
        <w:t xml:space="preserve"> Овдовев и постригшись в </w:t>
      </w:r>
      <w:proofErr w:type="gramStart"/>
      <w:r>
        <w:rPr>
          <w:rFonts w:ascii="Arial" w:hAnsi="Arial" w:cs="Arial"/>
          <w:i/>
          <w:iCs/>
          <w:color w:val="000000"/>
          <w:sz w:val="27"/>
          <w:szCs w:val="27"/>
        </w:rPr>
        <w:t>Московский</w:t>
      </w:r>
      <w:proofErr w:type="gramEnd"/>
      <w:r>
        <w:rPr>
          <w:rFonts w:ascii="Arial" w:hAnsi="Arial" w:cs="Arial"/>
          <w:i/>
          <w:iCs/>
          <w:color w:val="000000"/>
          <w:sz w:val="27"/>
          <w:szCs w:val="27"/>
        </w:rPr>
        <w:t xml:space="preserve"> Новодевичий монастыръ, она отдача обители и село Хороброво. </w:t>
      </w:r>
      <w:proofErr w:type="gramStart"/>
      <w:r>
        <w:rPr>
          <w:rFonts w:ascii="Arial" w:hAnsi="Arial" w:cs="Arial"/>
          <w:i/>
          <w:iCs/>
          <w:color w:val="000000"/>
          <w:sz w:val="27"/>
          <w:szCs w:val="27"/>
        </w:rPr>
        <w:t>Иван Грозный своим указом закрепил её решение - «КЛ»).</w:t>
      </w:r>
      <w:proofErr w:type="gramEnd"/>
      <w:r>
        <w:rPr>
          <w:rFonts w:ascii="Arial" w:hAnsi="Arial" w:cs="Arial"/>
          <w:color w:val="000000"/>
          <w:sz w:val="27"/>
          <w:szCs w:val="27"/>
        </w:rPr>
        <w:t xml:space="preserve"> В это время погост на речке Топорке, несомненно, существовал; в пользу такого предположения говорит географическое положение его: со всех сторон, как бы кольцом, он охвачен монастырскими землями </w:t>
      </w:r>
      <w:proofErr w:type="gramStart"/>
      <w:r>
        <w:rPr>
          <w:rFonts w:ascii="Arial" w:hAnsi="Arial" w:cs="Arial"/>
          <w:color w:val="000000"/>
          <w:sz w:val="27"/>
          <w:szCs w:val="27"/>
        </w:rPr>
        <w:t>Новодевичья</w:t>
      </w:r>
      <w:proofErr w:type="gramEnd"/>
      <w:r>
        <w:rPr>
          <w:rFonts w:ascii="Arial" w:hAnsi="Arial" w:cs="Arial"/>
          <w:color w:val="000000"/>
          <w:sz w:val="27"/>
          <w:szCs w:val="27"/>
        </w:rPr>
        <w:t xml:space="preserve"> Московского монастыря (см. межевые книги). Причислению к монастырю и этого, в данном случае неприкосновенного, оазиса, очевидно, препятствовали акты </w:t>
      </w:r>
      <w:r>
        <w:rPr>
          <w:rFonts w:ascii="Arial" w:hAnsi="Arial" w:cs="Arial"/>
          <w:color w:val="000000"/>
          <w:sz w:val="27"/>
          <w:szCs w:val="27"/>
        </w:rPr>
        <w:lastRenderedPageBreak/>
        <w:t>предыдущего времени, признававшие за погостом и нераздельными с ним пустошами Чулковой и Изохою самостоятельное существование.</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ПРИЗНАКИ СУЩЕСТВОВАНИЯ ПОГОСТА НА РЕЧКЕ ТОПОРКЕ В XV ИЛИ XIV СТОЛЕТИЯХ</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Указание на «сошное письмо» словами </w:t>
      </w:r>
      <w:r>
        <w:rPr>
          <w:rFonts w:ascii="Arial" w:hAnsi="Arial" w:cs="Arial"/>
          <w:i/>
          <w:iCs/>
          <w:color w:val="000000"/>
          <w:sz w:val="27"/>
          <w:szCs w:val="27"/>
        </w:rPr>
        <w:t xml:space="preserve">«а сошнаго письма </w:t>
      </w:r>
      <w:proofErr w:type="gramStart"/>
      <w:r>
        <w:rPr>
          <w:rFonts w:ascii="Arial" w:hAnsi="Arial" w:cs="Arial"/>
          <w:i/>
          <w:iCs/>
          <w:color w:val="000000"/>
          <w:sz w:val="27"/>
          <w:szCs w:val="27"/>
        </w:rPr>
        <w:t>в пусте</w:t>
      </w:r>
      <w:proofErr w:type="gramEnd"/>
      <w:r>
        <w:rPr>
          <w:rFonts w:ascii="Arial" w:hAnsi="Arial" w:cs="Arial"/>
          <w:i/>
          <w:iCs/>
          <w:color w:val="000000"/>
          <w:sz w:val="27"/>
          <w:szCs w:val="27"/>
        </w:rPr>
        <w:t xml:space="preserve"> в пол-полчетверти в пол пол-пол-трети сохи и перешло за сошным письмом 2 четверти и пол-пол-третника пашни»</w:t>
      </w:r>
      <w:r>
        <w:rPr>
          <w:rFonts w:ascii="Arial" w:hAnsi="Arial" w:cs="Arial"/>
          <w:color w:val="000000"/>
          <w:sz w:val="27"/>
          <w:szCs w:val="27"/>
        </w:rPr>
        <w:t> говорит о том, что гораздо ранее писцовой записи XVII века право на землю при церкви погоста на речке Топорке утверждалось каким-то «сошным письмом», когда земля измерялась «сохами» и другими мерами. «Соха», «обжа» или «треть сохи», «пол-пол-трети», «третник», «дым», «венец» и так далее - все эти меры имеют татарское происхождение, когда во времена монгольского ига вся Русь переписана была такими мерами для исчисления дани (</w:t>
      </w:r>
      <w:proofErr w:type="gramStart"/>
      <w:r>
        <w:rPr>
          <w:rFonts w:ascii="Arial" w:hAnsi="Arial" w:cs="Arial"/>
          <w:color w:val="000000"/>
          <w:sz w:val="27"/>
          <w:szCs w:val="27"/>
        </w:rPr>
        <w:t>см</w:t>
      </w:r>
      <w:proofErr w:type="gramEnd"/>
      <w:r>
        <w:rPr>
          <w:rFonts w:ascii="Arial" w:hAnsi="Arial" w:cs="Arial"/>
          <w:color w:val="000000"/>
          <w:sz w:val="27"/>
          <w:szCs w:val="27"/>
        </w:rPr>
        <w:t>. История Карамзина, том V, примечания 86 и 103). Следовательно, и земля при Топорском погосте была измерена этими же мерами и записана в «сошныя книги» для утверждения за нею права на самостоятельное существование ещё во времена, близкие к татарскому владычеству на Руси, то есть в XV и, может быть, в XIV веках.</w:t>
      </w:r>
    </w:p>
    <w:p w:rsidR="00C70252" w:rsidRDefault="00C70252" w:rsidP="00C70252">
      <w:pPr>
        <w:pStyle w:val="a3"/>
        <w:shd w:val="clear" w:color="auto" w:fill="FFFFFF"/>
        <w:jc w:val="center"/>
        <w:rPr>
          <w:rFonts w:ascii="Arial" w:hAnsi="Arial" w:cs="Arial"/>
          <w:color w:val="000000"/>
          <w:sz w:val="27"/>
          <w:szCs w:val="27"/>
        </w:rPr>
      </w:pPr>
      <w:r>
        <w:rPr>
          <w:rFonts w:ascii="Arial" w:hAnsi="Arial" w:cs="Arial"/>
          <w:b/>
          <w:bCs/>
          <w:color w:val="000000"/>
          <w:sz w:val="27"/>
          <w:szCs w:val="27"/>
        </w:rPr>
        <w:t>ЧТО ГОВОРИТ НАМ НАЗВАНИЕ ЦЕРКОВНОЙ ЗЕМЛИ «ГОСУДАРЕВОЮ»?</w:t>
      </w:r>
    </w:p>
    <w:p w:rsidR="00C70252" w:rsidRDefault="00C70252" w:rsidP="00C70252">
      <w:pPr>
        <w:pStyle w:val="a3"/>
        <w:shd w:val="clear" w:color="auto" w:fill="FFFFFF"/>
        <w:rPr>
          <w:rFonts w:ascii="Arial" w:hAnsi="Arial" w:cs="Arial"/>
          <w:color w:val="000000"/>
          <w:sz w:val="27"/>
          <w:szCs w:val="27"/>
        </w:rPr>
      </w:pPr>
      <w:r>
        <w:rPr>
          <w:rFonts w:ascii="Arial" w:hAnsi="Arial" w:cs="Arial"/>
          <w:color w:val="000000"/>
          <w:sz w:val="27"/>
          <w:szCs w:val="27"/>
        </w:rPr>
        <w:t xml:space="preserve">   Церковная земля называется в церковных книгах Государевою Михаила Феодоровича </w:t>
      </w:r>
      <w:proofErr w:type="gramStart"/>
      <w:r>
        <w:rPr>
          <w:rFonts w:ascii="Arial" w:hAnsi="Arial" w:cs="Arial"/>
          <w:color w:val="000000"/>
          <w:sz w:val="27"/>
          <w:szCs w:val="27"/>
        </w:rPr>
        <w:t>также, как</w:t>
      </w:r>
      <w:proofErr w:type="gramEnd"/>
      <w:r>
        <w:rPr>
          <w:rFonts w:ascii="Arial" w:hAnsi="Arial" w:cs="Arial"/>
          <w:color w:val="000000"/>
          <w:sz w:val="27"/>
          <w:szCs w:val="27"/>
        </w:rPr>
        <w:t xml:space="preserve"> ранее она называлась, вероятно, Государевою Царя Ивана Васильевича или других царей всея Русии. Начало принадлежности её Великому Князю Московскому совпадает с концом политического существования Угличского удельного княжества как самостоятельной единицы. </w:t>
      </w:r>
      <w:proofErr w:type="gramStart"/>
      <w:r>
        <w:rPr>
          <w:rFonts w:ascii="Arial" w:hAnsi="Arial" w:cs="Arial"/>
          <w:color w:val="000000"/>
          <w:sz w:val="27"/>
          <w:szCs w:val="27"/>
        </w:rPr>
        <w:t>Итак, если при Царе Грозном или ближайшем его предшественнике необходимо, на основании вышеприведённых указаний из писцовых книг XVII века, признать существование акта на самостоятельное бытие погоста Никольского, то с полной вероятностью это же право можно подозревать в момент перехода земель Угличского княжества под самодержавную власть Собирателя Земли Русской, Великого Князя Московского (что вполне согласуется с указанием на «сошное письмо»).</w:t>
      </w:r>
      <w:proofErr w:type="gramEnd"/>
      <w:r>
        <w:rPr>
          <w:rFonts w:ascii="Arial" w:hAnsi="Arial" w:cs="Arial"/>
          <w:color w:val="000000"/>
          <w:sz w:val="27"/>
          <w:szCs w:val="27"/>
        </w:rPr>
        <w:t xml:space="preserve"> </w:t>
      </w:r>
      <w:proofErr w:type="gramStart"/>
      <w:r>
        <w:rPr>
          <w:rFonts w:ascii="Arial" w:hAnsi="Arial" w:cs="Arial"/>
          <w:color w:val="000000"/>
          <w:sz w:val="27"/>
          <w:szCs w:val="27"/>
        </w:rPr>
        <w:t>Иначе один из первых Царей, очевидно, не пожалел бы отдать церковную землю - этот ничтожный клочок среди обширных вотчин - монастырю или частному лицу, что на самом деле произошло со всеми окружающими землями (кроме земель Новодевичья монастыря упоминаются порозжие земли Шемархальского Царевича Мурзы Дербишева, Станислава Олжинского и других).</w:t>
      </w:r>
      <w:r>
        <w:rPr>
          <w:rFonts w:ascii="Arial" w:hAnsi="Arial" w:cs="Arial"/>
          <w:color w:val="000000"/>
          <w:sz w:val="27"/>
          <w:szCs w:val="27"/>
        </w:rPr>
        <w:br/>
        <w:t> </w:t>
      </w:r>
      <w:proofErr w:type="gramEnd"/>
    </w:p>
    <w:p w:rsidR="00C70252" w:rsidRDefault="00C70252"/>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lastRenderedPageBreak/>
        <w:t xml:space="preserve">Из истории известно, что весь Угличский уезд, бывшее Угличское княжество, вместе со своей метрополией - городом Угличем - в виде лакомового подарка от Великокняжеского престола, переходил из рук в руки разным лицам, кроме земель монастырских (до времён Екатерины II) и церковных, кои остались неприкосновенными до наших дней. </w:t>
      </w:r>
      <w:proofErr w:type="gramStart"/>
      <w:r>
        <w:rPr>
          <w:rFonts w:ascii="Arial" w:hAnsi="Arial" w:cs="Arial"/>
          <w:color w:val="000000"/>
          <w:sz w:val="27"/>
          <w:szCs w:val="27"/>
        </w:rPr>
        <w:t>Эта неприкосновенность церковной земли во время принадлежности её первым Государям Русским, позволяет нам относить время основания церкви и прихода, следовательно, ко времени, предшествующему 1491 году, так как с этого года именно кончается самостоятельность княжества Угличского: князь Андрей Васильевич Горяй - современник преподобным Паисию и Макарию — без всякой с его стороны вины был заточён в неволю, а его области отобраны под руку</w:t>
      </w:r>
      <w:proofErr w:type="gramEnd"/>
      <w:r>
        <w:rPr>
          <w:rFonts w:ascii="Arial" w:hAnsi="Arial" w:cs="Arial"/>
          <w:color w:val="000000"/>
          <w:sz w:val="27"/>
          <w:szCs w:val="27"/>
        </w:rPr>
        <w:t xml:space="preserve"> Московского великого князя Иоанна III, собирателя воедино земли Русской. (История Карамзина, том IV, стр. 132)</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ИСТОРИЧЕСКОЕ ЗНАЧЕНИЕ МЕСТНОСТИ</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Писцовые книги показывают далее, что местность как под погостом и приходом, так и окружающая, была не раз ареной кровавых столкновений враждующих лагерей. Усматривается это из того, что в них упоминается множество сёл и деревень, которых к тому времени не было следа: пустоши, что были деревнями, Парфёново, Нероново, Церковная, Чулкова, Чернышева, Марьина, Андреева, село Левино, село Троицкое с храмами Живоначальныя Троицы и Николая Чудотворца и много других, по географическому положению вблизи находящихся.</w:t>
      </w:r>
      <w:r>
        <w:rPr>
          <w:rFonts w:ascii="Arial" w:hAnsi="Arial" w:cs="Arial"/>
          <w:color w:val="000000"/>
          <w:sz w:val="27"/>
          <w:szCs w:val="27"/>
        </w:rPr>
        <w:br/>
        <w:t>   В самом деле, ещё в счастливые для врагов времена удельной распри между князьями татары, литва, шведы доходили до богатого земледельческой культурой Кацкого стана. Об этом свидетельствуют татарские названия некоторых селений: Ордино, бывшее село Троицкое на Кадке </w:t>
      </w:r>
      <w:r>
        <w:rPr>
          <w:rFonts w:ascii="Arial" w:hAnsi="Arial" w:cs="Arial"/>
          <w:i/>
          <w:iCs/>
          <w:color w:val="000000"/>
          <w:sz w:val="27"/>
          <w:szCs w:val="27"/>
        </w:rPr>
        <w:t>(автор летописи совершил описку: па самом деле Ордино по-другому называлось Ильинским; Троицкое располагалось на реке Пойге выше Балакирева - «КЛ»)</w:t>
      </w:r>
      <w:r>
        <w:rPr>
          <w:rFonts w:ascii="Arial" w:hAnsi="Arial" w:cs="Arial"/>
          <w:color w:val="000000"/>
          <w:sz w:val="27"/>
          <w:szCs w:val="27"/>
        </w:rPr>
        <w:t xml:space="preserve">, как говорит предание, от расположения здесь татарской орды, Ташлыки, Баскачево и прочие. Во время междуцарствия и после окончательного освобождения Москвы и утверждения новой царствующей династии, пользуясь слабыми средствами самозащиты юного государства, вольные партии поляков и изменнических </w:t>
      </w:r>
      <w:proofErr w:type="gramStart"/>
      <w:r>
        <w:rPr>
          <w:rFonts w:ascii="Arial" w:hAnsi="Arial" w:cs="Arial"/>
          <w:color w:val="000000"/>
          <w:sz w:val="27"/>
          <w:szCs w:val="27"/>
        </w:rPr>
        <w:t>шаек</w:t>
      </w:r>
      <w:proofErr w:type="gramEnd"/>
      <w:r>
        <w:rPr>
          <w:rFonts w:ascii="Arial" w:hAnsi="Arial" w:cs="Arial"/>
          <w:color w:val="000000"/>
          <w:sz w:val="27"/>
          <w:szCs w:val="27"/>
        </w:rPr>
        <w:t xml:space="preserve"> казачьих неоднократно заходили на Углич, а также, вероятно, и за Волгу, в </w:t>
      </w:r>
      <w:r>
        <w:rPr>
          <w:rFonts w:ascii="Arial" w:hAnsi="Arial" w:cs="Arial"/>
          <w:i/>
          <w:iCs/>
          <w:color w:val="000000"/>
          <w:sz w:val="27"/>
          <w:szCs w:val="27"/>
        </w:rPr>
        <w:t>Кацкой</w:t>
      </w:r>
      <w:r>
        <w:rPr>
          <w:rFonts w:ascii="Arial" w:hAnsi="Arial" w:cs="Arial"/>
          <w:color w:val="000000"/>
          <w:sz w:val="27"/>
          <w:szCs w:val="27"/>
        </w:rPr>
        <w:t xml:space="preserve"> стан. Нет ничего удивительного, что цветущие плодородием равнины нынешнего Мышкинского уезда с плотным населением всегда привлекали на себя алчные взоры врагов и были опустошаемы много раз огнём и мечом. </w:t>
      </w:r>
      <w:proofErr w:type="gramStart"/>
      <w:r>
        <w:rPr>
          <w:rFonts w:ascii="Arial" w:hAnsi="Arial" w:cs="Arial"/>
          <w:color w:val="000000"/>
          <w:sz w:val="27"/>
          <w:szCs w:val="27"/>
        </w:rPr>
        <w:t>Местность погоста Никольского на речке Топорке не могла быть, конечно, счастливым исключением, так как совершенно смежные деревни (в расстоянии около 100 сажен) Киндякова, Парфеньева, Чулкова в писцовых книгах уже называются «пустошами, что были деревни», из коих некоторые восстановлены (Парфеньево, Киндяково), другие исчезли навсегда (Чулково, Марьино), оставив своё название месту под ними, сохранившееся доселе.</w:t>
      </w:r>
      <w:proofErr w:type="gramEnd"/>
      <w:r>
        <w:rPr>
          <w:rFonts w:ascii="Arial" w:hAnsi="Arial" w:cs="Arial"/>
          <w:color w:val="000000"/>
          <w:sz w:val="27"/>
          <w:szCs w:val="27"/>
        </w:rPr>
        <w:br/>
      </w:r>
      <w:r>
        <w:rPr>
          <w:rFonts w:ascii="Arial" w:hAnsi="Arial" w:cs="Arial"/>
          <w:color w:val="000000"/>
          <w:sz w:val="27"/>
          <w:szCs w:val="27"/>
        </w:rPr>
        <w:lastRenderedPageBreak/>
        <w:t>   Разделяя общую участь, церковь погоста Никольского восстановлялась всякий раз, может быть, средствами государственными, почему и не исчезла бесследно, как исчезли от того времени церкви сёл Левина, Троицкого, Медлева, Козмодемьянского, Балакирева, Тишаева и других, которые не имели счастья стоять на земле «Государя всея Русии и Великаго Князя Московскаго».</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СОСТАВ ПРИХОДА В XVI</w:t>
      </w:r>
      <w:proofErr w:type="gramStart"/>
      <w:r>
        <w:rPr>
          <w:rFonts w:ascii="Arial" w:hAnsi="Arial" w:cs="Arial"/>
          <w:b/>
          <w:bCs/>
          <w:color w:val="000000"/>
          <w:sz w:val="27"/>
          <w:szCs w:val="27"/>
        </w:rPr>
        <w:t xml:space="preserve"> И</w:t>
      </w:r>
      <w:proofErr w:type="gramEnd"/>
      <w:r>
        <w:rPr>
          <w:rFonts w:ascii="Arial" w:hAnsi="Arial" w:cs="Arial"/>
          <w:b/>
          <w:bCs/>
          <w:color w:val="000000"/>
          <w:sz w:val="27"/>
          <w:szCs w:val="27"/>
        </w:rPr>
        <w:t xml:space="preserve"> XVII ВЕКАХ</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xml:space="preserve">   Попытаемся обозреть состав прихода в XVI и XVII веках. Точный состав прихода будет указан ниже, теперь же будем говорить </w:t>
      </w:r>
      <w:proofErr w:type="gramStart"/>
      <w:r>
        <w:rPr>
          <w:rFonts w:ascii="Arial" w:hAnsi="Arial" w:cs="Arial"/>
          <w:color w:val="000000"/>
          <w:sz w:val="27"/>
          <w:szCs w:val="27"/>
        </w:rPr>
        <w:t>о</w:t>
      </w:r>
      <w:proofErr w:type="gramEnd"/>
      <w:r>
        <w:rPr>
          <w:rFonts w:ascii="Arial" w:hAnsi="Arial" w:cs="Arial"/>
          <w:color w:val="000000"/>
          <w:sz w:val="27"/>
          <w:szCs w:val="27"/>
        </w:rPr>
        <w:t xml:space="preserve"> всех селениях, составляющих приход настоящего времени. В конце XVI века и начале XVII века мы застаём в приходе нашем владельцами преимущественно иноземцев.</w:t>
      </w:r>
      <w:r>
        <w:rPr>
          <w:rFonts w:ascii="Arial" w:hAnsi="Arial" w:cs="Arial"/>
          <w:color w:val="000000"/>
          <w:sz w:val="27"/>
          <w:szCs w:val="27"/>
        </w:rPr>
        <w:br/>
        <w:t xml:space="preserve">    1. Наиболее крупный владелец - Шимархальский Царевич Шихимов (татарин). Ему принадлежали следующие вотчины: село Тишаево с деревнями Стулыбьевом (Кузнецово тож), Пашковом, </w:t>
      </w:r>
      <w:proofErr w:type="gramStart"/>
      <w:r>
        <w:rPr>
          <w:rFonts w:ascii="Arial" w:hAnsi="Arial" w:cs="Arial"/>
          <w:color w:val="000000"/>
          <w:sz w:val="27"/>
          <w:szCs w:val="27"/>
        </w:rPr>
        <w:t>Лютиковом</w:t>
      </w:r>
      <w:proofErr w:type="gramEnd"/>
      <w:r>
        <w:rPr>
          <w:rFonts w:ascii="Arial" w:hAnsi="Arial" w:cs="Arial"/>
          <w:color w:val="000000"/>
          <w:sz w:val="27"/>
          <w:szCs w:val="27"/>
        </w:rPr>
        <w:t xml:space="preserve"> и некоторыми другими; деревня Щербово, пустошь Рубцово (Опраксино тож) и чёрных деревень пустоши Кочорово, Труфаново и другие. Все означенные селения в документах 1614 года называются, как и по писцовым книгам, «пустошами» и переходят в другие руки.</w:t>
      </w:r>
      <w:r>
        <w:rPr>
          <w:rFonts w:ascii="Arial" w:hAnsi="Arial" w:cs="Arial"/>
          <w:color w:val="000000"/>
          <w:sz w:val="27"/>
          <w:szCs w:val="27"/>
        </w:rPr>
        <w:br/>
        <w:t xml:space="preserve">   2. Станислав Олжинский (литвин). За ним были деревни Нефино, Демидове», </w:t>
      </w:r>
      <w:proofErr w:type="gramStart"/>
      <w:r>
        <w:rPr>
          <w:rFonts w:ascii="Arial" w:hAnsi="Arial" w:cs="Arial"/>
          <w:color w:val="000000"/>
          <w:sz w:val="27"/>
          <w:szCs w:val="27"/>
        </w:rPr>
        <w:t>Филино</w:t>
      </w:r>
      <w:proofErr w:type="gramEnd"/>
      <w:r>
        <w:rPr>
          <w:rFonts w:ascii="Arial" w:hAnsi="Arial" w:cs="Arial"/>
          <w:color w:val="000000"/>
          <w:sz w:val="27"/>
          <w:szCs w:val="27"/>
        </w:rPr>
        <w:t>, Кобелёво, Резанцово, Черницы-но, У деревни Токаревы, деревни Ескино и Мартыновка. Из числа этих деревень по писцовым книгам только одно Кобелёво называется деревней, остальные - «пустоши, что были деревни».</w:t>
      </w:r>
      <w:r>
        <w:rPr>
          <w:rFonts w:ascii="Arial" w:hAnsi="Arial" w:cs="Arial"/>
          <w:color w:val="000000"/>
          <w:sz w:val="27"/>
          <w:szCs w:val="27"/>
        </w:rPr>
        <w:br/>
        <w:t>   3. Паша Муза Дербишеев. Ему принадлежали: 1/2 пустоши Дьяконова, часть (из 3/4) деревни Токаревы, деревня Костево Меншое, деревня Платонцово.</w:t>
      </w:r>
      <w:r>
        <w:rPr>
          <w:rFonts w:ascii="Arial" w:hAnsi="Arial" w:cs="Arial"/>
          <w:color w:val="000000"/>
          <w:sz w:val="27"/>
          <w:szCs w:val="27"/>
        </w:rPr>
        <w:br/>
        <w:t>   4. Литвин Миколаевский помещик Остромельский. Ему принадлежали деревни Гридино, Скурятино (Юрятино тож), пустошь Костеново.</w:t>
      </w:r>
      <w:r>
        <w:rPr>
          <w:rFonts w:ascii="Arial" w:hAnsi="Arial" w:cs="Arial"/>
          <w:color w:val="000000"/>
          <w:sz w:val="27"/>
          <w:szCs w:val="27"/>
        </w:rPr>
        <w:br/>
        <w:t>   5. Татарин Ишеевский помещик Бичурин. Ему принадлежала деревня Чернево.</w:t>
      </w:r>
      <w:r>
        <w:rPr>
          <w:rFonts w:ascii="Arial" w:hAnsi="Arial" w:cs="Arial"/>
          <w:color w:val="000000"/>
          <w:sz w:val="27"/>
          <w:szCs w:val="27"/>
        </w:rPr>
        <w:br/>
        <w:t>   6. Иноземец Михаил Рогульский. Ему принадлежали сельцо Гридино, пустошь Рыкачево и другие. (Составитель дополнения опускал в перечислении вотчин все селения, не входящие в состав Николо-Топорского прихода настоящего времени, если нет указаний по названиям урочищ и полей на принадлежность к этому приходских селений - </w:t>
      </w:r>
      <w:r>
        <w:rPr>
          <w:rFonts w:ascii="Arial" w:hAnsi="Arial" w:cs="Arial"/>
          <w:i/>
          <w:iCs/>
          <w:color w:val="000000"/>
          <w:sz w:val="27"/>
          <w:szCs w:val="27"/>
        </w:rPr>
        <w:t>примечание автора дополнения - «КЛ»</w:t>
      </w:r>
      <w:r>
        <w:rPr>
          <w:rFonts w:ascii="Arial" w:hAnsi="Arial" w:cs="Arial"/>
          <w:color w:val="000000"/>
          <w:sz w:val="27"/>
          <w:szCs w:val="27"/>
        </w:rPr>
        <w:t>).</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6191250" cy="4086225"/>
            <wp:effectExtent l="19050" t="0" r="0" b="0"/>
            <wp:docPr id="262" name="Рисунок 262" descr="https://kl-21.narod.ru/sto/138/KL_138_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kl-21.narod.ru/sto/138/KL_138_39F.jpg"/>
                    <pic:cNvPicPr>
                      <a:picLocks noChangeAspect="1" noChangeArrowheads="1"/>
                    </pic:cNvPicPr>
                  </pic:nvPicPr>
                  <pic:blipFill>
                    <a:blip r:embed="rId85" cstate="print"/>
                    <a:srcRect/>
                    <a:stretch>
                      <a:fillRect/>
                    </a:stretch>
                  </pic:blipFill>
                  <pic:spPr bwMode="auto">
                    <a:xfrm>
                      <a:off x="0" y="0"/>
                      <a:ext cx="6191250" cy="4086225"/>
                    </a:xfrm>
                    <a:prstGeom prst="rect">
                      <a:avLst/>
                    </a:prstGeom>
                    <a:noFill/>
                    <a:ln w="9525">
                      <a:noFill/>
                      <a:miter lim="800000"/>
                      <a:headEnd/>
                      <a:tailEnd/>
                    </a:ln>
                  </pic:spPr>
                </pic:pic>
              </a:graphicData>
            </a:graphic>
          </wp:inline>
        </w:drawing>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План сельца Гридина, составленный в 1772 году.</w:t>
      </w:r>
      <w:r>
        <w:rPr>
          <w:rFonts w:ascii="Arial" w:hAnsi="Arial" w:cs="Arial"/>
          <w:color w:val="000000"/>
          <w:sz w:val="27"/>
          <w:szCs w:val="27"/>
        </w:rPr>
        <w:br/>
        <w:t>   Филиал ГАЯО в Угличе, ф. Р-850, оп. 1, ед. хр. 596</w:t>
      </w:r>
      <w:r>
        <w:rPr>
          <w:rFonts w:ascii="Arial" w:hAnsi="Arial" w:cs="Arial"/>
          <w:color w:val="000000"/>
          <w:sz w:val="27"/>
          <w:szCs w:val="27"/>
        </w:rPr>
        <w:br/>
        <w:t> </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ПРЕОБЛАДАНИЕ ИНОЗЕМЦЕВ ВО ВЛАДЕНИИ ВОТЧИНАМИ</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Есть основание предполагать, что распределение вотчинных земель прихода между иноземцами произошло при Василии Иоанновичс или сыне ег</w:t>
      </w:r>
      <w:proofErr w:type="gramStart"/>
      <w:r>
        <w:rPr>
          <w:rFonts w:ascii="Arial" w:hAnsi="Arial" w:cs="Arial"/>
          <w:color w:val="000000"/>
          <w:sz w:val="27"/>
          <w:szCs w:val="27"/>
        </w:rPr>
        <w:t>о Иоа</w:t>
      </w:r>
      <w:proofErr w:type="gramEnd"/>
      <w:r>
        <w:rPr>
          <w:rFonts w:ascii="Arial" w:hAnsi="Arial" w:cs="Arial"/>
          <w:color w:val="000000"/>
          <w:sz w:val="27"/>
          <w:szCs w:val="27"/>
        </w:rPr>
        <w:t xml:space="preserve">нне Грозном, так как это было совершено в духе политики этих царей. Главной помехой в устройстве самодержавной власти Государства - такую именно цель наиболее преследовали - были, конечно, враги внешние, мешавшие заняться внутренним устройством государства. </w:t>
      </w:r>
      <w:proofErr w:type="gramStart"/>
      <w:r>
        <w:rPr>
          <w:rFonts w:ascii="Arial" w:hAnsi="Arial" w:cs="Arial"/>
          <w:color w:val="000000"/>
          <w:sz w:val="27"/>
          <w:szCs w:val="27"/>
        </w:rPr>
        <w:t>Щедрыми дарами, при том вдали от окраин Отечества, эти первые Цари Русские располагали в свою пользу наиболее важных, в то же время наиболее опасных иноземцев (Шемархальский Царевич, Паша Мурза Дербишев, Станислав Олжинский и другие), которых в распоряжение их доставляли или удачный поход в качестве пленников, или обычный по тому времени подкуп в качестве дезертиров.</w:t>
      </w:r>
      <w:proofErr w:type="gramEnd"/>
      <w:r>
        <w:rPr>
          <w:rFonts w:ascii="Arial" w:hAnsi="Arial" w:cs="Arial"/>
          <w:color w:val="000000"/>
          <w:sz w:val="27"/>
          <w:szCs w:val="27"/>
        </w:rPr>
        <w:t xml:space="preserve"> Во времена междуцарствия, когда произвол с особым успехом брал верх над законным правом, большая часть этих вотчин, по исконной русской ненависти к татарину и немцу (литвину тож), была самовольно разграблена или различными происками отбита, так как иноземцы уже перестали пользоваться покровительством от Престола.</w:t>
      </w:r>
      <w:r>
        <w:rPr>
          <w:rFonts w:ascii="Arial" w:hAnsi="Arial" w:cs="Arial"/>
          <w:color w:val="000000"/>
          <w:sz w:val="27"/>
          <w:szCs w:val="27"/>
        </w:rPr>
        <w:br/>
        <w:t>   Такому именно отношению верховной власти к иноземцам имеется подтверждение в двух государственных актах. Это </w:t>
      </w:r>
      <w:r>
        <w:rPr>
          <w:rFonts w:ascii="Arial" w:hAnsi="Arial" w:cs="Arial"/>
          <w:i/>
          <w:iCs/>
          <w:color w:val="000000"/>
          <w:sz w:val="27"/>
          <w:szCs w:val="27"/>
        </w:rPr>
        <w:t xml:space="preserve">«Боярская грамота </w:t>
      </w:r>
      <w:r>
        <w:rPr>
          <w:rFonts w:ascii="Arial" w:hAnsi="Arial" w:cs="Arial"/>
          <w:i/>
          <w:iCs/>
          <w:color w:val="000000"/>
          <w:sz w:val="27"/>
          <w:szCs w:val="27"/>
        </w:rPr>
        <w:lastRenderedPageBreak/>
        <w:t>1612 года сентября 9 Угличскому воеводе Андрею Палицину и дьяку Кузьме Миткову о справе за Шимаханским Царевичем Щихимом бывшаго его поместья села Тишаева с деревнями»</w:t>
      </w:r>
      <w:r>
        <w:rPr>
          <w:rFonts w:ascii="Arial" w:hAnsi="Arial" w:cs="Arial"/>
          <w:color w:val="000000"/>
          <w:sz w:val="27"/>
          <w:szCs w:val="27"/>
        </w:rPr>
        <w:t> и другая ему же от 31 октября того же года </w:t>
      </w:r>
      <w:r>
        <w:rPr>
          <w:rFonts w:ascii="Arial" w:hAnsi="Arial" w:cs="Arial"/>
          <w:i/>
          <w:iCs/>
          <w:color w:val="000000"/>
          <w:sz w:val="27"/>
          <w:szCs w:val="27"/>
        </w:rPr>
        <w:t xml:space="preserve">«о разделе села Тишаева между Щихимом и Фёдором Дурневым </w:t>
      </w:r>
      <w:proofErr w:type="gramStart"/>
      <w:r>
        <w:rPr>
          <w:rFonts w:ascii="Arial" w:hAnsi="Arial" w:cs="Arial"/>
          <w:i/>
          <w:iCs/>
          <w:color w:val="000000"/>
          <w:sz w:val="27"/>
          <w:szCs w:val="27"/>
        </w:rPr>
        <w:t>с</w:t>
      </w:r>
      <w:proofErr w:type="gramEnd"/>
      <w:r>
        <w:rPr>
          <w:rFonts w:ascii="Arial" w:hAnsi="Arial" w:cs="Arial"/>
          <w:i/>
          <w:iCs/>
          <w:color w:val="000000"/>
          <w:sz w:val="27"/>
          <w:szCs w:val="27"/>
        </w:rPr>
        <w:t xml:space="preserve"> товарищи»</w:t>
      </w:r>
      <w:r>
        <w:rPr>
          <w:rFonts w:ascii="Arial" w:hAnsi="Arial" w:cs="Arial"/>
          <w:color w:val="000000"/>
          <w:sz w:val="27"/>
          <w:szCs w:val="27"/>
        </w:rPr>
        <w:t xml:space="preserve">. </w:t>
      </w:r>
      <w:proofErr w:type="gramStart"/>
      <w:r>
        <w:rPr>
          <w:rFonts w:ascii="Arial" w:hAnsi="Arial" w:cs="Arial"/>
          <w:color w:val="000000"/>
          <w:sz w:val="27"/>
          <w:szCs w:val="27"/>
        </w:rPr>
        <w:t>По первой грамоте село Тишаево с деревнями, отбитое у Шихимова и отданное Де-ментью Погожеву, Фёдору Дурневу и прочим, возвращено ему, Шихимову, отказной грамотой в 1611 году: </w:t>
      </w:r>
      <w:r>
        <w:rPr>
          <w:rFonts w:ascii="Arial" w:hAnsi="Arial" w:cs="Arial"/>
          <w:i/>
          <w:iCs/>
          <w:color w:val="000000"/>
          <w:sz w:val="27"/>
          <w:szCs w:val="27"/>
        </w:rPr>
        <w:t>«а дети боярские Дементий Погожий с товарищами тое грамоте не послушали и поместья ему отказывать не дали»</w:t>
      </w:r>
      <w:r>
        <w:rPr>
          <w:rFonts w:ascii="Arial" w:hAnsi="Arial" w:cs="Arial"/>
          <w:color w:val="000000"/>
          <w:sz w:val="27"/>
          <w:szCs w:val="27"/>
        </w:rPr>
        <w:t> - потому отказывается снова законному владельцу Шимаханскому Царевичу Шихиму Азметовичу.</w:t>
      </w:r>
      <w:proofErr w:type="gramEnd"/>
      <w:r>
        <w:rPr>
          <w:rFonts w:ascii="Arial" w:hAnsi="Arial" w:cs="Arial"/>
          <w:color w:val="000000"/>
          <w:sz w:val="27"/>
          <w:szCs w:val="27"/>
        </w:rPr>
        <w:t xml:space="preserve"> По второй с небольшим через месяц туже его вотчину, село Тишаево с деревнями, приказывается разделить между Шихимом и Фёдором Дурневым с товарищами за ту вину якобы: «</w:t>
      </w:r>
      <w:r>
        <w:rPr>
          <w:rFonts w:ascii="Arial" w:hAnsi="Arial" w:cs="Arial"/>
          <w:i/>
          <w:iCs/>
          <w:color w:val="000000"/>
          <w:sz w:val="27"/>
          <w:szCs w:val="27"/>
        </w:rPr>
        <w:t>Шихим де и земския служдбы не служил, а бы де и он всё в литовских полках со своими татарами, а ныне они де (Фёдор</w:t>
      </w:r>
      <w:proofErr w:type="gramStart"/>
      <w:r>
        <w:rPr>
          <w:rFonts w:ascii="Arial" w:hAnsi="Arial" w:cs="Arial"/>
          <w:i/>
          <w:iCs/>
          <w:color w:val="000000"/>
          <w:sz w:val="27"/>
          <w:szCs w:val="27"/>
        </w:rPr>
        <w:t xml:space="preserve"> Д</w:t>
      </w:r>
      <w:proofErr w:type="gramEnd"/>
      <w:r>
        <w:rPr>
          <w:rFonts w:ascii="Arial" w:hAnsi="Arial" w:cs="Arial"/>
          <w:i/>
          <w:iCs/>
          <w:color w:val="000000"/>
          <w:sz w:val="27"/>
          <w:szCs w:val="27"/>
        </w:rPr>
        <w:t>урнев и К0) и с жёнами и детьми меж двор волочатся».</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В 1614 году, наконец, видим деревни, принаодежащие к селу Тишаеву, в руках нового владельца, в качестве награды </w:t>
      </w:r>
      <w:r>
        <w:rPr>
          <w:rFonts w:ascii="Arial" w:hAnsi="Arial" w:cs="Arial"/>
          <w:i/>
          <w:iCs/>
          <w:color w:val="000000"/>
          <w:sz w:val="27"/>
          <w:szCs w:val="27"/>
        </w:rPr>
        <w:t>«за Царя Васильеве Московское сидение».</w:t>
      </w:r>
      <w:r>
        <w:rPr>
          <w:rFonts w:ascii="Arial" w:hAnsi="Arial" w:cs="Arial"/>
          <w:color w:val="000000"/>
          <w:sz w:val="27"/>
          <w:szCs w:val="27"/>
        </w:rPr>
        <w:br/>
        <w:t xml:space="preserve">   При таком отношении высшей власти к иноземцам все они почти (татары и поляки) в непродолжительный срок (между 1590 и 1610 годами) лишились своих вотчин, а некоторые, может быть, и жизни. Поместья, разорённые продолжительной неприязнью на меру проявления которой в то время нисколько не стеснялись, отобраны на Государя с тем, чтобы снова в виде подарка поступить новым владельцам </w:t>
      </w:r>
      <w:proofErr w:type="gramStart"/>
      <w:r>
        <w:rPr>
          <w:rFonts w:ascii="Arial" w:hAnsi="Arial" w:cs="Arial"/>
          <w:color w:val="000000"/>
          <w:sz w:val="27"/>
          <w:szCs w:val="27"/>
        </w:rPr>
        <w:t>-р</w:t>
      </w:r>
      <w:proofErr w:type="gramEnd"/>
      <w:r>
        <w:rPr>
          <w:rFonts w:ascii="Arial" w:hAnsi="Arial" w:cs="Arial"/>
          <w:color w:val="000000"/>
          <w:sz w:val="27"/>
          <w:szCs w:val="27"/>
        </w:rPr>
        <w:t>усского происхождения - слугам Государевым.</w:t>
      </w:r>
      <w:r>
        <w:rPr>
          <w:rFonts w:ascii="Arial" w:hAnsi="Arial" w:cs="Arial"/>
          <w:color w:val="000000"/>
          <w:sz w:val="27"/>
          <w:szCs w:val="27"/>
        </w:rPr>
        <w:br/>
        <w:t>   Из грамоты Царевичу Шихиму 9 сентября 1612 года (начала нет): </w:t>
      </w:r>
      <w:r>
        <w:rPr>
          <w:rFonts w:ascii="Arial" w:hAnsi="Arial" w:cs="Arial"/>
          <w:i/>
          <w:iCs/>
          <w:color w:val="000000"/>
          <w:sz w:val="27"/>
          <w:szCs w:val="27"/>
        </w:rPr>
        <w:t xml:space="preserve">«... новича всея Русии, в Углецкомуезде в Кацком </w:t>
      </w:r>
      <w:proofErr w:type="gramStart"/>
      <w:r>
        <w:rPr>
          <w:rFonts w:ascii="Arial" w:hAnsi="Arial" w:cs="Arial"/>
          <w:i/>
          <w:iCs/>
          <w:color w:val="000000"/>
          <w:sz w:val="27"/>
          <w:szCs w:val="27"/>
        </w:rPr>
        <w:t>стану</w:t>
      </w:r>
      <w:proofErr w:type="gramEnd"/>
      <w:r>
        <w:rPr>
          <w:rFonts w:ascii="Arial" w:hAnsi="Arial" w:cs="Arial"/>
          <w:i/>
          <w:iCs/>
          <w:color w:val="000000"/>
          <w:sz w:val="27"/>
          <w:szCs w:val="27"/>
        </w:rPr>
        <w:t xml:space="preserve"> село Тишаево с деревнями и то де у него поместье взято и отдано Дементью Погожему, Фёдору Дурневу. да Дружине Коротыгину, да Ивану Базулину да неустроевской жене Чернцова, да Салтану Ефимову, да Петру Тугаринову. И в прошлом дев 119 году (1611) то его поместье отдано ему Царевичу Шихиму Ахметовичу и грамота ему на то поместье дана; и он с тою отказною грамотою ездил на Углич и с Углича не посылали губные старосты Фёдор </w:t>
      </w:r>
      <w:proofErr w:type="gramStart"/>
      <w:r>
        <w:rPr>
          <w:rFonts w:ascii="Arial" w:hAnsi="Arial" w:cs="Arial"/>
          <w:i/>
          <w:iCs/>
          <w:color w:val="000000"/>
          <w:sz w:val="27"/>
          <w:szCs w:val="27"/>
        </w:rPr>
        <w:t>Гроз-наго</w:t>
      </w:r>
      <w:proofErr w:type="gramEnd"/>
      <w:r>
        <w:rPr>
          <w:rFonts w:ascii="Arial" w:hAnsi="Arial" w:cs="Arial"/>
          <w:i/>
          <w:iCs/>
          <w:color w:val="000000"/>
          <w:sz w:val="27"/>
          <w:szCs w:val="27"/>
        </w:rPr>
        <w:t xml:space="preserve"> да Семён Хотеин ему того поместья отказывать, а дети боярские Дементий Погожий с товарищами боярские грамоты не послушали и поместья ему отказывать не дали. </w:t>
      </w:r>
      <w:proofErr w:type="gramStart"/>
      <w:r>
        <w:rPr>
          <w:rFonts w:ascii="Arial" w:hAnsi="Arial" w:cs="Arial"/>
          <w:i/>
          <w:iCs/>
          <w:color w:val="000000"/>
          <w:sz w:val="27"/>
          <w:szCs w:val="27"/>
        </w:rPr>
        <w:t>Ином</w:t>
      </w:r>
      <w:proofErr w:type="gramEnd"/>
      <w:r>
        <w:rPr>
          <w:rFonts w:ascii="Arial" w:hAnsi="Arial" w:cs="Arial"/>
          <w:i/>
          <w:iCs/>
          <w:color w:val="000000"/>
          <w:sz w:val="27"/>
          <w:szCs w:val="27"/>
        </w:rPr>
        <w:t xml:space="preserve"> бы велети ему на то поместье дати другую грамоту. И </w:t>
      </w:r>
      <w:proofErr w:type="gramStart"/>
      <w:r>
        <w:rPr>
          <w:rFonts w:ascii="Arial" w:hAnsi="Arial" w:cs="Arial"/>
          <w:i/>
          <w:iCs/>
          <w:color w:val="000000"/>
          <w:sz w:val="27"/>
          <w:szCs w:val="27"/>
        </w:rPr>
        <w:t>будет</w:t>
      </w:r>
      <w:proofErr w:type="gramEnd"/>
      <w:r>
        <w:rPr>
          <w:rFonts w:ascii="Arial" w:hAnsi="Arial" w:cs="Arial"/>
          <w:i/>
          <w:iCs/>
          <w:color w:val="000000"/>
          <w:sz w:val="27"/>
          <w:szCs w:val="27"/>
        </w:rPr>
        <w:t xml:space="preserve"> так как нам Цар. Шихим Ахм. бил челом и как к тебе сия наша грамота прийдет и вы б тотчас в Углецкой уезд в Кацкую волость, Цар. </w:t>
      </w:r>
      <w:proofErr w:type="gramStart"/>
      <w:r>
        <w:rPr>
          <w:rFonts w:ascii="Arial" w:hAnsi="Arial" w:cs="Arial"/>
          <w:i/>
          <w:iCs/>
          <w:color w:val="000000"/>
          <w:sz w:val="27"/>
          <w:szCs w:val="27"/>
        </w:rPr>
        <w:t>Шихима в поместье Ахматовича, в село Тишаево с деревнями послал кого пригоже да то поместье велел отказать Шамаханскому Царевичу Шихиму Ахматовичу по прежнему в поместьях со всеми угодьями и крестьяном его велел слушати во всём, а Дементъя Пого-жева с товарищи из того поместья велел выслать вон перед собою часа того.</w:t>
      </w:r>
      <w:proofErr w:type="gramEnd"/>
      <w:r>
        <w:rPr>
          <w:rFonts w:ascii="Arial" w:hAnsi="Arial" w:cs="Arial"/>
          <w:i/>
          <w:iCs/>
          <w:color w:val="000000"/>
          <w:sz w:val="27"/>
          <w:szCs w:val="27"/>
        </w:rPr>
        <w:t xml:space="preserve"> Писал под Москвою 7121 г. сент. 9».</w:t>
      </w:r>
      <w:r>
        <w:rPr>
          <w:rFonts w:ascii="Arial" w:hAnsi="Arial" w:cs="Arial"/>
          <w:color w:val="000000"/>
          <w:sz w:val="27"/>
          <w:szCs w:val="27"/>
        </w:rPr>
        <w:br/>
      </w:r>
      <w:r>
        <w:rPr>
          <w:rFonts w:ascii="Arial" w:hAnsi="Arial" w:cs="Arial"/>
          <w:color w:val="000000"/>
          <w:sz w:val="27"/>
          <w:szCs w:val="27"/>
        </w:rPr>
        <w:lastRenderedPageBreak/>
        <w:t>   На обороте надпись: </w:t>
      </w:r>
      <w:r>
        <w:rPr>
          <w:rFonts w:ascii="Arial" w:hAnsi="Arial" w:cs="Arial"/>
          <w:i/>
          <w:iCs/>
          <w:color w:val="000000"/>
          <w:sz w:val="27"/>
          <w:szCs w:val="27"/>
        </w:rPr>
        <w:t>«На Углич стряпчему и воеводе Андрею Фёдор. Палицину да Козме Миткову».</w:t>
      </w:r>
      <w:r>
        <w:rPr>
          <w:rFonts w:ascii="Arial" w:hAnsi="Arial" w:cs="Arial"/>
          <w:color w:val="000000"/>
          <w:sz w:val="27"/>
          <w:szCs w:val="27"/>
        </w:rPr>
        <w:t> Несколько ниже другою рукою: </w:t>
      </w:r>
      <w:r>
        <w:rPr>
          <w:rFonts w:ascii="Arial" w:hAnsi="Arial" w:cs="Arial"/>
          <w:i/>
          <w:iCs/>
          <w:color w:val="000000"/>
          <w:sz w:val="27"/>
          <w:szCs w:val="27"/>
        </w:rPr>
        <w:t>«121 г. сент. в 17 день привезён </w:t>
      </w:r>
      <w:r>
        <w:rPr>
          <w:rFonts w:ascii="Arial" w:hAnsi="Arial" w:cs="Arial"/>
          <w:color w:val="000000"/>
          <w:sz w:val="27"/>
          <w:szCs w:val="27"/>
        </w:rPr>
        <w:t>...(разобрать трудно)».</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ВЛАДЕЛЬЦЫ XVII ВЕКА</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В XVII веке мы встречаем уже следующих владельцев:</w:t>
      </w:r>
      <w:r>
        <w:rPr>
          <w:rFonts w:ascii="Arial" w:hAnsi="Arial" w:cs="Arial"/>
          <w:color w:val="000000"/>
          <w:sz w:val="27"/>
          <w:szCs w:val="27"/>
        </w:rPr>
        <w:br/>
        <w:t>   1. Сельцо Гридино — </w:t>
      </w:r>
      <w:r>
        <w:rPr>
          <w:rFonts w:ascii="Arial" w:hAnsi="Arial" w:cs="Arial"/>
          <w:i/>
          <w:iCs/>
          <w:color w:val="000000"/>
          <w:sz w:val="27"/>
          <w:szCs w:val="27"/>
        </w:rPr>
        <w:t>«за Филиппом да за Митрием Рогулъскими»</w:t>
      </w:r>
      <w:r>
        <w:rPr>
          <w:rFonts w:ascii="Arial" w:hAnsi="Arial" w:cs="Arial"/>
          <w:color w:val="000000"/>
          <w:sz w:val="27"/>
          <w:szCs w:val="27"/>
        </w:rPr>
        <w:t> — очевидно, потомками иноземца Рогульского.</w:t>
      </w:r>
      <w:r>
        <w:rPr>
          <w:rFonts w:ascii="Arial" w:hAnsi="Arial" w:cs="Arial"/>
          <w:color w:val="000000"/>
          <w:sz w:val="27"/>
          <w:szCs w:val="27"/>
        </w:rPr>
        <w:br/>
        <w:t>   2. </w:t>
      </w:r>
      <w:r>
        <w:rPr>
          <w:rFonts w:ascii="Arial" w:hAnsi="Arial" w:cs="Arial"/>
          <w:i/>
          <w:iCs/>
          <w:color w:val="000000"/>
          <w:sz w:val="27"/>
          <w:szCs w:val="27"/>
        </w:rPr>
        <w:t>«За Фёдором Борисовым Казаковым, сотником стрелецким по Государеве Царёве жалованной грамоте за приписью дьяка Фёдора Шушерина 122</w:t>
      </w:r>
      <w:r>
        <w:rPr>
          <w:rFonts w:ascii="Arial" w:hAnsi="Arial" w:cs="Arial"/>
          <w:color w:val="000000"/>
          <w:sz w:val="27"/>
          <w:szCs w:val="27"/>
        </w:rPr>
        <w:t> году (старинный отчёт годов таков: лето и счисление ведётся от сотворения мира, а цифра тысяч отбрасывается), </w:t>
      </w:r>
      <w:r>
        <w:rPr>
          <w:rFonts w:ascii="Arial" w:hAnsi="Arial" w:cs="Arial"/>
          <w:i/>
          <w:iCs/>
          <w:color w:val="000000"/>
          <w:sz w:val="27"/>
          <w:szCs w:val="27"/>
        </w:rPr>
        <w:t>а дана ему вотчина та за Царя Василъево Московское осадное сидение, а преж того было Шемархальского Царевича Шихимова, пустошь, что была де</w:t>
      </w:r>
      <w:proofErr w:type="gramStart"/>
      <w:r>
        <w:rPr>
          <w:rFonts w:ascii="Arial" w:hAnsi="Arial" w:cs="Arial"/>
          <w:i/>
          <w:iCs/>
          <w:color w:val="000000"/>
          <w:sz w:val="27"/>
          <w:szCs w:val="27"/>
        </w:rPr>
        <w:t>р(</w:t>
      </w:r>
      <w:proofErr w:type="gramEnd"/>
      <w:r>
        <w:rPr>
          <w:rFonts w:ascii="Arial" w:hAnsi="Arial" w:cs="Arial"/>
          <w:i/>
          <w:iCs/>
          <w:color w:val="000000"/>
          <w:sz w:val="27"/>
          <w:szCs w:val="27"/>
        </w:rPr>
        <w:t>евня) Стулыбъево, а </w:t>
      </w:r>
      <w:r>
        <w:rPr>
          <w:rFonts w:ascii="Arial" w:hAnsi="Arial" w:cs="Arial"/>
          <w:i/>
          <w:iCs/>
          <w:color w:val="000000"/>
          <w:sz w:val="27"/>
          <w:szCs w:val="27"/>
          <w:u w:val="single"/>
        </w:rPr>
        <w:t>Кузнецово</w:t>
      </w:r>
      <w:r>
        <w:rPr>
          <w:rFonts w:ascii="Arial" w:hAnsi="Arial" w:cs="Arial"/>
          <w:i/>
          <w:iCs/>
          <w:color w:val="000000"/>
          <w:sz w:val="27"/>
          <w:szCs w:val="27"/>
        </w:rPr>
        <w:t> тож</w:t>
      </w:r>
      <w:r>
        <w:rPr>
          <w:rFonts w:ascii="Arial" w:hAnsi="Arial" w:cs="Arial"/>
          <w:color w:val="000000"/>
          <w:sz w:val="27"/>
          <w:szCs w:val="27"/>
        </w:rPr>
        <w:t> (подчёркнутые названия - названия селений настоящего времени), </w:t>
      </w:r>
      <w:r>
        <w:rPr>
          <w:rFonts w:ascii="Arial" w:hAnsi="Arial" w:cs="Arial"/>
          <w:i/>
          <w:iCs/>
          <w:color w:val="000000"/>
          <w:sz w:val="27"/>
          <w:szCs w:val="27"/>
        </w:rPr>
        <w:t>пустошь, что была деревня </w:t>
      </w:r>
      <w:r>
        <w:rPr>
          <w:rFonts w:ascii="Arial" w:hAnsi="Arial" w:cs="Arial"/>
          <w:i/>
          <w:iCs/>
          <w:color w:val="000000"/>
          <w:sz w:val="27"/>
          <w:szCs w:val="27"/>
          <w:u w:val="single"/>
        </w:rPr>
        <w:t>Пашкова</w:t>
      </w:r>
      <w:r>
        <w:rPr>
          <w:rFonts w:ascii="Arial" w:hAnsi="Arial" w:cs="Arial"/>
          <w:i/>
          <w:iCs/>
          <w:color w:val="000000"/>
          <w:sz w:val="27"/>
          <w:szCs w:val="27"/>
        </w:rPr>
        <w:t>, пустошь, что была деревня </w:t>
      </w:r>
      <w:r>
        <w:rPr>
          <w:rFonts w:ascii="Arial" w:hAnsi="Arial" w:cs="Arial"/>
          <w:i/>
          <w:iCs/>
          <w:color w:val="000000"/>
          <w:sz w:val="27"/>
          <w:szCs w:val="27"/>
          <w:u w:val="single"/>
        </w:rPr>
        <w:t>Лютиково</w:t>
      </w:r>
      <w:r>
        <w:rPr>
          <w:rFonts w:ascii="Arial" w:hAnsi="Arial" w:cs="Arial"/>
          <w:i/>
          <w:iCs/>
          <w:color w:val="000000"/>
          <w:sz w:val="27"/>
          <w:szCs w:val="27"/>
        </w:rPr>
        <w:t>, 1/2 пустоши, что была деревня Селина, а другая половина той пустоши в порозжих землях, жеребей пустоши, что была деревня Зернов Починок».</w:t>
      </w:r>
      <w:r>
        <w:rPr>
          <w:rFonts w:ascii="Arial" w:hAnsi="Arial" w:cs="Arial"/>
          <w:color w:val="000000"/>
          <w:sz w:val="27"/>
          <w:szCs w:val="27"/>
        </w:rPr>
        <w:br/>
        <w:t>   </w:t>
      </w:r>
      <w:r>
        <w:rPr>
          <w:rFonts w:ascii="Arial" w:hAnsi="Arial" w:cs="Arial"/>
          <w:i/>
          <w:iCs/>
          <w:color w:val="000000"/>
          <w:sz w:val="27"/>
          <w:szCs w:val="27"/>
        </w:rPr>
        <w:t xml:space="preserve">3. «За Дементьем Семёновым сыном Погожим в вотчину по Государеве вотчинной грамоте того же года, преж того было за Царевичем Шихимом, деревня Киёво на речке Пойге, деревня Исаково </w:t>
      </w:r>
      <w:proofErr w:type="gramStart"/>
      <w:r>
        <w:rPr>
          <w:rFonts w:ascii="Arial" w:hAnsi="Arial" w:cs="Arial"/>
          <w:i/>
          <w:iCs/>
          <w:color w:val="000000"/>
          <w:sz w:val="27"/>
          <w:szCs w:val="27"/>
        </w:rPr>
        <w:t>на</w:t>
      </w:r>
      <w:proofErr w:type="gramEnd"/>
      <w:r>
        <w:rPr>
          <w:rFonts w:ascii="Arial" w:hAnsi="Arial" w:cs="Arial"/>
          <w:i/>
          <w:iCs/>
          <w:color w:val="000000"/>
          <w:sz w:val="27"/>
          <w:szCs w:val="27"/>
        </w:rPr>
        <w:t xml:space="preserve"> ручью».</w:t>
      </w:r>
      <w:r>
        <w:rPr>
          <w:rFonts w:ascii="Arial" w:hAnsi="Arial" w:cs="Arial"/>
          <w:i/>
          <w:iCs/>
          <w:color w:val="000000"/>
          <w:sz w:val="27"/>
          <w:szCs w:val="27"/>
        </w:rPr>
        <w:br/>
        <w:t xml:space="preserve">   4. </w:t>
      </w:r>
      <w:proofErr w:type="gramStart"/>
      <w:r>
        <w:rPr>
          <w:rFonts w:ascii="Arial" w:hAnsi="Arial" w:cs="Arial"/>
          <w:i/>
          <w:iCs/>
          <w:color w:val="000000"/>
          <w:sz w:val="27"/>
          <w:szCs w:val="27"/>
        </w:rPr>
        <w:t>«За боярином за князем Ситским Алексеем Юрьевичем, по Государеве ввозной грамоте за приписью дьяка Фёдора Шушерина 125 года и по сказке людей его и крестьян Литвина Станиславовского помещика Олжинского, а после было заразными помещиками: пустошь, что была деревня </w:t>
      </w:r>
      <w:r>
        <w:rPr>
          <w:rFonts w:ascii="Arial" w:hAnsi="Arial" w:cs="Arial"/>
          <w:i/>
          <w:iCs/>
          <w:color w:val="000000"/>
          <w:sz w:val="27"/>
          <w:szCs w:val="27"/>
          <w:u w:val="single"/>
        </w:rPr>
        <w:t>Нефино</w:t>
      </w:r>
      <w:r>
        <w:rPr>
          <w:rFonts w:ascii="Arial" w:hAnsi="Arial" w:cs="Arial"/>
          <w:i/>
          <w:iCs/>
          <w:color w:val="000000"/>
          <w:sz w:val="27"/>
          <w:szCs w:val="27"/>
        </w:rPr>
        <w:t>, пустошь, что была деревня Демидово... да Паши Мурзы Дербишеева 1/2 пустоши Дьяконова, а другая половина тое пустоши была за Петром</w:t>
      </w:r>
      <w:proofErr w:type="gramEnd"/>
      <w:r>
        <w:rPr>
          <w:rFonts w:ascii="Arial" w:hAnsi="Arial" w:cs="Arial"/>
          <w:i/>
          <w:iCs/>
          <w:color w:val="000000"/>
          <w:sz w:val="27"/>
          <w:szCs w:val="27"/>
        </w:rPr>
        <w:t xml:space="preserve"> Баранчеевым».</w:t>
      </w:r>
      <w:r>
        <w:rPr>
          <w:rFonts w:ascii="Arial" w:hAnsi="Arial" w:cs="Arial"/>
          <w:i/>
          <w:iCs/>
          <w:color w:val="000000"/>
          <w:sz w:val="27"/>
          <w:szCs w:val="27"/>
        </w:rPr>
        <w:br/>
        <w:t xml:space="preserve">   5. «За недорослью Осипом Мизиновым </w:t>
      </w:r>
      <w:proofErr w:type="gramStart"/>
      <w:r>
        <w:rPr>
          <w:rFonts w:ascii="Arial" w:hAnsi="Arial" w:cs="Arial"/>
          <w:i/>
          <w:iCs/>
          <w:color w:val="000000"/>
          <w:sz w:val="27"/>
          <w:szCs w:val="27"/>
        </w:rPr>
        <w:t>My</w:t>
      </w:r>
      <w:proofErr w:type="gramEnd"/>
      <w:r>
        <w:rPr>
          <w:rFonts w:ascii="Arial" w:hAnsi="Arial" w:cs="Arial"/>
          <w:i/>
          <w:iCs/>
          <w:color w:val="000000"/>
          <w:sz w:val="27"/>
          <w:szCs w:val="27"/>
        </w:rPr>
        <w:t>рановым 1/2 пустоши Микулина, а другая половина за Михаилом Мурановым».</w:t>
      </w:r>
      <w:r>
        <w:rPr>
          <w:rFonts w:ascii="Arial" w:hAnsi="Arial" w:cs="Arial"/>
          <w:i/>
          <w:iCs/>
          <w:color w:val="000000"/>
          <w:sz w:val="27"/>
          <w:szCs w:val="27"/>
        </w:rPr>
        <w:br/>
        <w:t>   6. «Пустошь, что была деревня, </w:t>
      </w:r>
      <w:r>
        <w:rPr>
          <w:rFonts w:ascii="Arial" w:hAnsi="Arial" w:cs="Arial"/>
          <w:i/>
          <w:iCs/>
          <w:color w:val="000000"/>
          <w:sz w:val="27"/>
          <w:szCs w:val="27"/>
          <w:u w:val="single"/>
        </w:rPr>
        <w:t>Ескино</w:t>
      </w:r>
      <w:r>
        <w:rPr>
          <w:rFonts w:ascii="Arial" w:hAnsi="Arial" w:cs="Arial"/>
          <w:i/>
          <w:iCs/>
          <w:color w:val="000000"/>
          <w:sz w:val="27"/>
          <w:szCs w:val="27"/>
        </w:rPr>
        <w:t> за Микифором Фёдоровым Григорьевым».</w:t>
      </w:r>
      <w:r>
        <w:rPr>
          <w:rFonts w:ascii="Arial" w:hAnsi="Arial" w:cs="Arial"/>
          <w:i/>
          <w:iCs/>
          <w:color w:val="000000"/>
          <w:sz w:val="27"/>
          <w:szCs w:val="27"/>
        </w:rPr>
        <w:br/>
        <w:t>   7. «За Никитою Васильевым Тепяковым по выписи 131 году Литвина Станиславово Олжинского пустошь, что была деревня, Филино».</w:t>
      </w:r>
      <w:r>
        <w:rPr>
          <w:rFonts w:ascii="Arial" w:hAnsi="Arial" w:cs="Arial"/>
          <w:i/>
          <w:iCs/>
          <w:color w:val="000000"/>
          <w:sz w:val="27"/>
          <w:szCs w:val="27"/>
        </w:rPr>
        <w:br/>
        <w:t xml:space="preserve">   8. «За Петром Семёновым Баранчеевым </w:t>
      </w:r>
      <w:proofErr w:type="gramStart"/>
      <w:r>
        <w:rPr>
          <w:rFonts w:ascii="Arial" w:hAnsi="Arial" w:cs="Arial"/>
          <w:i/>
          <w:iCs/>
          <w:color w:val="000000"/>
          <w:sz w:val="27"/>
          <w:szCs w:val="27"/>
        </w:rPr>
        <w:t>бывшая</w:t>
      </w:r>
      <w:proofErr w:type="gramEnd"/>
      <w:r>
        <w:rPr>
          <w:rFonts w:ascii="Arial" w:hAnsi="Arial" w:cs="Arial"/>
          <w:i/>
          <w:iCs/>
          <w:color w:val="000000"/>
          <w:sz w:val="27"/>
          <w:szCs w:val="27"/>
        </w:rPr>
        <w:t xml:space="preserve"> Мурзы Дербишеева 1/2 пустоши Дьяконова».</w:t>
      </w:r>
      <w:r>
        <w:rPr>
          <w:rFonts w:ascii="Arial" w:hAnsi="Arial" w:cs="Arial"/>
          <w:color w:val="000000"/>
          <w:sz w:val="27"/>
          <w:szCs w:val="27"/>
        </w:rPr>
        <w:br/>
      </w:r>
      <w:r>
        <w:rPr>
          <w:rFonts w:ascii="Arial" w:hAnsi="Arial" w:cs="Arial"/>
          <w:i/>
          <w:iCs/>
          <w:color w:val="000000"/>
          <w:sz w:val="27"/>
          <w:szCs w:val="27"/>
        </w:rPr>
        <w:t xml:space="preserve">   9. </w:t>
      </w:r>
      <w:proofErr w:type="gramStart"/>
      <w:r>
        <w:rPr>
          <w:rFonts w:ascii="Arial" w:hAnsi="Arial" w:cs="Arial"/>
          <w:i/>
          <w:iCs/>
          <w:color w:val="000000"/>
          <w:sz w:val="27"/>
          <w:szCs w:val="27"/>
        </w:rPr>
        <w:t>За иноземцем Юрьем Юрьевым Валмасом по ввозной грамоте за приписью дьяка 131 году, отца его помещика, а допреж того за Станиславом Олжинским, деревня </w:t>
      </w:r>
      <w:r>
        <w:rPr>
          <w:rFonts w:ascii="Arial" w:hAnsi="Arial" w:cs="Arial"/>
          <w:i/>
          <w:iCs/>
          <w:color w:val="000000"/>
          <w:sz w:val="27"/>
          <w:szCs w:val="27"/>
          <w:u w:val="single"/>
        </w:rPr>
        <w:t>Кобелёво</w:t>
      </w:r>
      <w:r>
        <w:rPr>
          <w:rFonts w:ascii="Arial" w:hAnsi="Arial" w:cs="Arial"/>
          <w:i/>
          <w:iCs/>
          <w:color w:val="000000"/>
          <w:sz w:val="27"/>
          <w:szCs w:val="27"/>
        </w:rPr>
        <w:t>, пустошь, что была деревня, </w:t>
      </w:r>
      <w:r>
        <w:rPr>
          <w:rFonts w:ascii="Arial" w:hAnsi="Arial" w:cs="Arial"/>
          <w:i/>
          <w:iCs/>
          <w:color w:val="000000"/>
          <w:sz w:val="27"/>
          <w:szCs w:val="27"/>
          <w:u w:val="single"/>
        </w:rPr>
        <w:t>Резанцово</w:t>
      </w:r>
      <w:r>
        <w:rPr>
          <w:rFonts w:ascii="Arial" w:hAnsi="Arial" w:cs="Arial"/>
          <w:i/>
          <w:iCs/>
          <w:color w:val="000000"/>
          <w:sz w:val="27"/>
          <w:szCs w:val="27"/>
        </w:rPr>
        <w:t> на реке Топорке, пустошь, что была деревня, </w:t>
      </w:r>
      <w:r>
        <w:rPr>
          <w:rFonts w:ascii="Arial" w:hAnsi="Arial" w:cs="Arial"/>
          <w:i/>
          <w:iCs/>
          <w:color w:val="000000"/>
          <w:sz w:val="27"/>
          <w:szCs w:val="27"/>
          <w:u w:val="single"/>
        </w:rPr>
        <w:t>Черницино</w:t>
      </w:r>
      <w:r>
        <w:rPr>
          <w:rFonts w:ascii="Arial" w:hAnsi="Arial" w:cs="Arial"/>
          <w:i/>
          <w:iCs/>
          <w:color w:val="000000"/>
          <w:sz w:val="27"/>
          <w:szCs w:val="27"/>
        </w:rPr>
        <w:t>. 1/4 пустоши, что была деревня </w:t>
      </w:r>
      <w:r>
        <w:rPr>
          <w:rFonts w:ascii="Arial" w:hAnsi="Arial" w:cs="Arial"/>
          <w:i/>
          <w:iCs/>
          <w:color w:val="000000"/>
          <w:sz w:val="27"/>
          <w:szCs w:val="27"/>
          <w:u w:val="single"/>
        </w:rPr>
        <w:t>Токаревы</w:t>
      </w:r>
      <w:r>
        <w:rPr>
          <w:rFonts w:ascii="Arial" w:hAnsi="Arial" w:cs="Arial"/>
          <w:i/>
          <w:iCs/>
          <w:color w:val="000000"/>
          <w:sz w:val="27"/>
          <w:szCs w:val="27"/>
        </w:rPr>
        <w:t>, а 3/4 её за греченином Иваном Хазеем (Хазеевым) да паши Мурзы Дербишеева».</w:t>
      </w:r>
      <w:r>
        <w:rPr>
          <w:rFonts w:ascii="Arial" w:hAnsi="Arial" w:cs="Arial"/>
          <w:i/>
          <w:iCs/>
          <w:color w:val="000000"/>
          <w:sz w:val="27"/>
          <w:szCs w:val="27"/>
        </w:rPr>
        <w:br/>
        <w:t>   10.</w:t>
      </w:r>
      <w:proofErr w:type="gramEnd"/>
      <w:r>
        <w:rPr>
          <w:rFonts w:ascii="Arial" w:hAnsi="Arial" w:cs="Arial"/>
          <w:i/>
          <w:iCs/>
          <w:color w:val="000000"/>
          <w:sz w:val="27"/>
          <w:szCs w:val="27"/>
        </w:rPr>
        <w:t xml:space="preserve"> «За Гришкою Михайловым Баранчеевым, а преж того была за </w:t>
      </w:r>
      <w:r>
        <w:rPr>
          <w:rFonts w:ascii="Arial" w:hAnsi="Arial" w:cs="Arial"/>
          <w:i/>
          <w:iCs/>
          <w:color w:val="000000"/>
          <w:sz w:val="27"/>
          <w:szCs w:val="27"/>
        </w:rPr>
        <w:lastRenderedPageBreak/>
        <w:t>крымским полоняником Терентием Бегичевым пустошь, что была деревня, </w:t>
      </w:r>
      <w:r>
        <w:rPr>
          <w:rFonts w:ascii="Arial" w:hAnsi="Arial" w:cs="Arial"/>
          <w:i/>
          <w:iCs/>
          <w:color w:val="000000"/>
          <w:sz w:val="27"/>
          <w:szCs w:val="27"/>
          <w:u w:val="single"/>
        </w:rPr>
        <w:t>Чернево</w:t>
      </w:r>
      <w:r>
        <w:rPr>
          <w:rFonts w:ascii="Arial" w:hAnsi="Arial" w:cs="Arial"/>
          <w:i/>
          <w:iCs/>
          <w:color w:val="000000"/>
          <w:sz w:val="27"/>
          <w:szCs w:val="27"/>
        </w:rPr>
        <w:t>, деревня Бабихино...»</w:t>
      </w:r>
      <w:r>
        <w:rPr>
          <w:rFonts w:ascii="Arial" w:hAnsi="Arial" w:cs="Arial"/>
          <w:i/>
          <w:iCs/>
          <w:color w:val="000000"/>
          <w:sz w:val="27"/>
          <w:szCs w:val="27"/>
        </w:rPr>
        <w:br/>
        <w:t>   11. «За воином Сунгуром Губиным по Государеве грамоте за приписью дьяка Неупокоя Кокошкипа 136 года татарина Ишеева помещика Бичурина жеребей деревни </w:t>
      </w:r>
      <w:r>
        <w:rPr>
          <w:rFonts w:ascii="Arial" w:hAnsi="Arial" w:cs="Arial"/>
          <w:i/>
          <w:iCs/>
          <w:color w:val="000000"/>
          <w:sz w:val="27"/>
          <w:szCs w:val="27"/>
          <w:u w:val="single"/>
        </w:rPr>
        <w:t>Толстиковы</w:t>
      </w:r>
      <w:proofErr w:type="gramStart"/>
      <w:r>
        <w:rPr>
          <w:rFonts w:ascii="Arial" w:hAnsi="Arial" w:cs="Arial"/>
          <w:i/>
          <w:iCs/>
          <w:color w:val="000000"/>
          <w:sz w:val="27"/>
          <w:szCs w:val="27"/>
        </w:rPr>
        <w:t>.</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а</w:t>
      </w:r>
      <w:proofErr w:type="gramEnd"/>
      <w:r>
        <w:rPr>
          <w:rFonts w:ascii="Arial" w:hAnsi="Arial" w:cs="Arial"/>
          <w:i/>
          <w:iCs/>
          <w:color w:val="000000"/>
          <w:sz w:val="27"/>
          <w:szCs w:val="27"/>
        </w:rPr>
        <w:t xml:space="preserve"> деревня без жеребья за Семёном Митковым в поместье, а на его жеребей двор помещичий да 2 места дворов пустых, да пустошь, что была деревня, Коюково крымского полоненика Терентьевского помещика Бегичева, жеребий пустоши что был жеребей деревни, Чернева».</w:t>
      </w:r>
      <w:r>
        <w:rPr>
          <w:rFonts w:ascii="Arial" w:hAnsi="Arial" w:cs="Arial"/>
          <w:i/>
          <w:iCs/>
          <w:color w:val="000000"/>
          <w:sz w:val="27"/>
          <w:szCs w:val="27"/>
        </w:rPr>
        <w:br/>
        <w:t>   12. «</w:t>
      </w:r>
      <w:proofErr w:type="gramStart"/>
      <w:r>
        <w:rPr>
          <w:rFonts w:ascii="Arial" w:hAnsi="Arial" w:cs="Arial"/>
          <w:i/>
          <w:iCs/>
          <w:color w:val="000000"/>
          <w:sz w:val="27"/>
          <w:szCs w:val="27"/>
        </w:rPr>
        <w:t>За греченином Иваном Дмитревым сыном Хозеем, по Государеве ввозной грамоте за приписью дьяка Третьяка Корсакова 133 года литвина Станиславово помещика Олжинского пустошь, что была деревня, Ескина, пустошь, что была деревня, Мартыновка, 1/2 пустоши, что была 1/2 деревни, Токаревы, а другая 1/2 тое пустоши за стрелецким сотникомза Семёном Митковым, да за Юрием Валма-совым да паши Мурзы Дербишева, 2</w:t>
      </w:r>
      <w:proofErr w:type="gramEnd"/>
      <w:r>
        <w:rPr>
          <w:rFonts w:ascii="Arial" w:hAnsi="Arial" w:cs="Arial"/>
          <w:i/>
          <w:iCs/>
          <w:color w:val="000000"/>
          <w:sz w:val="27"/>
          <w:szCs w:val="27"/>
        </w:rPr>
        <w:t>/3 пустоши Кузнецова, а 1/3 тое пустоши за воином Сунгуром Губиным, пустошь Сухарцово (Сухарково), пустошь, что была деревня, Еремина...»</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6667500" cy="7391400"/>
            <wp:effectExtent l="19050" t="0" r="0" b="0"/>
            <wp:docPr id="267" name="Рисунок 267" descr="https://kl-21.narod.ru/sto/138/KL_138_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kl-21.narod.ru/sto/138/KL_138_40F.jpg"/>
                    <pic:cNvPicPr>
                      <a:picLocks noChangeAspect="1" noChangeArrowheads="1"/>
                    </pic:cNvPicPr>
                  </pic:nvPicPr>
                  <pic:blipFill>
                    <a:blip r:embed="rId86" cstate="print"/>
                    <a:srcRect/>
                    <a:stretch>
                      <a:fillRect/>
                    </a:stretch>
                  </pic:blipFill>
                  <pic:spPr bwMode="auto">
                    <a:xfrm>
                      <a:off x="0" y="0"/>
                      <a:ext cx="6667500" cy="7391400"/>
                    </a:xfrm>
                    <a:prstGeom prst="rect">
                      <a:avLst/>
                    </a:prstGeom>
                    <a:noFill/>
                    <a:ln w="9525">
                      <a:noFill/>
                      <a:miter lim="800000"/>
                      <a:headEnd/>
                      <a:tailEnd/>
                    </a:ln>
                  </pic:spPr>
                </pic:pic>
              </a:graphicData>
            </a:graphic>
          </wp:inline>
        </w:drawing>
      </w:r>
    </w:p>
    <w:p w:rsidR="00094FBE" w:rsidRDefault="00094FBE" w:rsidP="00094FBE">
      <w:pPr>
        <w:pStyle w:val="a3"/>
        <w:shd w:val="clear" w:color="auto" w:fill="FFFFFF"/>
        <w:rPr>
          <w:rFonts w:ascii="Arial" w:hAnsi="Arial" w:cs="Arial"/>
          <w:color w:val="000000"/>
          <w:sz w:val="27"/>
          <w:szCs w:val="27"/>
        </w:rPr>
      </w:pPr>
      <w:r>
        <w:rPr>
          <w:rFonts w:ascii="Arial" w:hAnsi="Arial" w:cs="Arial"/>
          <w:i/>
          <w:iCs/>
          <w:color w:val="000000"/>
          <w:sz w:val="27"/>
          <w:szCs w:val="27"/>
        </w:rPr>
        <w:t>А это план деревни Платунова 1911 года.</w:t>
      </w:r>
      <w:r>
        <w:rPr>
          <w:rFonts w:ascii="Arial" w:hAnsi="Arial" w:cs="Arial"/>
          <w:i/>
          <w:iCs/>
          <w:color w:val="000000"/>
          <w:sz w:val="27"/>
          <w:szCs w:val="27"/>
        </w:rPr>
        <w:br/>
        <w:t>Филиал ГАЯО в Угличе, ф. Р-851, оп. 1, ед. хр. 248</w:t>
      </w:r>
    </w:p>
    <w:p w:rsidR="00094FBE" w:rsidRDefault="00094FBE" w:rsidP="00094FBE">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13. «За сотником стрелецким Московских стрельцов за Семёном Фёдоровым Митковым по Государеве грамоте за приписью дьяка Венедикта Махова 136 </w:t>
      </w:r>
      <w:proofErr w:type="gramStart"/>
      <w:r>
        <w:rPr>
          <w:rFonts w:ascii="Arial" w:hAnsi="Arial" w:cs="Arial"/>
          <w:i/>
          <w:iCs/>
          <w:color w:val="000000"/>
          <w:sz w:val="27"/>
          <w:szCs w:val="27"/>
        </w:rPr>
        <w:t>года</w:t>
      </w:r>
      <w:proofErr w:type="gramEnd"/>
      <w:r>
        <w:rPr>
          <w:rFonts w:ascii="Arial" w:hAnsi="Arial" w:cs="Arial"/>
          <w:i/>
          <w:iCs/>
          <w:color w:val="000000"/>
          <w:sz w:val="27"/>
          <w:szCs w:val="27"/>
        </w:rPr>
        <w:t xml:space="preserve"> что ему применил Иван Дмитриев сын Хазей, татарина Ишеевского помещика Бичурина деревня Толстикова без жеребья, а жеребей тое деревни за воином Сунгуровым Губиным, </w:t>
      </w:r>
      <w:r>
        <w:rPr>
          <w:rFonts w:ascii="Arial" w:hAnsi="Arial" w:cs="Arial"/>
          <w:i/>
          <w:iCs/>
          <w:color w:val="000000"/>
          <w:sz w:val="27"/>
          <w:szCs w:val="27"/>
        </w:rPr>
        <w:lastRenderedPageBreak/>
        <w:t>1/4 пустоши, что была деревня, Токаревы, а пустошь без четверти за греченином за Иваном Дмитриевым Хазеем да за Юрием Валмасовым, сельцо Тимохово, а в нём храм Преображения Господня (поп Михаило Гарасимов)».</w:t>
      </w:r>
      <w:r>
        <w:rPr>
          <w:rFonts w:ascii="Arial" w:hAnsi="Arial" w:cs="Arial"/>
          <w:i/>
          <w:iCs/>
          <w:color w:val="000000"/>
          <w:sz w:val="27"/>
          <w:szCs w:val="27"/>
        </w:rPr>
        <w:br/>
        <w:t>   14. «За иноземцы за Иваном да за Митреем Михайловыми детьми Рогульского, по отдельной выписи Углецкого городового прикащика Ивана Соломенна 128 года Литвинова Миколаевского помещика Остромелъского, а после было за отцом их Михаелом Рогульским сельцо, что была деревня, </w:t>
      </w:r>
      <w:r>
        <w:rPr>
          <w:rFonts w:ascii="Arial" w:hAnsi="Arial" w:cs="Arial"/>
          <w:i/>
          <w:iCs/>
          <w:color w:val="000000"/>
          <w:sz w:val="27"/>
          <w:szCs w:val="27"/>
          <w:u w:val="single"/>
        </w:rPr>
        <w:t>Гридина</w:t>
      </w:r>
      <w:r>
        <w:rPr>
          <w:rFonts w:ascii="Arial" w:hAnsi="Arial" w:cs="Arial"/>
          <w:i/>
          <w:iCs/>
          <w:color w:val="000000"/>
          <w:sz w:val="27"/>
          <w:szCs w:val="27"/>
        </w:rPr>
        <w:t>, деревня, что была пустошь, Костенево Большое..</w:t>
      </w:r>
      <w:proofErr w:type="gramStart"/>
      <w:r>
        <w:rPr>
          <w:rFonts w:ascii="Arial" w:hAnsi="Arial" w:cs="Arial"/>
          <w:i/>
          <w:iCs/>
          <w:color w:val="000000"/>
          <w:sz w:val="27"/>
          <w:szCs w:val="27"/>
        </w:rPr>
        <w:t>.д</w:t>
      </w:r>
      <w:proofErr w:type="gramEnd"/>
      <w:r>
        <w:rPr>
          <w:rFonts w:ascii="Arial" w:hAnsi="Arial" w:cs="Arial"/>
          <w:i/>
          <w:iCs/>
          <w:color w:val="000000"/>
          <w:sz w:val="27"/>
          <w:szCs w:val="27"/>
        </w:rPr>
        <w:t>аза одним за Иваном Рогульским по отдельной выписи того же Ивана Соломеина 130 года, того ж Миколаевского помещика Остромельского пустошь, что была деревня, </w:t>
      </w:r>
      <w:r>
        <w:rPr>
          <w:rFonts w:ascii="Arial" w:hAnsi="Arial" w:cs="Arial"/>
          <w:i/>
          <w:iCs/>
          <w:color w:val="000000"/>
          <w:sz w:val="27"/>
          <w:szCs w:val="27"/>
          <w:u w:val="single"/>
        </w:rPr>
        <w:t>Скурятино</w:t>
      </w:r>
      <w:r>
        <w:rPr>
          <w:rFonts w:ascii="Arial" w:hAnsi="Arial" w:cs="Arial"/>
          <w:i/>
          <w:iCs/>
          <w:color w:val="000000"/>
          <w:sz w:val="27"/>
          <w:szCs w:val="27"/>
        </w:rPr>
        <w:t xml:space="preserve"> (Юрятино то ж)... да за Дмитрием Рогульским по отдельной выписи того ж Соломеина 132 года Шемархальского </w:t>
      </w:r>
      <w:proofErr w:type="gramStart"/>
      <w:r>
        <w:rPr>
          <w:rFonts w:ascii="Arial" w:hAnsi="Arial" w:cs="Arial"/>
          <w:i/>
          <w:iCs/>
          <w:color w:val="000000"/>
          <w:sz w:val="27"/>
          <w:szCs w:val="27"/>
        </w:rPr>
        <w:t>Цареви-ча</w:t>
      </w:r>
      <w:proofErr w:type="gramEnd"/>
      <w:r>
        <w:rPr>
          <w:rFonts w:ascii="Arial" w:hAnsi="Arial" w:cs="Arial"/>
          <w:i/>
          <w:iCs/>
          <w:color w:val="000000"/>
          <w:sz w:val="27"/>
          <w:szCs w:val="27"/>
        </w:rPr>
        <w:t xml:space="preserve"> Шихима поместье, что была деревня, </w:t>
      </w:r>
      <w:r>
        <w:rPr>
          <w:rFonts w:ascii="Arial" w:hAnsi="Arial" w:cs="Arial"/>
          <w:i/>
          <w:iCs/>
          <w:color w:val="000000"/>
          <w:sz w:val="27"/>
          <w:szCs w:val="27"/>
          <w:u w:val="single"/>
        </w:rPr>
        <w:t>Щербова</w:t>
      </w:r>
      <w:r>
        <w:rPr>
          <w:rFonts w:ascii="Arial" w:hAnsi="Arial" w:cs="Arial"/>
          <w:i/>
          <w:iCs/>
          <w:color w:val="000000"/>
          <w:sz w:val="27"/>
          <w:szCs w:val="27"/>
        </w:rPr>
        <w:t>».</w:t>
      </w:r>
    </w:p>
    <w:p w:rsidR="00094FBE" w:rsidRDefault="00094FBE" w:rsidP="00094FBE">
      <w:pPr>
        <w:pStyle w:val="a3"/>
        <w:shd w:val="clear" w:color="auto" w:fill="FFFFFF"/>
        <w:rPr>
          <w:rFonts w:ascii="Arial" w:hAnsi="Arial" w:cs="Arial"/>
          <w:color w:val="000000"/>
          <w:sz w:val="27"/>
          <w:szCs w:val="27"/>
        </w:rPr>
      </w:pPr>
      <w:r>
        <w:rPr>
          <w:rFonts w:ascii="Arial" w:hAnsi="Arial" w:cs="Arial"/>
          <w:i/>
          <w:iCs/>
          <w:color w:val="000000"/>
          <w:sz w:val="27"/>
          <w:szCs w:val="27"/>
        </w:rPr>
        <w:t xml:space="preserve"> 15. «За Борисом Володимеровым сыном Маракушевым по Государеве грамоте, а которого дьяка за приписью и которого году та грамота попорчена, Паши Мурзина помещика Дербишеева, деревня Костево меншое, пустоши Киверичи, Зинов-ка, Кучино, пустошь, что была деревня, Платонцово,1/3 пустоши, что было сельцо, Семелирво, а 2/3 за Микифором </w:t>
      </w:r>
      <w:proofErr w:type="gramStart"/>
      <w:r>
        <w:rPr>
          <w:rFonts w:ascii="Arial" w:hAnsi="Arial" w:cs="Arial"/>
          <w:i/>
          <w:iCs/>
          <w:color w:val="000000"/>
          <w:sz w:val="27"/>
          <w:szCs w:val="27"/>
        </w:rPr>
        <w:t>Григо-рьевым</w:t>
      </w:r>
      <w:proofErr w:type="gramEnd"/>
      <w:r>
        <w:rPr>
          <w:rFonts w:ascii="Arial" w:hAnsi="Arial" w:cs="Arial"/>
          <w:i/>
          <w:iCs/>
          <w:color w:val="000000"/>
          <w:sz w:val="27"/>
          <w:szCs w:val="27"/>
        </w:rPr>
        <w:t>. Да за ним же за Борисом по отказной выписи Углецкого городового прикащика</w:t>
      </w:r>
      <w:proofErr w:type="gramStart"/>
      <w:r>
        <w:rPr>
          <w:rFonts w:ascii="Arial" w:hAnsi="Arial" w:cs="Arial"/>
          <w:i/>
          <w:iCs/>
          <w:color w:val="000000"/>
          <w:sz w:val="27"/>
          <w:szCs w:val="27"/>
        </w:rPr>
        <w:t xml:space="preserve"> И</w:t>
      </w:r>
      <w:proofErr w:type="gramEnd"/>
      <w:r>
        <w:rPr>
          <w:rFonts w:ascii="Arial" w:hAnsi="Arial" w:cs="Arial"/>
          <w:i/>
          <w:iCs/>
          <w:color w:val="000000"/>
          <w:sz w:val="27"/>
          <w:szCs w:val="27"/>
        </w:rPr>
        <w:t xml:space="preserve"> в. Солом. Царевича Шихимова пустошь Олисово, пустошь Ковернево (Корсаково)».</w:t>
      </w:r>
      <w:r>
        <w:rPr>
          <w:rFonts w:ascii="Arial" w:hAnsi="Arial" w:cs="Arial"/>
          <w:i/>
          <w:iCs/>
          <w:color w:val="000000"/>
          <w:sz w:val="27"/>
          <w:szCs w:val="27"/>
        </w:rPr>
        <w:br/>
        <w:t xml:space="preserve">   16. «За Богданом Андреевым Третьяковым сыном, по отказной выписи Углецкого разсылъщика Куземки Емельянова 138 </w:t>
      </w:r>
      <w:proofErr w:type="gramStart"/>
      <w:r>
        <w:rPr>
          <w:rFonts w:ascii="Arial" w:hAnsi="Arial" w:cs="Arial"/>
          <w:i/>
          <w:iCs/>
          <w:color w:val="000000"/>
          <w:sz w:val="27"/>
          <w:szCs w:val="27"/>
        </w:rPr>
        <w:t>году</w:t>
      </w:r>
      <w:proofErr w:type="gramEnd"/>
      <w:r>
        <w:rPr>
          <w:rFonts w:ascii="Arial" w:hAnsi="Arial" w:cs="Arial"/>
          <w:i/>
          <w:iCs/>
          <w:color w:val="000000"/>
          <w:sz w:val="27"/>
          <w:szCs w:val="27"/>
        </w:rPr>
        <w:t xml:space="preserve"> что ему дано из порозжих земель Шемархальского Царевича Шихимова поместье, что была деревня, Тишаево».</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ОПУСТОШЕНИЕ КРАЯ И ЕГО ВОССТАНОВЛЕНИЕ</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Из предыдущего видно, что состав прихода XVII века был далеко меньше предшествующего и последующего времени. Наибольшая часть селений была разорена начисто; население частью разбежалось, частью перебито. Такое огульное опустошение довольно порядочной территории, на которой ныне живёт около 4000 душ, могло произойти не иначе как во времена междуцарствия, когда по всему лицу нашей Отчизны свободно бродили шайки вольницы - своей и иноземной, действовавшей то по своим хищным инстинктам, то по найму местных же помещиков в их своекорыстных целях.</w:t>
      </w:r>
      <w:r>
        <w:rPr>
          <w:rFonts w:ascii="Arial" w:hAnsi="Arial" w:cs="Arial"/>
          <w:color w:val="000000"/>
          <w:sz w:val="27"/>
          <w:szCs w:val="27"/>
        </w:rPr>
        <w:br/>
        <w:t xml:space="preserve">   Чудесным образом сохранились (или вскоре восстановлены как наименее пострадавшие) шесть селений: </w:t>
      </w:r>
      <w:proofErr w:type="gramStart"/>
      <w:r>
        <w:rPr>
          <w:rFonts w:ascii="Arial" w:hAnsi="Arial" w:cs="Arial"/>
          <w:color w:val="000000"/>
          <w:sz w:val="27"/>
          <w:szCs w:val="27"/>
        </w:rPr>
        <w:t>Костенево Большое, Костенево Меншое (Костенево Большое в конце XVIII века звалось Костевом Большим по противоположению с Костевом Меншим, которое в половине XIX века уничтожилось вследствие перехода поместья в другие слабые руки.</w:t>
      </w:r>
      <w:proofErr w:type="gramEnd"/>
      <w:r>
        <w:rPr>
          <w:rFonts w:ascii="Arial" w:hAnsi="Arial" w:cs="Arial"/>
          <w:color w:val="000000"/>
          <w:sz w:val="27"/>
          <w:szCs w:val="27"/>
        </w:rPr>
        <w:t xml:space="preserve"> </w:t>
      </w:r>
      <w:proofErr w:type="gramStart"/>
      <w:r>
        <w:rPr>
          <w:rFonts w:ascii="Arial" w:hAnsi="Arial" w:cs="Arial"/>
          <w:color w:val="000000"/>
          <w:sz w:val="27"/>
          <w:szCs w:val="27"/>
        </w:rPr>
        <w:t>С этого времени Костево Большое перестало зваться Большим), Кобелёво, Толстиково, Чернево и сельцо Гридино.</w:t>
      </w:r>
      <w:proofErr w:type="gramEnd"/>
      <w:r>
        <w:rPr>
          <w:rFonts w:ascii="Arial" w:hAnsi="Arial" w:cs="Arial"/>
          <w:color w:val="000000"/>
          <w:sz w:val="27"/>
          <w:szCs w:val="27"/>
        </w:rPr>
        <w:t xml:space="preserve"> Они-то, </w:t>
      </w:r>
      <w:r>
        <w:rPr>
          <w:rFonts w:ascii="Arial" w:hAnsi="Arial" w:cs="Arial"/>
          <w:color w:val="000000"/>
          <w:sz w:val="27"/>
          <w:szCs w:val="27"/>
        </w:rPr>
        <w:lastRenderedPageBreak/>
        <w:t xml:space="preserve">перечисленные селения, и составляют зерно прихода, из которого в течение двух веков развился настоящий приход. Деревни, что были пустошами, Токарева, Ескино, Мартыновка, Черницино, Нефино, Скурятино (Юрятино), Платонцово (Платуново), Щербово, Филино, Резанцово, Тишаево, Лютиково, Пашково, Стулыбьево (Кузнецово) мало-помалу восстановлены и только некоторые - Коюково, </w:t>
      </w:r>
      <w:proofErr w:type="gramStart"/>
      <w:r>
        <w:rPr>
          <w:rFonts w:ascii="Arial" w:hAnsi="Arial" w:cs="Arial"/>
          <w:color w:val="000000"/>
          <w:sz w:val="27"/>
          <w:szCs w:val="27"/>
        </w:rPr>
        <w:t>Де-мидово</w:t>
      </w:r>
      <w:proofErr w:type="gramEnd"/>
      <w:r>
        <w:rPr>
          <w:rFonts w:ascii="Arial" w:hAnsi="Arial" w:cs="Arial"/>
          <w:color w:val="000000"/>
          <w:sz w:val="27"/>
          <w:szCs w:val="27"/>
        </w:rPr>
        <w:t>, Деревятино, Бабихино, Селино и другие - исчезли навсегда, оставив в свидетельство своему существованию названия занимаемым ими прежде местам, ныне полевым и лесным урочищам.</w:t>
      </w:r>
      <w:r>
        <w:rPr>
          <w:rFonts w:ascii="Arial" w:hAnsi="Arial" w:cs="Arial"/>
          <w:color w:val="000000"/>
          <w:sz w:val="27"/>
          <w:szCs w:val="27"/>
        </w:rPr>
        <w:br/>
        <w:t>   Некоторые деревни возникли на месте коренных пустошей, вероятно, в такое время, когда уже мир совершенно водворился в Русском Государстве под твёрдой державой Царей Романовых (Алексия Михайловича или Петра</w:t>
      </w:r>
      <w:proofErr w:type="gramStart"/>
      <w:r>
        <w:rPr>
          <w:rFonts w:ascii="Arial" w:hAnsi="Arial" w:cs="Arial"/>
          <w:color w:val="000000"/>
          <w:sz w:val="27"/>
          <w:szCs w:val="27"/>
        </w:rPr>
        <w:t xml:space="preserve"> П</w:t>
      </w:r>
      <w:proofErr w:type="gramEnd"/>
      <w:r>
        <w:rPr>
          <w:rFonts w:ascii="Arial" w:hAnsi="Arial" w:cs="Arial"/>
          <w:color w:val="000000"/>
          <w:sz w:val="27"/>
          <w:szCs w:val="27"/>
        </w:rPr>
        <w:t>ервого) и плодородные равнины Мышкинского уезда снова привлекли к себе трудолюбивых насельников-земледельцев. Деревня Дьяконовка устроена на месте пустоши Дьяконова, деревня Микулино - на месте пустоши того же имени; тогда же, надо полагать, появилось сельцо Апраксино на месте пустоши Рубцова, Опраксино тож.</w:t>
      </w:r>
      <w:r>
        <w:rPr>
          <w:rFonts w:ascii="Arial" w:hAnsi="Arial" w:cs="Arial"/>
          <w:color w:val="000000"/>
          <w:sz w:val="27"/>
          <w:szCs w:val="27"/>
        </w:rPr>
        <w:br/>
        <w:t>   Нет указаний в писцовых книгах на деревни Буйково, Ясково, Козлово и Платуновские Харчевни. Ясково, можно думать, та самая деревня Ескино, что была за Микифором Фёдоровым Григорьевым, лишь переименованная в позднейшее время в Ясково для отличия от деревни того же имени, что была за греченином Хозеем. Платуновские Харчевни, по свежему ещё преданию, образовались из выселенцев деревни Платунова, усмотревших в прилегающей к Петербургу большой дороге, на которой они и расположены, новый источник дохода от проезжих людей и лошадей.</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КАКИЕ СЕЛЕНИЯ В XVI ВЕКЕ НЕ МОГЛИ ПРИНАДЛЕЖАТЬ К НИКОЛО-ТОПОРСКОМУ ПРИХОДУ?</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Говоря о составе прихода XVII и XVIII веков, нельзя пройти молчанием того обстоятельства, что нынешние деревни Тишаево, Летиково, Пашково и Кузнецово в XVI веке не могли принадлежать к приходу Николо-Топорскому, так как есть очевидное указание в вышеупомянутых грамотах 1612 года сентября 9-го и октября 31-го, что Тишаево было село, а деревни Лютиково, Пашково, Кузнецово и некоторые другие были нераздельно с</w:t>
      </w:r>
      <w:proofErr w:type="gramEnd"/>
      <w:r>
        <w:rPr>
          <w:rFonts w:ascii="Arial" w:hAnsi="Arial" w:cs="Arial"/>
          <w:color w:val="000000"/>
          <w:sz w:val="27"/>
          <w:szCs w:val="27"/>
        </w:rPr>
        <w:t xml:space="preserve"> ним в вотчине Царевича Шихимова - следовательно, составляли вместе с ним, селом Тишаевом, отдельный приход. (Географическое положение всех сих селений, вблизи друг от друга находящихся и расположенных на запад от приходского храма за чертой соседнего прихода Хоробровского, подтверждает высказанное.)</w:t>
      </w:r>
      <w:r>
        <w:rPr>
          <w:rFonts w:ascii="Arial" w:hAnsi="Arial" w:cs="Arial"/>
          <w:color w:val="000000"/>
          <w:sz w:val="27"/>
          <w:szCs w:val="27"/>
        </w:rPr>
        <w:br/>
        <w:t>   Между 1б13и1б30 годами можно полагать начало принадлежности сих селений к приходу Николо-Топорскому, потому что в 1614 году вместо села Тишаева упоминается уже деревня Тишаево, а в 1630 - </w:t>
      </w:r>
      <w:r>
        <w:rPr>
          <w:rFonts w:ascii="Arial" w:hAnsi="Arial" w:cs="Arial"/>
          <w:i/>
          <w:iCs/>
          <w:color w:val="000000"/>
          <w:sz w:val="27"/>
          <w:szCs w:val="27"/>
        </w:rPr>
        <w:t>«поместье, что была деревня, Тишаево»</w:t>
      </w:r>
      <w:r>
        <w:rPr>
          <w:rFonts w:ascii="Arial" w:hAnsi="Arial" w:cs="Arial"/>
          <w:color w:val="000000"/>
          <w:sz w:val="27"/>
          <w:szCs w:val="27"/>
        </w:rPr>
        <w:t xml:space="preserve">. Церковь исчезла бесследно, как исчезли многие другие в том же районе; признаков существования её не </w:t>
      </w:r>
      <w:r>
        <w:rPr>
          <w:rFonts w:ascii="Arial" w:hAnsi="Arial" w:cs="Arial"/>
          <w:color w:val="000000"/>
          <w:sz w:val="27"/>
          <w:szCs w:val="27"/>
        </w:rPr>
        <w:lastRenderedPageBreak/>
        <w:t>осталось, и предание о ней изгладилось совершенно из памяти местных обывателей.</w:t>
      </w:r>
      <w:r>
        <w:rPr>
          <w:rFonts w:ascii="Arial" w:hAnsi="Arial" w:cs="Arial"/>
          <w:color w:val="000000"/>
          <w:sz w:val="27"/>
          <w:szCs w:val="27"/>
        </w:rPr>
        <w:br/>
        <w:t xml:space="preserve">   В истории прошлого села Тишаева и настоящего деревни того же имени я позволяю себе усматривать единственную связь в праздновании этой деревней с давних пор в честь Тихвинския Иконы Божией Матери (26 июня), которой в Николо-Топорском храме есть придел с очень древней местной иконой. Икона </w:t>
      </w:r>
      <w:proofErr w:type="gramStart"/>
      <w:r>
        <w:rPr>
          <w:rFonts w:ascii="Arial" w:hAnsi="Arial" w:cs="Arial"/>
          <w:color w:val="000000"/>
          <w:sz w:val="27"/>
          <w:szCs w:val="27"/>
        </w:rPr>
        <w:t>эта</w:t>
      </w:r>
      <w:proofErr w:type="gramEnd"/>
      <w:r>
        <w:rPr>
          <w:rFonts w:ascii="Arial" w:hAnsi="Arial" w:cs="Arial"/>
          <w:color w:val="000000"/>
          <w:sz w:val="27"/>
          <w:szCs w:val="27"/>
        </w:rPr>
        <w:t xml:space="preserve"> не есть ли та главная Святыня церкви села Тишаева, в честь которой основан был храм в этом древнем селе и которая перенесена была сюда благочестивыми почитателями её, когда село Тишаево с деревнями долгое время подвергалось опустошению со стороны спорящих из-за обладания этой вотчиной претендентов? ( Празднование исключительно этой деревней в честь Тихвинския Божией Матери, тогда как остальные деревни празднуют Покрову Божией матери, по-видимому, подкрепляет это предположение).</w:t>
      </w:r>
      <w:r>
        <w:rPr>
          <w:rFonts w:ascii="Arial" w:hAnsi="Arial" w:cs="Arial"/>
          <w:color w:val="000000"/>
          <w:sz w:val="27"/>
          <w:szCs w:val="27"/>
        </w:rPr>
        <w:br/>
        <w:t>   Подтверждение сему могли дать другие источники, поэтому высказанное остаётся лишь предположением, против которого, надо признаться, говорит и то обстоятельство, что придел Тихвинския Божией Матери устроен гораздо позднее, именно в 1793 году; хотя это сооружение, в свою очередь, могло быть возобновлением ранее существовавшего придела, временем или иными причинами разрушенного.</w:t>
      </w:r>
      <w:r>
        <w:rPr>
          <w:rFonts w:ascii="Arial" w:hAnsi="Arial" w:cs="Arial"/>
          <w:color w:val="000000"/>
          <w:sz w:val="27"/>
          <w:szCs w:val="27"/>
        </w:rPr>
        <w:br/>
        <w:t xml:space="preserve">  </w:t>
      </w:r>
      <w:proofErr w:type="gramStart"/>
      <w:r>
        <w:rPr>
          <w:rFonts w:ascii="Arial" w:hAnsi="Arial" w:cs="Arial"/>
          <w:color w:val="000000"/>
          <w:sz w:val="27"/>
          <w:szCs w:val="27"/>
        </w:rPr>
        <w:t>Почти то</w:t>
      </w:r>
      <w:proofErr w:type="gramEnd"/>
      <w:r>
        <w:rPr>
          <w:rFonts w:ascii="Arial" w:hAnsi="Arial" w:cs="Arial"/>
          <w:color w:val="000000"/>
          <w:sz w:val="27"/>
          <w:szCs w:val="27"/>
        </w:rPr>
        <w:t xml:space="preserve"> же можно сказать о деревне Сидоровке. Деревня эта, по близости к селу Козмодемьянскому, что в XVII веке и поныне называется деревней </w:t>
      </w:r>
      <w:r>
        <w:rPr>
          <w:rFonts w:ascii="Arial" w:hAnsi="Arial" w:cs="Arial"/>
          <w:color w:val="000000"/>
          <w:sz w:val="27"/>
          <w:szCs w:val="27"/>
          <w:u w:val="single"/>
        </w:rPr>
        <w:t>Козмодемьянкой</w:t>
      </w:r>
      <w:r>
        <w:rPr>
          <w:rFonts w:ascii="Arial" w:hAnsi="Arial" w:cs="Arial"/>
          <w:color w:val="000000"/>
          <w:sz w:val="27"/>
          <w:szCs w:val="27"/>
        </w:rPr>
        <w:t xml:space="preserve">, принадлежала к приходу этого села; в писцовых книгах она называлась деревней Сидорово что оброчное, «на оброке». С тех пор, как в числе других селений подверглось опустошению село Козмодемианское и после не возобновлялось, деревня Сидоровка, также разрушенная, по своем восстановлении переходит в состав прихода погоста Топорского, что могло произойти не ранее половины XVII века. </w:t>
      </w:r>
      <w:proofErr w:type="gramStart"/>
      <w:r>
        <w:rPr>
          <w:rFonts w:ascii="Arial" w:hAnsi="Arial" w:cs="Arial"/>
          <w:color w:val="000000"/>
          <w:sz w:val="27"/>
          <w:szCs w:val="27"/>
        </w:rPr>
        <w:t>(В пользу этого говорит особое чествование этой деревней Святых Бессребреников Козмы и Дамиана.</w:t>
      </w:r>
      <w:proofErr w:type="gramEnd"/>
      <w:r>
        <w:rPr>
          <w:rFonts w:ascii="Arial" w:hAnsi="Arial" w:cs="Arial"/>
          <w:color w:val="000000"/>
          <w:sz w:val="27"/>
          <w:szCs w:val="27"/>
        </w:rPr>
        <w:t xml:space="preserve"> </w:t>
      </w:r>
      <w:proofErr w:type="gramStart"/>
      <w:r>
        <w:rPr>
          <w:rFonts w:ascii="Arial" w:hAnsi="Arial" w:cs="Arial"/>
          <w:color w:val="000000"/>
          <w:sz w:val="27"/>
          <w:szCs w:val="27"/>
        </w:rPr>
        <w:t>День памяти их почти одно только это селение празднует, не работает, хотя хода с иконой не установлено).</w:t>
      </w:r>
      <w:proofErr w:type="gramEnd"/>
      <w:r>
        <w:rPr>
          <w:rFonts w:ascii="Arial" w:hAnsi="Arial" w:cs="Arial"/>
          <w:color w:val="000000"/>
          <w:sz w:val="27"/>
          <w:szCs w:val="27"/>
        </w:rPr>
        <w:br/>
        <w:t xml:space="preserve">   Козлово, по дальности расстояния (свыше 10 верст), точно так же должно принадлежать к другому ближайшему приходу, ныне не существующему. Оно входит в состав Егорьевской волости, тогда как все другие приходские селения Юрьевской волости, а деление на волости, как известно, имело самое </w:t>
      </w:r>
      <w:proofErr w:type="gramStart"/>
      <w:r>
        <w:rPr>
          <w:rFonts w:ascii="Arial" w:hAnsi="Arial" w:cs="Arial"/>
          <w:color w:val="000000"/>
          <w:sz w:val="27"/>
          <w:szCs w:val="27"/>
        </w:rPr>
        <w:t>важное значение</w:t>
      </w:r>
      <w:proofErr w:type="gramEnd"/>
      <w:r>
        <w:rPr>
          <w:rFonts w:ascii="Arial" w:hAnsi="Arial" w:cs="Arial"/>
          <w:color w:val="000000"/>
          <w:sz w:val="27"/>
          <w:szCs w:val="27"/>
        </w:rPr>
        <w:t xml:space="preserve"> в образовании прихода: приход был или равен волости, или волость составлялась из нескольких целых приходов.</w:t>
      </w:r>
      <w:r>
        <w:rPr>
          <w:rFonts w:ascii="Arial" w:hAnsi="Arial" w:cs="Arial"/>
          <w:color w:val="000000"/>
          <w:sz w:val="27"/>
          <w:szCs w:val="27"/>
        </w:rPr>
        <w:br/>
        <w:t xml:space="preserve">   Итак, состав прихода в XVI веке был следующий: деревни Щербово, Нефино, Филино, Рязанцово, Черницыно, Кобелёво, Толстиково, Ескино 1-е, Токарева, Мартыновка, Платонцово, Скурятино, Гридино, Костево Меншое, Чернево, Бабихино, Деревятино, Коюково, Чулково, Починок Нохтев, Еремино, Ескино 2-е. В XVII веке, не позднее 1615 года, из перечисленных селений исчезли навсегда Деревятино, Чулково, Починок </w:t>
      </w:r>
      <w:r>
        <w:rPr>
          <w:rFonts w:ascii="Arial" w:hAnsi="Arial" w:cs="Arial"/>
          <w:color w:val="000000"/>
          <w:sz w:val="27"/>
          <w:szCs w:val="27"/>
        </w:rPr>
        <w:lastRenderedPageBreak/>
        <w:t>Нохтев, Еремино, Коюково.</w:t>
      </w:r>
      <w:r>
        <w:rPr>
          <w:rFonts w:ascii="Arial" w:hAnsi="Arial" w:cs="Arial"/>
          <w:color w:val="000000"/>
          <w:sz w:val="27"/>
          <w:szCs w:val="27"/>
        </w:rPr>
        <w:br/>
        <w:t>   Вновь возникли на месте пустошей того же имени - вероятно, в конце XVII или начале XVIII веков - деревни Дьяконовка, Микулина, Костенево Большое и сельцо Опраксино. Последнее возникло на месте пустоши Рубцовой, оно ж Опраксино, </w:t>
      </w:r>
      <w:r>
        <w:rPr>
          <w:rFonts w:ascii="Arial" w:hAnsi="Arial" w:cs="Arial"/>
          <w:i/>
          <w:iCs/>
          <w:color w:val="000000"/>
          <w:sz w:val="27"/>
          <w:szCs w:val="27"/>
        </w:rPr>
        <w:t>«что дана была из чёрных деревень Шемархальскому Царевичу».</w:t>
      </w:r>
      <w:r>
        <w:rPr>
          <w:rFonts w:ascii="Arial" w:hAnsi="Arial" w:cs="Arial"/>
          <w:color w:val="000000"/>
          <w:sz w:val="27"/>
          <w:szCs w:val="27"/>
        </w:rPr>
        <w:br/>
        <w:t>   Принимая во внимание ранее высказанные предположения о присоединениях, состав прихода в XVIII веке был следующий: деревни 1) Тишаево, 2) </w:t>
      </w:r>
      <w:r>
        <w:rPr>
          <w:rFonts w:ascii="Arial" w:hAnsi="Arial" w:cs="Arial"/>
          <w:color w:val="000000"/>
          <w:sz w:val="27"/>
          <w:szCs w:val="27"/>
          <w:u w:val="single"/>
        </w:rPr>
        <w:t>Лютиково</w:t>
      </w:r>
      <w:r>
        <w:rPr>
          <w:rFonts w:ascii="Arial" w:hAnsi="Arial" w:cs="Arial"/>
          <w:color w:val="000000"/>
          <w:sz w:val="27"/>
          <w:szCs w:val="27"/>
        </w:rPr>
        <w:t xml:space="preserve"> (Летиково; </w:t>
      </w:r>
      <w:proofErr w:type="gramStart"/>
      <w:r>
        <w:rPr>
          <w:rFonts w:ascii="Arial" w:hAnsi="Arial" w:cs="Arial"/>
          <w:color w:val="000000"/>
          <w:sz w:val="27"/>
          <w:szCs w:val="27"/>
        </w:rPr>
        <w:t>в скобках названия современные), 3) Пашково, 4) Стулыбьево (Кузнецово), 5) Щербово, 6) Сидорово (Сидоровка), 7) Нефино, 8) Филино, 9) Дьяконовка, 10) Резанцово, 11) Кобелёво, 12) Черницыно, 13) Толстиково, 14) Токарёво, 15) Мартыновка (Мартынкино), 16) Ескино 1-е, 17) Ескино 2-е (Ясково), 18) Костево Меншое, 19) Костенево Большое (Костево Большое и просто Костево), 20) Гридино, 21) Скурятино (Юрятино), 22) Чернево, 23) Платонцово</w:t>
      </w:r>
      <w:proofErr w:type="gramEnd"/>
      <w:r>
        <w:rPr>
          <w:rFonts w:ascii="Arial" w:hAnsi="Arial" w:cs="Arial"/>
          <w:color w:val="000000"/>
          <w:sz w:val="27"/>
          <w:szCs w:val="27"/>
        </w:rPr>
        <w:t xml:space="preserve"> (</w:t>
      </w:r>
      <w:proofErr w:type="gramStart"/>
      <w:r>
        <w:rPr>
          <w:rFonts w:ascii="Arial" w:hAnsi="Arial" w:cs="Arial"/>
          <w:color w:val="000000"/>
          <w:sz w:val="27"/>
          <w:szCs w:val="27"/>
        </w:rPr>
        <w:t>Платуново), 24) сельцо Опраксино (Апраксино), 25) Козлово и 26) Платуновские Харчевни, возникшие в половине XIX столетия.</w:t>
      </w:r>
      <w:proofErr w:type="gramEnd"/>
      <w:r>
        <w:rPr>
          <w:rFonts w:ascii="Arial" w:hAnsi="Arial" w:cs="Arial"/>
          <w:color w:val="000000"/>
          <w:sz w:val="27"/>
          <w:szCs w:val="27"/>
        </w:rPr>
        <w:br/>
        <w:t>Из перечисленных селений с уничтожением крепостной зависимости уничтожились следующие селения: Филино, Рязанцево и Костево Меншое.</w:t>
      </w:r>
      <w:r>
        <w:rPr>
          <w:rFonts w:ascii="Arial" w:hAnsi="Arial" w:cs="Arial"/>
          <w:color w:val="000000"/>
          <w:sz w:val="27"/>
          <w:szCs w:val="27"/>
        </w:rPr>
        <w:br/>
        <w:t> </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ВЛАДЕЛЬЦЫ ПОЗДНЕЙШЕГО ВРЕМЕНИ</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xml:space="preserve">   Из всех владельцев, показанных в писцовых книгах, к концу XVIII века видим потомков только двух древних фамилий: Рогульских и Валмасовых, хотя за ними состоят уже другие вотчины. За Рогульскими - Иваном Дмитриевым, Васильем Ивановым и Андреем Стефановым - сельцо Буйково, в первый раз упоминаемое в составе прихода к концу прошлого столетия. </w:t>
      </w:r>
      <w:proofErr w:type="gramStart"/>
      <w:r>
        <w:rPr>
          <w:rFonts w:ascii="Arial" w:hAnsi="Arial" w:cs="Arial"/>
          <w:color w:val="000000"/>
          <w:sz w:val="27"/>
          <w:szCs w:val="27"/>
        </w:rPr>
        <w:t>Можно думать, что оно образовалось из добровольных или подневольных выселенцев крестьян деревни Гридина, первоначальной вотчины Рогульских, вследствие притеснений более сильных помещиков, совладельцев их - Валмасовых и Нетецких.</w:t>
      </w:r>
      <w:proofErr w:type="gramEnd"/>
      <w:r>
        <w:rPr>
          <w:rFonts w:ascii="Arial" w:hAnsi="Arial" w:cs="Arial"/>
          <w:color w:val="000000"/>
          <w:sz w:val="27"/>
          <w:szCs w:val="27"/>
        </w:rPr>
        <w:t xml:space="preserve"> (Гридино и Буйково - смежны).</w:t>
      </w:r>
      <w:r>
        <w:rPr>
          <w:rFonts w:ascii="Arial" w:hAnsi="Arial" w:cs="Arial"/>
          <w:color w:val="000000"/>
          <w:sz w:val="27"/>
          <w:szCs w:val="27"/>
        </w:rPr>
        <w:br/>
        <w:t>   За Валмасовыми - майоршей Марьей Михайловой, поручиком Сергеем Ивановым и неимеющим чина Николаем Ивановым - сельцо Гридино (при деревне этого имени), Юрятино и Костево. (В числе совладельцев Костева упоминается ещё вдова майорша Евфимия Стефановна Булатова, умершая в 1799 году 89 лет от рода.)</w:t>
      </w:r>
      <w:r>
        <w:rPr>
          <w:rFonts w:ascii="Arial" w:hAnsi="Arial" w:cs="Arial"/>
          <w:color w:val="000000"/>
          <w:sz w:val="27"/>
          <w:szCs w:val="27"/>
        </w:rPr>
        <w:br/>
        <w:t>   Кроме сих помещиков находим следующих:</w:t>
      </w:r>
      <w:r>
        <w:rPr>
          <w:rFonts w:ascii="Arial" w:hAnsi="Arial" w:cs="Arial"/>
          <w:color w:val="000000"/>
          <w:sz w:val="27"/>
          <w:szCs w:val="27"/>
        </w:rPr>
        <w:br/>
        <w:t>   1. За прапорщиком Егором Даниловым Смятневым - Козлово и часть Толстикова;</w:t>
      </w:r>
      <w:r>
        <w:rPr>
          <w:rFonts w:ascii="Arial" w:hAnsi="Arial" w:cs="Arial"/>
          <w:color w:val="000000"/>
          <w:sz w:val="27"/>
          <w:szCs w:val="27"/>
        </w:rPr>
        <w:br/>
        <w:t>   2. За надворным советником Петром Петровым Батуриным (уже умершим около 1780 года) - сельцо Апраксино, деревня Дьяконовка и часть Рязанова;</w:t>
      </w:r>
      <w:r>
        <w:rPr>
          <w:rFonts w:ascii="Arial" w:hAnsi="Arial" w:cs="Arial"/>
          <w:color w:val="000000"/>
          <w:sz w:val="27"/>
          <w:szCs w:val="27"/>
        </w:rPr>
        <w:br/>
        <w:t>   3. За генерал-майором Алексеем Фёдоровым Микешиным</w:t>
      </w:r>
      <w:r>
        <w:rPr>
          <w:rFonts w:ascii="Arial" w:hAnsi="Arial" w:cs="Arial"/>
          <w:color w:val="000000"/>
          <w:sz w:val="27"/>
          <w:szCs w:val="27"/>
        </w:rPr>
        <w:br/>
        <w:t xml:space="preserve">- сельцо Кобелёво (с деревней того ж имени), Нефино, Филино и часть </w:t>
      </w:r>
      <w:r>
        <w:rPr>
          <w:rFonts w:ascii="Arial" w:hAnsi="Arial" w:cs="Arial"/>
          <w:color w:val="000000"/>
          <w:sz w:val="27"/>
          <w:szCs w:val="27"/>
        </w:rPr>
        <w:lastRenderedPageBreak/>
        <w:t>Толстикова;</w:t>
      </w:r>
      <w:r>
        <w:rPr>
          <w:rFonts w:ascii="Arial" w:hAnsi="Arial" w:cs="Arial"/>
          <w:color w:val="000000"/>
          <w:sz w:val="27"/>
          <w:szCs w:val="27"/>
        </w:rPr>
        <w:br/>
        <w:t xml:space="preserve">   4. За майором Егором Афанасьевым Шкиадан (доктор) </w:t>
      </w:r>
      <w:proofErr w:type="gramStart"/>
      <w:r>
        <w:rPr>
          <w:rFonts w:ascii="Arial" w:hAnsi="Arial" w:cs="Arial"/>
          <w:color w:val="000000"/>
          <w:sz w:val="27"/>
          <w:szCs w:val="27"/>
        </w:rPr>
        <w:t>-К</w:t>
      </w:r>
      <w:proofErr w:type="gramEnd"/>
      <w:r>
        <w:rPr>
          <w:rFonts w:ascii="Arial" w:hAnsi="Arial" w:cs="Arial"/>
          <w:color w:val="000000"/>
          <w:sz w:val="27"/>
          <w:szCs w:val="27"/>
        </w:rPr>
        <w:t>остево, Платуново;</w:t>
      </w:r>
      <w:r>
        <w:rPr>
          <w:rFonts w:ascii="Arial" w:hAnsi="Arial" w:cs="Arial"/>
          <w:color w:val="000000"/>
          <w:sz w:val="27"/>
          <w:szCs w:val="27"/>
        </w:rPr>
        <w:br/>
        <w:t>   5. За Алексеем Яковлевым и поручиком Ильёю Алексеевым Ярцевыми - Сидоровка;</w:t>
      </w:r>
      <w:r>
        <w:rPr>
          <w:rFonts w:ascii="Arial" w:hAnsi="Arial" w:cs="Arial"/>
          <w:color w:val="000000"/>
          <w:sz w:val="27"/>
          <w:szCs w:val="27"/>
        </w:rPr>
        <w:br/>
        <w:t>   6. За капралом Фёдором Андреевым Макшеевым (безумным) - Черницыно и часть Рязанова;</w:t>
      </w:r>
      <w:r>
        <w:rPr>
          <w:rFonts w:ascii="Arial" w:hAnsi="Arial" w:cs="Arial"/>
          <w:color w:val="000000"/>
          <w:sz w:val="27"/>
          <w:szCs w:val="27"/>
        </w:rPr>
        <w:br/>
        <w:t>   7. За прапорщиком Александром Стефановым Змиевым и дворянином Николаем Петровым Козлятевым - Ескино;</w:t>
      </w:r>
      <w:r>
        <w:rPr>
          <w:rFonts w:ascii="Arial" w:hAnsi="Arial" w:cs="Arial"/>
          <w:color w:val="000000"/>
          <w:sz w:val="27"/>
          <w:szCs w:val="27"/>
        </w:rPr>
        <w:br/>
        <w:t>   8. За Петром Фёдоровым Завьяловым и вдовой прапор-щицей Надеждой Андреевой Завьяловой - часть Летикова;</w:t>
      </w:r>
      <w:r>
        <w:rPr>
          <w:rFonts w:ascii="Arial" w:hAnsi="Arial" w:cs="Arial"/>
          <w:color w:val="000000"/>
          <w:sz w:val="27"/>
          <w:szCs w:val="27"/>
        </w:rPr>
        <w:br/>
        <w:t>   9. За майором Иваном Екимовым Шубинским - Пашково и часть Летикова;</w:t>
      </w:r>
      <w:r>
        <w:rPr>
          <w:rFonts w:ascii="Arial" w:hAnsi="Arial" w:cs="Arial"/>
          <w:color w:val="000000"/>
          <w:sz w:val="27"/>
          <w:szCs w:val="27"/>
        </w:rPr>
        <w:br/>
        <w:t>   10. За поручицей Натальей Михайловой Поярковой - Чернево;</w:t>
      </w:r>
      <w:r>
        <w:rPr>
          <w:rFonts w:ascii="Arial" w:hAnsi="Arial" w:cs="Arial"/>
          <w:color w:val="000000"/>
          <w:sz w:val="27"/>
          <w:szCs w:val="27"/>
        </w:rPr>
        <w:br/>
        <w:t>   11. За майором Яковом Гавриловым Томановским - Мартынково и часть Толстикова;</w:t>
      </w:r>
      <w:r>
        <w:rPr>
          <w:rFonts w:ascii="Arial" w:hAnsi="Arial" w:cs="Arial"/>
          <w:color w:val="000000"/>
          <w:sz w:val="27"/>
          <w:szCs w:val="27"/>
        </w:rPr>
        <w:br/>
        <w:t xml:space="preserve">   </w:t>
      </w:r>
      <w:proofErr w:type="gramStart"/>
      <w:r>
        <w:rPr>
          <w:rFonts w:ascii="Arial" w:hAnsi="Arial" w:cs="Arial"/>
          <w:color w:val="000000"/>
          <w:sz w:val="27"/>
          <w:szCs w:val="27"/>
        </w:rPr>
        <w:t>12.3</w:t>
      </w:r>
      <w:proofErr w:type="gramEnd"/>
      <w:r>
        <w:rPr>
          <w:rFonts w:ascii="Arial" w:hAnsi="Arial" w:cs="Arial"/>
          <w:color w:val="000000"/>
          <w:sz w:val="27"/>
          <w:szCs w:val="27"/>
        </w:rPr>
        <w:t>а майором Александром Дмитриевым Скрипициным</w:t>
      </w:r>
      <w:r>
        <w:rPr>
          <w:rFonts w:ascii="Arial" w:hAnsi="Arial" w:cs="Arial"/>
          <w:color w:val="000000"/>
          <w:sz w:val="27"/>
          <w:szCs w:val="27"/>
        </w:rPr>
        <w:br/>
        <w:t>- части Летикова и Пашкова и деревня Тишаево;</w:t>
      </w:r>
      <w:r>
        <w:rPr>
          <w:rFonts w:ascii="Arial" w:hAnsi="Arial" w:cs="Arial"/>
          <w:color w:val="000000"/>
          <w:sz w:val="27"/>
          <w:szCs w:val="27"/>
        </w:rPr>
        <w:br/>
        <w:t>   13- За капралыней Матрёной Андреевой и прапорщиком Алексеем Ивановым Нетецким - часть Гридина;</w:t>
      </w:r>
      <w:r>
        <w:rPr>
          <w:rFonts w:ascii="Arial" w:hAnsi="Arial" w:cs="Arial"/>
          <w:color w:val="000000"/>
          <w:sz w:val="27"/>
          <w:szCs w:val="27"/>
        </w:rPr>
        <w:br/>
        <w:t>   14. За Фёдором Фёдоровым Завьяловым - Токарёво;</w:t>
      </w:r>
      <w:r>
        <w:rPr>
          <w:rFonts w:ascii="Arial" w:hAnsi="Arial" w:cs="Arial"/>
          <w:color w:val="000000"/>
          <w:sz w:val="27"/>
          <w:szCs w:val="27"/>
        </w:rPr>
        <w:br/>
        <w:t xml:space="preserve">   15. За секунд-майором Николаем Андреевым Супоневым </w:t>
      </w:r>
      <w:proofErr w:type="gramStart"/>
      <w:r>
        <w:rPr>
          <w:rFonts w:ascii="Arial" w:hAnsi="Arial" w:cs="Arial"/>
          <w:color w:val="000000"/>
          <w:sz w:val="27"/>
          <w:szCs w:val="27"/>
        </w:rPr>
        <w:t>-Я</w:t>
      </w:r>
      <w:proofErr w:type="gramEnd"/>
      <w:r>
        <w:rPr>
          <w:rFonts w:ascii="Arial" w:hAnsi="Arial" w:cs="Arial"/>
          <w:color w:val="000000"/>
          <w:sz w:val="27"/>
          <w:szCs w:val="27"/>
        </w:rPr>
        <w:t>сково;</w:t>
      </w:r>
      <w:r>
        <w:rPr>
          <w:rFonts w:ascii="Arial" w:hAnsi="Arial" w:cs="Arial"/>
          <w:color w:val="000000"/>
          <w:sz w:val="27"/>
          <w:szCs w:val="27"/>
        </w:rPr>
        <w:br/>
        <w:t>   16. За генералом Николаем Ивановичем Глебовым - Ми-кулино</w:t>
      </w:r>
      <w:proofErr w:type="gramStart"/>
      <w:r>
        <w:rPr>
          <w:rFonts w:ascii="Arial" w:hAnsi="Arial" w:cs="Arial"/>
          <w:color w:val="000000"/>
          <w:sz w:val="27"/>
          <w:szCs w:val="27"/>
        </w:rPr>
        <w:t>;и</w:t>
      </w:r>
      <w:proofErr w:type="gramEnd"/>
      <w:r>
        <w:rPr>
          <w:rFonts w:ascii="Arial" w:hAnsi="Arial" w:cs="Arial"/>
          <w:color w:val="000000"/>
          <w:sz w:val="27"/>
          <w:szCs w:val="27"/>
        </w:rPr>
        <w:br/>
        <w:t xml:space="preserve">   17. За лейтенантом Николаем Васильевым Загрязским </w:t>
      </w:r>
      <w:proofErr w:type="gramStart"/>
      <w:r>
        <w:rPr>
          <w:rFonts w:ascii="Arial" w:hAnsi="Arial" w:cs="Arial"/>
          <w:color w:val="000000"/>
          <w:sz w:val="27"/>
          <w:szCs w:val="27"/>
        </w:rPr>
        <w:t>-Щ</w:t>
      </w:r>
      <w:proofErr w:type="gramEnd"/>
      <w:r>
        <w:rPr>
          <w:rFonts w:ascii="Arial" w:hAnsi="Arial" w:cs="Arial"/>
          <w:color w:val="000000"/>
          <w:sz w:val="27"/>
          <w:szCs w:val="27"/>
        </w:rPr>
        <w:t>ербово.</w:t>
      </w:r>
      <w:r>
        <w:rPr>
          <w:rFonts w:ascii="Arial" w:hAnsi="Arial" w:cs="Arial"/>
          <w:color w:val="000000"/>
          <w:sz w:val="27"/>
          <w:szCs w:val="27"/>
        </w:rPr>
        <w:br/>
        <w:t>   На рубеже XIX столетия встречаем новых владельцев вотчин приходских: I) вдова майорша Анна Фёдоровна Ширшина, 2) генерал Селифонтов и 3) генерал-майор Михаил Яковлев Муранов. Первым двум переходят, как видится, по наследству вотчины Микешина; третий приобретает имение Загрязского.</w:t>
      </w:r>
      <w:r>
        <w:rPr>
          <w:rFonts w:ascii="Arial" w:hAnsi="Arial" w:cs="Arial"/>
          <w:color w:val="000000"/>
          <w:sz w:val="27"/>
          <w:szCs w:val="27"/>
        </w:rPr>
        <w:br/>
        <w:t>   В церковных документах имеется свидетельство тому, что некоторые прихожане-помещики были небезучастны к церковным делам. Так, при составлении церковной описи 1804 года, совершённой при благочинном села Кузяева иерее Василии и местных священниках Дмитрии Фёдорове и Фёдоре Васильеве, присутствовали следующие помещики: генерал-майор Муранов, строитель и блюститель церковных сумм Батурин, вдова майорша Ширшина, Василий Иванов Рогульский, Осип Нетецкий и братья Михаил и Иван Поярковы.</w:t>
      </w:r>
      <w:r>
        <w:rPr>
          <w:rFonts w:ascii="Arial" w:hAnsi="Arial" w:cs="Arial"/>
          <w:color w:val="000000"/>
          <w:sz w:val="27"/>
          <w:szCs w:val="27"/>
        </w:rPr>
        <w:br/>
        <w:t xml:space="preserve">   Памятниками активного участия к приходской церкви некоторых из помещиков остаются следующие предметы: 1) серебряная риза на икону Тихвинской Божией матери </w:t>
      </w:r>
      <w:proofErr w:type="gramStart"/>
      <w:r>
        <w:rPr>
          <w:rFonts w:ascii="Arial" w:hAnsi="Arial" w:cs="Arial"/>
          <w:color w:val="000000"/>
          <w:sz w:val="27"/>
          <w:szCs w:val="27"/>
        </w:rPr>
        <w:t>-Ш</w:t>
      </w:r>
      <w:proofErr w:type="gramEnd"/>
      <w:r>
        <w:rPr>
          <w:rFonts w:ascii="Arial" w:hAnsi="Arial" w:cs="Arial"/>
          <w:color w:val="000000"/>
          <w:sz w:val="27"/>
          <w:szCs w:val="27"/>
        </w:rPr>
        <w:t>иршиной от 1793 года; 2) старинный четвероконечный серебряный крест с 9 частями мощей Святых угодников -  Поярковых и некоторые иконы греческого письма с чеканными ризами.</w:t>
      </w:r>
      <w:r>
        <w:rPr>
          <w:rFonts w:ascii="Arial" w:hAnsi="Arial" w:cs="Arial"/>
          <w:color w:val="000000"/>
          <w:sz w:val="27"/>
          <w:szCs w:val="27"/>
        </w:rPr>
        <w:br/>
        <w:t xml:space="preserve">   Около 1825 года вотчины Батурина и Ширшиной переходят к новому владельцу </w:t>
      </w:r>
      <w:proofErr w:type="gramStart"/>
      <w:r>
        <w:rPr>
          <w:rFonts w:ascii="Arial" w:hAnsi="Arial" w:cs="Arial"/>
          <w:color w:val="000000"/>
          <w:sz w:val="27"/>
          <w:szCs w:val="27"/>
        </w:rPr>
        <w:t>-Б</w:t>
      </w:r>
      <w:proofErr w:type="gramEnd"/>
      <w:r>
        <w:rPr>
          <w:rFonts w:ascii="Arial" w:hAnsi="Arial" w:cs="Arial"/>
          <w:color w:val="000000"/>
          <w:sz w:val="27"/>
          <w:szCs w:val="27"/>
        </w:rPr>
        <w:t xml:space="preserve">ашмакову Афанасью Ивановичу, лейтенанту флота; к немуже переходят звания и обязанности блюстителя и попечителя </w:t>
      </w:r>
      <w:r>
        <w:rPr>
          <w:rFonts w:ascii="Arial" w:hAnsi="Arial" w:cs="Arial"/>
          <w:color w:val="000000"/>
          <w:sz w:val="27"/>
          <w:szCs w:val="27"/>
        </w:rPr>
        <w:lastRenderedPageBreak/>
        <w:t>приходской церкви, носимые доселе Батуриным. В 1841/53 годах им-то и приведён приходский храм к настоящему виду: прежний, довольно тесный и ветхий, разобран до основания и построен по плану, утверждённому Преосвященным Авраамием 1824 года... </w:t>
      </w:r>
      <w:r>
        <w:rPr>
          <w:rFonts w:ascii="Arial" w:hAnsi="Arial" w:cs="Arial"/>
          <w:i/>
          <w:iCs/>
          <w:color w:val="000000"/>
          <w:sz w:val="27"/>
          <w:szCs w:val="27"/>
        </w:rPr>
        <w:t>(пробел не заполнен - «КЛ»)</w:t>
      </w:r>
      <w:r>
        <w:rPr>
          <w:rFonts w:ascii="Arial" w:hAnsi="Arial" w:cs="Arial"/>
          <w:color w:val="000000"/>
          <w:sz w:val="27"/>
          <w:szCs w:val="27"/>
        </w:rPr>
        <w:t> дня, новый, обширнейший, трёхпри-дельныйже.</w:t>
      </w:r>
      <w:r>
        <w:rPr>
          <w:rFonts w:ascii="Arial" w:hAnsi="Arial" w:cs="Arial"/>
          <w:color w:val="000000"/>
          <w:sz w:val="27"/>
          <w:szCs w:val="27"/>
        </w:rPr>
        <w:br/>
        <w:t xml:space="preserve">   Около половины этого столетия вотчины Шкиадана и часть вотчин Валмасовых поступает к полковнику Гурьеву, коему </w:t>
      </w:r>
      <w:proofErr w:type="gramStart"/>
      <w:r>
        <w:rPr>
          <w:rFonts w:ascii="Arial" w:hAnsi="Arial" w:cs="Arial"/>
          <w:color w:val="000000"/>
          <w:sz w:val="27"/>
          <w:szCs w:val="27"/>
        </w:rPr>
        <w:t>принадлежало</w:t>
      </w:r>
      <w:proofErr w:type="gramEnd"/>
      <w:r>
        <w:rPr>
          <w:rFonts w:ascii="Arial" w:hAnsi="Arial" w:cs="Arial"/>
          <w:color w:val="000000"/>
          <w:sz w:val="27"/>
          <w:szCs w:val="27"/>
        </w:rPr>
        <w:t xml:space="preserve"> между прочим и село Кузяево с некоторыми деревнями (Починка... - </w:t>
      </w:r>
      <w:r>
        <w:rPr>
          <w:rFonts w:ascii="Arial" w:hAnsi="Arial" w:cs="Arial"/>
          <w:i/>
          <w:iCs/>
          <w:color w:val="000000"/>
          <w:sz w:val="27"/>
          <w:szCs w:val="27"/>
        </w:rPr>
        <w:t>предложение не закончено - «КЛ»</w:t>
      </w:r>
      <w:r>
        <w:rPr>
          <w:rFonts w:ascii="Arial" w:hAnsi="Arial" w:cs="Arial"/>
          <w:color w:val="000000"/>
          <w:sz w:val="27"/>
          <w:szCs w:val="27"/>
        </w:rPr>
        <w:t>).</w:t>
      </w:r>
      <w:r>
        <w:rPr>
          <w:rFonts w:ascii="Arial" w:hAnsi="Arial" w:cs="Arial"/>
          <w:color w:val="000000"/>
          <w:sz w:val="27"/>
          <w:szCs w:val="27"/>
        </w:rPr>
        <w:br/>
        <w:t>   Следя по документам церковным за переходом вотчин из рук в руки, нельзя не заметить, что приход за всё время своего существования не перестаёт дробиться на мельчайшие вотчины и только незадолго перед «волею» несколько объединился в руках сильного Башмакова. Это обстоятельство не могло не оставить известных следов в быте крестьян.</w:t>
      </w:r>
    </w:p>
    <w:p w:rsidR="00094FBE" w:rsidRDefault="00094FBE" w:rsidP="00094FBE">
      <w:pPr>
        <w:pStyle w:val="a3"/>
        <w:shd w:val="clear" w:color="auto" w:fill="FFFFFF"/>
        <w:rPr>
          <w:rFonts w:ascii="Arial" w:hAnsi="Arial" w:cs="Arial"/>
          <w:color w:val="000000"/>
          <w:sz w:val="27"/>
          <w:szCs w:val="27"/>
        </w:rPr>
      </w:pPr>
      <w:r>
        <w:rPr>
          <w:rFonts w:ascii="Arial" w:hAnsi="Arial" w:cs="Arial"/>
          <w:noProof/>
          <w:color w:val="0000FF"/>
          <w:sz w:val="27"/>
          <w:szCs w:val="27"/>
        </w:rPr>
        <w:drawing>
          <wp:inline distT="0" distB="0" distL="0" distR="0">
            <wp:extent cx="952500" cy="657225"/>
            <wp:effectExtent l="19050" t="0" r="0" b="0"/>
            <wp:docPr id="272" name="Рисунок 272" descr="https://kl-21.narod.ru/sto/138/KL_138_42F_small.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kl-21.narod.ru/sto/138/KL_138_42F_small.jpg">
                      <a:hlinkClick r:id="rId87"/>
                    </pic:cNvPr>
                    <pic:cNvPicPr>
                      <a:picLocks noChangeAspect="1" noChangeArrowheads="1"/>
                    </pic:cNvPicPr>
                  </pic:nvPicPr>
                  <pic:blipFill>
                    <a:blip r:embed="rId88"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Приходская деревня Гридино. Снимок сделан в середине 1960-х годов, но верится, что таковой деревня была и в конце XIX века.</w:t>
      </w:r>
      <w:r>
        <w:rPr>
          <w:rFonts w:ascii="Arial" w:hAnsi="Arial" w:cs="Arial"/>
          <w:color w:val="000000"/>
          <w:sz w:val="27"/>
          <w:szCs w:val="27"/>
        </w:rPr>
        <w:br/>
        <w:t>Этнографический музей кацкарей, ф. 14, оп. 1, ед. хр. 17</w:t>
      </w:r>
      <w:r>
        <w:rPr>
          <w:rFonts w:ascii="Arial" w:hAnsi="Arial" w:cs="Arial"/>
          <w:color w:val="000000"/>
          <w:sz w:val="27"/>
          <w:szCs w:val="27"/>
        </w:rPr>
        <w:br/>
        <w:t> </w:t>
      </w:r>
    </w:p>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27"/>
          <w:szCs w:val="27"/>
        </w:rPr>
        <w:t>РЕЛИГИОЗНОЕ И ЭКОНОМИЧЕСКОЕ СОСТОЯНИЕ ПРИХОДА</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Об</w:t>
      </w:r>
      <w:proofErr w:type="gramEnd"/>
      <w:r>
        <w:rPr>
          <w:rFonts w:ascii="Arial" w:hAnsi="Arial" w:cs="Arial"/>
          <w:color w:val="000000"/>
          <w:sz w:val="27"/>
          <w:szCs w:val="27"/>
        </w:rPr>
        <w:t xml:space="preserve"> религиозном и экономическом состоянии прихода в XVII и XVIII веках можно сказать весьма немного. В XVII веке при Топорском храме в составе причта видим только двух лиц: </w:t>
      </w:r>
      <w:r>
        <w:rPr>
          <w:rFonts w:ascii="Arial" w:hAnsi="Arial" w:cs="Arial"/>
          <w:i/>
          <w:iCs/>
          <w:color w:val="000000"/>
          <w:sz w:val="27"/>
          <w:szCs w:val="27"/>
        </w:rPr>
        <w:t>«попа Стефана Филипьева да дьячка Федку Иванова»</w:t>
      </w:r>
      <w:r>
        <w:rPr>
          <w:rFonts w:ascii="Arial" w:hAnsi="Arial" w:cs="Arial"/>
          <w:color w:val="000000"/>
          <w:sz w:val="27"/>
          <w:szCs w:val="27"/>
        </w:rPr>
        <w:t>. Если достаточно было сих двух членов для отправления треб по церкви и приходу, занимающему обширную сравнительно территорию, то каковы же должны быть религиозные потребности прихожан того времени?..</w:t>
      </w:r>
      <w:r>
        <w:rPr>
          <w:rFonts w:ascii="Arial" w:hAnsi="Arial" w:cs="Arial"/>
          <w:color w:val="000000"/>
          <w:sz w:val="27"/>
          <w:szCs w:val="27"/>
        </w:rPr>
        <w:br/>
        <w:t xml:space="preserve">   Религиозная жизнь, очевидно, была подавляема насущными требованиями со стороны помещиков совершенно практического характера. </w:t>
      </w:r>
      <w:proofErr w:type="gramStart"/>
      <w:r>
        <w:rPr>
          <w:rFonts w:ascii="Arial" w:hAnsi="Arial" w:cs="Arial"/>
          <w:color w:val="000000"/>
          <w:sz w:val="27"/>
          <w:szCs w:val="27"/>
        </w:rPr>
        <w:t>Только с половины XVIII столетия состав причта увеличивается до 7 лиц (2 священника, диакон, 3 или 4 псаломщика), потому что в это время сами помещики пробуждены были реформами Петра к умственной жизни; значит - и религиозным потребностям крестьян дан был некоторый простор; к тому же состав прихода значительно увеличился вследствие размножения населения.</w:t>
      </w:r>
      <w:proofErr w:type="gramEnd"/>
      <w:r>
        <w:rPr>
          <w:rFonts w:ascii="Arial" w:hAnsi="Arial" w:cs="Arial"/>
          <w:color w:val="000000"/>
          <w:sz w:val="27"/>
          <w:szCs w:val="27"/>
        </w:rPr>
        <w:br/>
        <w:t xml:space="preserve">   Экономическое состояние прихода до времени освобождения крестьян от крепостной зависимости продолжало оставаться в весьма незавидном положении, каковое явилось как неизбежное последствие выше отмеченного раздробления прихода на мелкие вотчины. </w:t>
      </w:r>
      <w:proofErr w:type="gramStart"/>
      <w:r>
        <w:rPr>
          <w:rFonts w:ascii="Arial" w:hAnsi="Arial" w:cs="Arial"/>
          <w:color w:val="000000"/>
          <w:sz w:val="27"/>
          <w:szCs w:val="27"/>
        </w:rPr>
        <w:t>Этим</w:t>
      </w:r>
      <w:proofErr w:type="gramEnd"/>
      <w:r>
        <w:rPr>
          <w:rFonts w:ascii="Arial" w:hAnsi="Arial" w:cs="Arial"/>
          <w:color w:val="000000"/>
          <w:sz w:val="27"/>
          <w:szCs w:val="27"/>
        </w:rPr>
        <w:t xml:space="preserve"> между прочим объясняется и бедность прихожан в настоящее время, резко </w:t>
      </w:r>
      <w:r>
        <w:rPr>
          <w:rFonts w:ascii="Arial" w:hAnsi="Arial" w:cs="Arial"/>
          <w:color w:val="000000"/>
          <w:sz w:val="27"/>
          <w:szCs w:val="27"/>
        </w:rPr>
        <w:lastRenderedPageBreak/>
        <w:t>отличающая их от соседних крестьян приходов Рождественского, Архангельского и других, составлявших всецело вотчины князей Ситских или Куракиных.</w:t>
      </w:r>
    </w:p>
    <w:p w:rsidR="00094FBE" w:rsidRDefault="00094FBE" w:rsidP="00094FBE">
      <w:pPr>
        <w:pStyle w:val="a3"/>
        <w:shd w:val="clear" w:color="auto" w:fill="FFFFFF"/>
        <w:jc w:val="right"/>
        <w:rPr>
          <w:rFonts w:ascii="Arial" w:hAnsi="Arial" w:cs="Arial"/>
          <w:color w:val="000000"/>
          <w:sz w:val="27"/>
          <w:szCs w:val="27"/>
        </w:rPr>
      </w:pPr>
      <w:r>
        <w:rPr>
          <w:rFonts w:ascii="Arial" w:hAnsi="Arial" w:cs="Arial"/>
          <w:color w:val="000000"/>
          <w:sz w:val="27"/>
          <w:szCs w:val="27"/>
        </w:rPr>
        <w:br/>
        <w:t>   </w:t>
      </w:r>
      <w:r>
        <w:rPr>
          <w:rFonts w:ascii="Arial" w:hAnsi="Arial" w:cs="Arial"/>
          <w:b/>
          <w:bCs/>
          <w:color w:val="000000"/>
          <w:sz w:val="27"/>
          <w:szCs w:val="27"/>
        </w:rPr>
        <w:t xml:space="preserve">Труды смиреннаго служителя церкви села Никольская на Топоре диакона Евгения Борисоглебскаго, определённаго 25 июня 1896 года </w:t>
      </w:r>
      <w:proofErr w:type="gramStart"/>
      <w:r>
        <w:rPr>
          <w:rFonts w:ascii="Arial" w:hAnsi="Arial" w:cs="Arial"/>
          <w:b/>
          <w:bCs/>
          <w:color w:val="000000"/>
          <w:sz w:val="27"/>
          <w:szCs w:val="27"/>
        </w:rPr>
        <w:t>во</w:t>
      </w:r>
      <w:proofErr w:type="gramEnd"/>
      <w:r>
        <w:rPr>
          <w:rFonts w:ascii="Arial" w:hAnsi="Arial" w:cs="Arial"/>
          <w:b/>
          <w:bCs/>
          <w:color w:val="000000"/>
          <w:sz w:val="27"/>
          <w:szCs w:val="27"/>
        </w:rPr>
        <w:t xml:space="preserve"> Священника Пре-ображенско Севастианова монастыря Пошехонскаго уезда. Июля 11-го 1896 года</w:t>
      </w:r>
    </w:p>
    <w:p w:rsidR="00094FBE" w:rsidRDefault="00094FBE"/>
    <w:p w:rsidR="00094FBE" w:rsidRDefault="00094FBE" w:rsidP="00094FBE">
      <w:pPr>
        <w:pStyle w:val="a3"/>
        <w:shd w:val="clear" w:color="auto" w:fill="FFFFFF"/>
        <w:jc w:val="center"/>
        <w:rPr>
          <w:rFonts w:ascii="Arial" w:hAnsi="Arial" w:cs="Arial"/>
          <w:color w:val="000000"/>
          <w:sz w:val="27"/>
          <w:szCs w:val="27"/>
        </w:rPr>
      </w:pPr>
      <w:r>
        <w:rPr>
          <w:rFonts w:ascii="Arial" w:hAnsi="Arial" w:cs="Arial"/>
          <w:b/>
          <w:bCs/>
          <w:color w:val="000000"/>
          <w:sz w:val="48"/>
          <w:szCs w:val="48"/>
        </w:rPr>
        <w:t>Словарь специальных, устаревших и мало употребляемых слов</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br/>
        <w:t>   </w:t>
      </w:r>
      <w:r>
        <w:rPr>
          <w:rFonts w:ascii="Arial" w:hAnsi="Arial" w:cs="Arial"/>
          <w:b/>
          <w:bCs/>
          <w:color w:val="000000"/>
          <w:sz w:val="27"/>
          <w:szCs w:val="27"/>
        </w:rPr>
        <w:t>АК</w:t>
      </w:r>
      <w:r>
        <w:rPr>
          <w:rFonts w:ascii="Arial" w:hAnsi="Arial" w:cs="Arial"/>
          <w:b/>
          <w:bCs/>
          <w:color w:val="0066FF"/>
          <w:sz w:val="27"/>
          <w:szCs w:val="27"/>
        </w:rPr>
        <w:t>А</w:t>
      </w:r>
      <w:r>
        <w:rPr>
          <w:rFonts w:ascii="Arial" w:hAnsi="Arial" w:cs="Arial"/>
          <w:b/>
          <w:bCs/>
          <w:color w:val="000000"/>
          <w:sz w:val="27"/>
          <w:szCs w:val="27"/>
        </w:rPr>
        <w:t>ФИСТ</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н</w:t>
      </w:r>
      <w:proofErr w:type="gramEnd"/>
      <w:r>
        <w:rPr>
          <w:rFonts w:ascii="Arial" w:hAnsi="Arial" w:cs="Arial"/>
          <w:color w:val="000000"/>
          <w:sz w:val="27"/>
          <w:szCs w:val="27"/>
        </w:rPr>
        <w:t>еседальный) - одна из форм церковного гимна, ведущая начало от хвалебного песнопения в честь Богородицы. Название подчёркивает, что во время чтения акафиста нельзя сидеть.</w:t>
      </w:r>
      <w:r>
        <w:rPr>
          <w:rFonts w:ascii="Arial" w:hAnsi="Arial" w:cs="Arial"/>
          <w:color w:val="000000"/>
          <w:sz w:val="27"/>
          <w:szCs w:val="27"/>
        </w:rPr>
        <w:br/>
        <w:t>   </w:t>
      </w:r>
      <w:r>
        <w:rPr>
          <w:rFonts w:ascii="Arial" w:hAnsi="Arial" w:cs="Arial"/>
          <w:b/>
          <w:bCs/>
          <w:color w:val="000000"/>
          <w:sz w:val="27"/>
          <w:szCs w:val="27"/>
        </w:rPr>
        <w:t>Алт</w:t>
      </w:r>
      <w:r>
        <w:rPr>
          <w:rFonts w:ascii="Arial" w:hAnsi="Arial" w:cs="Arial"/>
          <w:b/>
          <w:bCs/>
          <w:color w:val="0066FF"/>
          <w:sz w:val="27"/>
          <w:szCs w:val="27"/>
        </w:rPr>
        <w:t>а</w:t>
      </w:r>
      <w:r>
        <w:rPr>
          <w:rFonts w:ascii="Arial" w:hAnsi="Arial" w:cs="Arial"/>
          <w:b/>
          <w:bCs/>
          <w:color w:val="000000"/>
          <w:sz w:val="27"/>
          <w:szCs w:val="27"/>
        </w:rPr>
        <w:t>рь</w:t>
      </w:r>
      <w:r>
        <w:rPr>
          <w:rFonts w:ascii="Arial" w:hAnsi="Arial" w:cs="Arial"/>
          <w:color w:val="000000"/>
          <w:sz w:val="27"/>
          <w:szCs w:val="27"/>
        </w:rPr>
        <w:t> (лат</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ж</w:t>
      </w:r>
      <w:proofErr w:type="gramEnd"/>
      <w:r>
        <w:rPr>
          <w:rFonts w:ascii="Arial" w:hAnsi="Arial" w:cs="Arial"/>
          <w:color w:val="000000"/>
          <w:sz w:val="27"/>
          <w:szCs w:val="27"/>
        </w:rPr>
        <w:t xml:space="preserve">ертвенник») - восточная, главная часть храма, в которой находится престол. </w:t>
      </w:r>
      <w:proofErr w:type="gramStart"/>
      <w:r>
        <w:rPr>
          <w:rFonts w:ascii="Arial" w:hAnsi="Arial" w:cs="Arial"/>
          <w:color w:val="000000"/>
          <w:sz w:val="27"/>
          <w:szCs w:val="27"/>
        </w:rPr>
        <w:t>Отделена</w:t>
      </w:r>
      <w:proofErr w:type="gramEnd"/>
      <w:r>
        <w:rPr>
          <w:rFonts w:ascii="Arial" w:hAnsi="Arial" w:cs="Arial"/>
          <w:color w:val="000000"/>
          <w:sz w:val="27"/>
          <w:szCs w:val="27"/>
        </w:rPr>
        <w:t xml:space="preserve"> от остальной части храма иконостасом. Согласно церковному уставу, в алтарь могут входить только мужчины.</w:t>
      </w:r>
      <w:r>
        <w:rPr>
          <w:rFonts w:ascii="Arial" w:hAnsi="Arial" w:cs="Arial"/>
          <w:color w:val="000000"/>
          <w:sz w:val="27"/>
          <w:szCs w:val="27"/>
        </w:rPr>
        <w:br/>
        <w:t>   </w:t>
      </w:r>
      <w:r>
        <w:rPr>
          <w:rFonts w:ascii="Arial" w:hAnsi="Arial" w:cs="Arial"/>
          <w:b/>
          <w:bCs/>
          <w:color w:val="000000"/>
          <w:sz w:val="27"/>
          <w:szCs w:val="27"/>
        </w:rPr>
        <w:t>Анал</w:t>
      </w:r>
      <w:r>
        <w:rPr>
          <w:rFonts w:ascii="Arial" w:hAnsi="Arial" w:cs="Arial"/>
          <w:b/>
          <w:bCs/>
          <w:color w:val="0066FF"/>
          <w:sz w:val="27"/>
          <w:szCs w:val="27"/>
        </w:rPr>
        <w:t>о</w:t>
      </w:r>
      <w:r>
        <w:rPr>
          <w:rFonts w:ascii="Arial" w:hAnsi="Arial" w:cs="Arial"/>
          <w:b/>
          <w:bCs/>
          <w:color w:val="000000"/>
          <w:sz w:val="27"/>
          <w:szCs w:val="27"/>
        </w:rPr>
        <w:t>гий</w:t>
      </w:r>
      <w:r>
        <w:rPr>
          <w:rFonts w:ascii="Arial" w:hAnsi="Arial" w:cs="Arial"/>
          <w:color w:val="000000"/>
          <w:sz w:val="27"/>
          <w:szCs w:val="27"/>
        </w:rPr>
        <w:t>, </w:t>
      </w:r>
      <w:r>
        <w:rPr>
          <w:rFonts w:ascii="Arial" w:hAnsi="Arial" w:cs="Arial"/>
          <w:b/>
          <w:bCs/>
          <w:color w:val="000000"/>
          <w:sz w:val="27"/>
          <w:szCs w:val="27"/>
        </w:rPr>
        <w:t>анал</w:t>
      </w:r>
      <w:r>
        <w:rPr>
          <w:rFonts w:ascii="Arial" w:hAnsi="Arial" w:cs="Arial"/>
          <w:b/>
          <w:bCs/>
          <w:color w:val="0066FF"/>
          <w:sz w:val="27"/>
          <w:szCs w:val="27"/>
        </w:rPr>
        <w:t>о</w:t>
      </w:r>
      <w:r>
        <w:rPr>
          <w:rFonts w:ascii="Arial" w:hAnsi="Arial" w:cs="Arial"/>
          <w:b/>
          <w:bCs/>
          <w:color w:val="000000"/>
          <w:sz w:val="27"/>
          <w:szCs w:val="27"/>
        </w:rPr>
        <w:t>й </w:t>
      </w:r>
      <w:r>
        <w:rPr>
          <w:rFonts w:ascii="Arial" w:hAnsi="Arial" w:cs="Arial"/>
          <w:color w:val="000000"/>
          <w:sz w:val="27"/>
          <w:szCs w:val="27"/>
        </w:rPr>
        <w:t>- высокая подставка с наклонным верхом, на которую возлагаются иконы или богослужебные книги.</w:t>
      </w:r>
      <w:r>
        <w:rPr>
          <w:rFonts w:ascii="Arial" w:hAnsi="Arial" w:cs="Arial"/>
          <w:color w:val="000000"/>
          <w:sz w:val="27"/>
          <w:szCs w:val="27"/>
        </w:rPr>
        <w:br/>
        <w:t>   </w:t>
      </w:r>
      <w:r>
        <w:rPr>
          <w:rFonts w:ascii="Arial" w:hAnsi="Arial" w:cs="Arial"/>
          <w:b/>
          <w:bCs/>
          <w:color w:val="000000"/>
          <w:sz w:val="27"/>
          <w:szCs w:val="27"/>
        </w:rPr>
        <w:t>Антим</w:t>
      </w:r>
      <w:r>
        <w:rPr>
          <w:rFonts w:ascii="Arial" w:hAnsi="Arial" w:cs="Arial"/>
          <w:b/>
          <w:bCs/>
          <w:color w:val="0066FF"/>
          <w:sz w:val="27"/>
          <w:szCs w:val="27"/>
        </w:rPr>
        <w:t>и</w:t>
      </w:r>
      <w:r>
        <w:rPr>
          <w:rFonts w:ascii="Arial" w:hAnsi="Arial" w:cs="Arial"/>
          <w:b/>
          <w:bCs/>
          <w:color w:val="000000"/>
          <w:sz w:val="27"/>
          <w:szCs w:val="27"/>
        </w:rPr>
        <w:t>нс</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 xml:space="preserve">местопрестолие») - льняной или шёлковый плат с изображением положения Иисуса Христа во гроб и 4-х евангелистов по углам, а также с зашитыми в особый кармашек частицами святых мощей. Освящается архиереем. Находится на престоле под Евангелием, </w:t>
      </w:r>
      <w:proofErr w:type="gramStart"/>
      <w:r>
        <w:rPr>
          <w:rFonts w:ascii="Arial" w:hAnsi="Arial" w:cs="Arial"/>
          <w:color w:val="000000"/>
          <w:sz w:val="27"/>
          <w:szCs w:val="27"/>
        </w:rPr>
        <w:t>завёрнутый</w:t>
      </w:r>
      <w:proofErr w:type="gramEnd"/>
      <w:r>
        <w:rPr>
          <w:rFonts w:ascii="Arial" w:hAnsi="Arial" w:cs="Arial"/>
          <w:color w:val="000000"/>
          <w:sz w:val="27"/>
          <w:szCs w:val="27"/>
        </w:rPr>
        <w:t xml:space="preserve"> в пелену, называемую илитоном. Раскрывается во время литургии для совершения пресуществления хлеба и вина в Тело и Кровь Христовы.</w:t>
      </w:r>
      <w:r>
        <w:rPr>
          <w:rFonts w:ascii="Arial" w:hAnsi="Arial" w:cs="Arial"/>
          <w:color w:val="000000"/>
          <w:sz w:val="27"/>
          <w:szCs w:val="27"/>
        </w:rPr>
        <w:br/>
        <w:t>   </w:t>
      </w:r>
      <w:r>
        <w:rPr>
          <w:rFonts w:ascii="Arial" w:hAnsi="Arial" w:cs="Arial"/>
          <w:b/>
          <w:bCs/>
          <w:color w:val="000000"/>
          <w:sz w:val="27"/>
          <w:szCs w:val="27"/>
        </w:rPr>
        <w:t>Ап</w:t>
      </w:r>
      <w:r>
        <w:rPr>
          <w:rFonts w:ascii="Arial" w:hAnsi="Arial" w:cs="Arial"/>
          <w:b/>
          <w:bCs/>
          <w:color w:val="0066FF"/>
          <w:sz w:val="27"/>
          <w:szCs w:val="27"/>
        </w:rPr>
        <w:t>о</w:t>
      </w:r>
      <w:r>
        <w:rPr>
          <w:rFonts w:ascii="Arial" w:hAnsi="Arial" w:cs="Arial"/>
          <w:b/>
          <w:bCs/>
          <w:color w:val="000000"/>
          <w:sz w:val="27"/>
          <w:szCs w:val="27"/>
        </w:rPr>
        <w:t>криф</w:t>
      </w:r>
      <w:r>
        <w:rPr>
          <w:rFonts w:ascii="Arial" w:hAnsi="Arial" w:cs="Arial"/>
          <w:color w:val="000000"/>
          <w:sz w:val="27"/>
          <w:szCs w:val="27"/>
        </w:rPr>
        <w:t> - произведение религиозного характера, не признанное церковью священным.</w:t>
      </w:r>
      <w:r>
        <w:rPr>
          <w:rFonts w:ascii="Arial" w:hAnsi="Arial" w:cs="Arial"/>
          <w:color w:val="000000"/>
          <w:sz w:val="27"/>
          <w:szCs w:val="27"/>
        </w:rPr>
        <w:br/>
        <w:t>   </w:t>
      </w:r>
      <w:r>
        <w:rPr>
          <w:rFonts w:ascii="Arial" w:hAnsi="Arial" w:cs="Arial"/>
          <w:b/>
          <w:bCs/>
          <w:color w:val="000000"/>
          <w:sz w:val="27"/>
          <w:szCs w:val="27"/>
        </w:rPr>
        <w:t>Апопл</w:t>
      </w:r>
      <w:r>
        <w:rPr>
          <w:rFonts w:ascii="Arial" w:hAnsi="Arial" w:cs="Arial"/>
          <w:b/>
          <w:bCs/>
          <w:color w:val="0066FF"/>
          <w:sz w:val="27"/>
          <w:szCs w:val="27"/>
        </w:rPr>
        <w:t>е</w:t>
      </w:r>
      <w:r>
        <w:rPr>
          <w:rFonts w:ascii="Arial" w:hAnsi="Arial" w:cs="Arial"/>
          <w:b/>
          <w:bCs/>
          <w:color w:val="000000"/>
          <w:sz w:val="27"/>
          <w:szCs w:val="27"/>
        </w:rPr>
        <w:t>кс</w:t>
      </w:r>
      <w:r>
        <w:rPr>
          <w:rFonts w:ascii="Arial" w:hAnsi="Arial" w:cs="Arial"/>
          <w:b/>
          <w:bCs/>
          <w:color w:val="0066FF"/>
          <w:sz w:val="27"/>
          <w:szCs w:val="27"/>
        </w:rPr>
        <w:t>и</w:t>
      </w:r>
      <w:r>
        <w:rPr>
          <w:rFonts w:ascii="Arial" w:hAnsi="Arial" w:cs="Arial"/>
          <w:b/>
          <w:bCs/>
          <w:color w:val="000000"/>
          <w:sz w:val="27"/>
          <w:szCs w:val="27"/>
        </w:rPr>
        <w:t>я</w:t>
      </w:r>
      <w:r>
        <w:rPr>
          <w:rFonts w:ascii="Arial" w:hAnsi="Arial" w:cs="Arial"/>
          <w:color w:val="000000"/>
          <w:sz w:val="27"/>
          <w:szCs w:val="27"/>
        </w:rPr>
        <w:t> - внезапно развивающееся в какой-нибудь орган, например в мозг, кровоизлияние, сопровождающееся внезапной потерей сознания, параличом.</w:t>
      </w:r>
      <w:r>
        <w:rPr>
          <w:rFonts w:ascii="Arial" w:hAnsi="Arial" w:cs="Arial"/>
          <w:color w:val="000000"/>
          <w:sz w:val="27"/>
          <w:szCs w:val="27"/>
        </w:rPr>
        <w:br/>
        <w:t>   </w:t>
      </w:r>
      <w:r>
        <w:rPr>
          <w:rFonts w:ascii="Arial" w:hAnsi="Arial" w:cs="Arial"/>
          <w:b/>
          <w:bCs/>
          <w:color w:val="000000"/>
          <w:sz w:val="27"/>
          <w:szCs w:val="27"/>
        </w:rPr>
        <w:t>Ап</w:t>
      </w:r>
      <w:r>
        <w:rPr>
          <w:rFonts w:ascii="Arial" w:hAnsi="Arial" w:cs="Arial"/>
          <w:b/>
          <w:bCs/>
          <w:color w:val="0066FF"/>
          <w:sz w:val="27"/>
          <w:szCs w:val="27"/>
        </w:rPr>
        <w:t>о</w:t>
      </w:r>
      <w:r>
        <w:rPr>
          <w:rFonts w:ascii="Arial" w:hAnsi="Arial" w:cs="Arial"/>
          <w:b/>
          <w:bCs/>
          <w:color w:val="000000"/>
          <w:sz w:val="27"/>
          <w:szCs w:val="27"/>
        </w:rPr>
        <w:t>стол</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п</w:t>
      </w:r>
      <w:proofErr w:type="gramEnd"/>
      <w:r>
        <w:rPr>
          <w:rFonts w:ascii="Arial" w:hAnsi="Arial" w:cs="Arial"/>
          <w:color w:val="000000"/>
          <w:sz w:val="27"/>
          <w:szCs w:val="27"/>
        </w:rPr>
        <w:t>осланник») - богослужебная книга, включающая в себя Деяния святых апостолов, апостольские Послания и Откровения апостола Иоанна Богослова.</w:t>
      </w:r>
      <w:r>
        <w:rPr>
          <w:rFonts w:ascii="Arial" w:hAnsi="Arial" w:cs="Arial"/>
          <w:color w:val="000000"/>
          <w:sz w:val="27"/>
          <w:szCs w:val="27"/>
        </w:rPr>
        <w:br/>
        <w:t>   </w:t>
      </w:r>
      <w:r>
        <w:rPr>
          <w:rFonts w:ascii="Arial" w:hAnsi="Arial" w:cs="Arial"/>
          <w:b/>
          <w:bCs/>
          <w:color w:val="000000"/>
          <w:sz w:val="27"/>
          <w:szCs w:val="27"/>
        </w:rPr>
        <w:t>Араб</w:t>
      </w:r>
      <w:r>
        <w:rPr>
          <w:rFonts w:ascii="Arial" w:hAnsi="Arial" w:cs="Arial"/>
          <w:b/>
          <w:bCs/>
          <w:color w:val="0066FF"/>
          <w:sz w:val="27"/>
          <w:szCs w:val="27"/>
        </w:rPr>
        <w:t>е</w:t>
      </w:r>
      <w:r>
        <w:rPr>
          <w:rFonts w:ascii="Arial" w:hAnsi="Arial" w:cs="Arial"/>
          <w:b/>
          <w:bCs/>
          <w:color w:val="000000"/>
          <w:sz w:val="27"/>
          <w:szCs w:val="27"/>
        </w:rPr>
        <w:t>ска</w:t>
      </w:r>
      <w:r>
        <w:rPr>
          <w:rFonts w:ascii="Arial" w:hAnsi="Arial" w:cs="Arial"/>
          <w:color w:val="000000"/>
          <w:sz w:val="27"/>
          <w:szCs w:val="27"/>
        </w:rPr>
        <w:t> - сложный узорчатый орнамент из геометрических фигур, стилизованных листьев.</w:t>
      </w:r>
      <w:r>
        <w:rPr>
          <w:rFonts w:ascii="Arial" w:hAnsi="Arial" w:cs="Arial"/>
          <w:color w:val="000000"/>
          <w:sz w:val="27"/>
          <w:szCs w:val="27"/>
        </w:rPr>
        <w:br/>
        <w:t>   </w:t>
      </w:r>
      <w:r>
        <w:rPr>
          <w:rFonts w:ascii="Arial" w:hAnsi="Arial" w:cs="Arial"/>
          <w:b/>
          <w:bCs/>
          <w:color w:val="000000"/>
          <w:sz w:val="27"/>
          <w:szCs w:val="27"/>
        </w:rPr>
        <w:t>Архиеп</w:t>
      </w:r>
      <w:r>
        <w:rPr>
          <w:rFonts w:ascii="Arial" w:hAnsi="Arial" w:cs="Arial"/>
          <w:b/>
          <w:bCs/>
          <w:color w:val="0066FF"/>
          <w:sz w:val="27"/>
          <w:szCs w:val="27"/>
        </w:rPr>
        <w:t>и</w:t>
      </w:r>
      <w:r>
        <w:rPr>
          <w:rFonts w:ascii="Arial" w:hAnsi="Arial" w:cs="Arial"/>
          <w:b/>
          <w:bCs/>
          <w:color w:val="000000"/>
          <w:sz w:val="27"/>
          <w:szCs w:val="27"/>
        </w:rPr>
        <w:t>скоп</w:t>
      </w:r>
      <w:r>
        <w:rPr>
          <w:rFonts w:ascii="Arial" w:hAnsi="Arial" w:cs="Arial"/>
          <w:color w:val="000000"/>
          <w:sz w:val="27"/>
          <w:szCs w:val="27"/>
        </w:rPr>
        <w:t> - старший епископ.</w:t>
      </w:r>
      <w:r>
        <w:rPr>
          <w:rFonts w:ascii="Arial" w:hAnsi="Arial" w:cs="Arial"/>
          <w:color w:val="000000"/>
          <w:sz w:val="27"/>
          <w:szCs w:val="27"/>
        </w:rPr>
        <w:br/>
        <w:t>   </w:t>
      </w:r>
      <w:r>
        <w:rPr>
          <w:rFonts w:ascii="Arial" w:hAnsi="Arial" w:cs="Arial"/>
          <w:b/>
          <w:bCs/>
          <w:color w:val="000000"/>
          <w:sz w:val="27"/>
          <w:szCs w:val="27"/>
        </w:rPr>
        <w:t>Архип</w:t>
      </w:r>
      <w:r>
        <w:rPr>
          <w:rFonts w:ascii="Arial" w:hAnsi="Arial" w:cs="Arial"/>
          <w:b/>
          <w:bCs/>
          <w:color w:val="0066FF"/>
          <w:sz w:val="27"/>
          <w:szCs w:val="27"/>
        </w:rPr>
        <w:t>а</w:t>
      </w:r>
      <w:r>
        <w:rPr>
          <w:rFonts w:ascii="Arial" w:hAnsi="Arial" w:cs="Arial"/>
          <w:b/>
          <w:bCs/>
          <w:color w:val="000000"/>
          <w:sz w:val="27"/>
          <w:szCs w:val="27"/>
        </w:rPr>
        <w:t>стырь</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с</w:t>
      </w:r>
      <w:proofErr w:type="gramEnd"/>
      <w:r>
        <w:rPr>
          <w:rFonts w:ascii="Arial" w:hAnsi="Arial" w:cs="Arial"/>
          <w:color w:val="000000"/>
          <w:sz w:val="27"/>
          <w:szCs w:val="27"/>
        </w:rPr>
        <w:t>тарший пастух»), </w:t>
      </w:r>
      <w:r>
        <w:rPr>
          <w:rFonts w:ascii="Arial" w:hAnsi="Arial" w:cs="Arial"/>
          <w:b/>
          <w:bCs/>
          <w:color w:val="000000"/>
          <w:sz w:val="27"/>
          <w:szCs w:val="27"/>
        </w:rPr>
        <w:t>архиер</w:t>
      </w:r>
      <w:r>
        <w:rPr>
          <w:rFonts w:ascii="Arial" w:hAnsi="Arial" w:cs="Arial"/>
          <w:b/>
          <w:bCs/>
          <w:color w:val="0066FF"/>
          <w:sz w:val="27"/>
          <w:szCs w:val="27"/>
        </w:rPr>
        <w:t>е</w:t>
      </w:r>
      <w:r>
        <w:rPr>
          <w:rFonts w:ascii="Arial" w:hAnsi="Arial" w:cs="Arial"/>
          <w:b/>
          <w:bCs/>
          <w:color w:val="000000"/>
          <w:sz w:val="27"/>
          <w:szCs w:val="27"/>
        </w:rPr>
        <w:t>й</w:t>
      </w:r>
      <w:r>
        <w:rPr>
          <w:rFonts w:ascii="Arial" w:hAnsi="Arial" w:cs="Arial"/>
          <w:color w:val="000000"/>
          <w:sz w:val="27"/>
          <w:szCs w:val="27"/>
        </w:rPr>
        <w:t xml:space="preserve"> (греч. «старший иерей») - лицо высшей степени священства: епископ, архиепископ, </w:t>
      </w:r>
      <w:r>
        <w:rPr>
          <w:rFonts w:ascii="Arial" w:hAnsi="Arial" w:cs="Arial"/>
          <w:color w:val="000000"/>
          <w:sz w:val="27"/>
          <w:szCs w:val="27"/>
        </w:rPr>
        <w:lastRenderedPageBreak/>
        <w:t>митрополит, патриарх.</w:t>
      </w:r>
      <w:r>
        <w:rPr>
          <w:rFonts w:ascii="Arial" w:hAnsi="Arial" w:cs="Arial"/>
          <w:color w:val="000000"/>
          <w:sz w:val="27"/>
          <w:szCs w:val="27"/>
        </w:rPr>
        <w:br/>
        <w:t>   </w:t>
      </w:r>
      <w:r>
        <w:rPr>
          <w:rFonts w:ascii="Arial" w:hAnsi="Arial" w:cs="Arial"/>
          <w:b/>
          <w:bCs/>
          <w:color w:val="000000"/>
          <w:sz w:val="27"/>
          <w:szCs w:val="27"/>
        </w:rPr>
        <w:t>Архистрат</w:t>
      </w:r>
      <w:r>
        <w:rPr>
          <w:rFonts w:ascii="Arial" w:hAnsi="Arial" w:cs="Arial"/>
          <w:b/>
          <w:bCs/>
          <w:color w:val="0066FF"/>
          <w:sz w:val="27"/>
          <w:szCs w:val="27"/>
        </w:rPr>
        <w:t>и</w:t>
      </w:r>
      <w:r>
        <w:rPr>
          <w:rFonts w:ascii="Arial" w:hAnsi="Arial" w:cs="Arial"/>
          <w:b/>
          <w:bCs/>
          <w:color w:val="000000"/>
          <w:sz w:val="27"/>
          <w:szCs w:val="27"/>
        </w:rPr>
        <w:t>г</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в</w:t>
      </w:r>
      <w:proofErr w:type="gramEnd"/>
      <w:r>
        <w:rPr>
          <w:rFonts w:ascii="Arial" w:hAnsi="Arial" w:cs="Arial"/>
          <w:color w:val="000000"/>
          <w:sz w:val="27"/>
          <w:szCs w:val="27"/>
        </w:rPr>
        <w:t>оенноначальник») - так именуется архангел Михаил как предводитель небесного воинства ангелов, ведущего борьбу с сатаной.</w:t>
      </w:r>
      <w:r>
        <w:rPr>
          <w:rFonts w:ascii="Arial" w:hAnsi="Arial" w:cs="Arial"/>
          <w:color w:val="000000"/>
          <w:sz w:val="27"/>
          <w:szCs w:val="27"/>
        </w:rPr>
        <w:br/>
        <w:t>   </w:t>
      </w:r>
      <w:r>
        <w:rPr>
          <w:rFonts w:ascii="Arial" w:hAnsi="Arial" w:cs="Arial"/>
          <w:b/>
          <w:bCs/>
          <w:color w:val="000000"/>
          <w:sz w:val="27"/>
          <w:szCs w:val="27"/>
        </w:rPr>
        <w:t>Арш</w:t>
      </w:r>
      <w:r>
        <w:rPr>
          <w:rFonts w:ascii="Arial" w:hAnsi="Arial" w:cs="Arial"/>
          <w:b/>
          <w:bCs/>
          <w:color w:val="0066FF"/>
          <w:sz w:val="27"/>
          <w:szCs w:val="27"/>
        </w:rPr>
        <w:t>и</w:t>
      </w:r>
      <w:r>
        <w:rPr>
          <w:rFonts w:ascii="Arial" w:hAnsi="Arial" w:cs="Arial"/>
          <w:b/>
          <w:bCs/>
          <w:color w:val="000000"/>
          <w:sz w:val="27"/>
          <w:szCs w:val="27"/>
        </w:rPr>
        <w:t>н</w:t>
      </w:r>
      <w:r>
        <w:rPr>
          <w:rFonts w:ascii="Arial" w:hAnsi="Arial" w:cs="Arial"/>
          <w:color w:val="000000"/>
          <w:sz w:val="27"/>
          <w:szCs w:val="27"/>
        </w:rPr>
        <w:t> - 4 четверти, или 16 вершков, или 28 дюймов, или 71,12 см.</w:t>
      </w:r>
      <w:r>
        <w:rPr>
          <w:rFonts w:ascii="Arial" w:hAnsi="Arial" w:cs="Arial"/>
          <w:color w:val="000000"/>
          <w:sz w:val="27"/>
          <w:szCs w:val="27"/>
        </w:rPr>
        <w:br/>
        <w:t>   </w:t>
      </w:r>
      <w:r>
        <w:rPr>
          <w:rFonts w:ascii="Arial" w:hAnsi="Arial" w:cs="Arial"/>
          <w:b/>
          <w:bCs/>
          <w:color w:val="000000"/>
          <w:sz w:val="27"/>
          <w:szCs w:val="27"/>
        </w:rPr>
        <w:t>БАЛДАХ</w:t>
      </w:r>
      <w:r>
        <w:rPr>
          <w:rFonts w:ascii="Arial" w:hAnsi="Arial" w:cs="Arial"/>
          <w:b/>
          <w:bCs/>
          <w:color w:val="0066FF"/>
          <w:sz w:val="27"/>
          <w:szCs w:val="27"/>
        </w:rPr>
        <w:t>И</w:t>
      </w:r>
      <w:r>
        <w:rPr>
          <w:rFonts w:ascii="Arial" w:hAnsi="Arial" w:cs="Arial"/>
          <w:b/>
          <w:bCs/>
          <w:color w:val="000000"/>
          <w:sz w:val="27"/>
          <w:szCs w:val="27"/>
        </w:rPr>
        <w:t>Н</w:t>
      </w:r>
      <w:r>
        <w:rPr>
          <w:rFonts w:ascii="Arial" w:hAnsi="Arial" w:cs="Arial"/>
          <w:color w:val="000000"/>
          <w:sz w:val="27"/>
          <w:szCs w:val="27"/>
        </w:rPr>
        <w:t> - украшенный навес.</w:t>
      </w:r>
      <w:r>
        <w:rPr>
          <w:rFonts w:ascii="Arial" w:hAnsi="Arial" w:cs="Arial"/>
          <w:color w:val="000000"/>
          <w:sz w:val="27"/>
          <w:szCs w:val="27"/>
        </w:rPr>
        <w:br/>
        <w:t>   </w:t>
      </w:r>
      <w:r>
        <w:rPr>
          <w:rFonts w:ascii="Arial" w:hAnsi="Arial" w:cs="Arial"/>
          <w:b/>
          <w:bCs/>
          <w:color w:val="000000"/>
          <w:sz w:val="27"/>
          <w:szCs w:val="27"/>
        </w:rPr>
        <w:t>Барель</w:t>
      </w:r>
      <w:r>
        <w:rPr>
          <w:rFonts w:ascii="Arial" w:hAnsi="Arial" w:cs="Arial"/>
          <w:b/>
          <w:bCs/>
          <w:color w:val="0066FF"/>
          <w:sz w:val="27"/>
          <w:szCs w:val="27"/>
        </w:rPr>
        <w:t>е</w:t>
      </w:r>
      <w:r>
        <w:rPr>
          <w:rFonts w:ascii="Arial" w:hAnsi="Arial" w:cs="Arial"/>
          <w:b/>
          <w:bCs/>
          <w:color w:val="000000"/>
          <w:sz w:val="27"/>
          <w:szCs w:val="27"/>
        </w:rPr>
        <w:t>ф</w:t>
      </w:r>
      <w:r>
        <w:rPr>
          <w:rFonts w:ascii="Arial" w:hAnsi="Arial" w:cs="Arial"/>
          <w:color w:val="000000"/>
          <w:sz w:val="27"/>
          <w:szCs w:val="27"/>
        </w:rPr>
        <w:t> - скульптурное изображение на плоскости, в которой фигуры слегка выступают над поверхностью.</w:t>
      </w:r>
      <w:r>
        <w:rPr>
          <w:rFonts w:ascii="Arial" w:hAnsi="Arial" w:cs="Arial"/>
          <w:color w:val="000000"/>
          <w:sz w:val="27"/>
          <w:szCs w:val="27"/>
        </w:rPr>
        <w:br/>
        <w:t>   Б</w:t>
      </w:r>
      <w:r>
        <w:rPr>
          <w:rFonts w:ascii="Arial" w:hAnsi="Arial" w:cs="Arial"/>
          <w:color w:val="0066FF"/>
          <w:sz w:val="27"/>
          <w:szCs w:val="27"/>
        </w:rPr>
        <w:t>и</w:t>
      </w:r>
      <w:r>
        <w:rPr>
          <w:rFonts w:ascii="Arial" w:hAnsi="Arial" w:cs="Arial"/>
          <w:color w:val="000000"/>
          <w:sz w:val="27"/>
          <w:szCs w:val="27"/>
        </w:rPr>
        <w:t>блия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к</w:t>
      </w:r>
      <w:proofErr w:type="gramEnd"/>
      <w:r>
        <w:rPr>
          <w:rFonts w:ascii="Arial" w:hAnsi="Arial" w:cs="Arial"/>
          <w:color w:val="000000"/>
          <w:sz w:val="27"/>
          <w:szCs w:val="27"/>
        </w:rPr>
        <w:t>ниги») - свод книг, составляющих Священное Писание и написанных по вдохновению и откровению Святого Духа через избранных от Бога людей, называемых пророками и апостолами. Библия разделяется на два отдела: Ветхий Завет и Новый Завет. Ветхий Завет состоит из 39 книг, написанных в дохристианские времена. Новый Завет состоит из 27 книг, написанных апостолами Христианской Церкви.</w:t>
      </w:r>
      <w:r>
        <w:rPr>
          <w:rFonts w:ascii="Arial" w:hAnsi="Arial" w:cs="Arial"/>
          <w:color w:val="000000"/>
          <w:sz w:val="27"/>
          <w:szCs w:val="27"/>
        </w:rPr>
        <w:br/>
        <w:t>   </w:t>
      </w:r>
      <w:r>
        <w:rPr>
          <w:rFonts w:ascii="Arial" w:hAnsi="Arial" w:cs="Arial"/>
          <w:b/>
          <w:bCs/>
          <w:color w:val="000000"/>
          <w:sz w:val="27"/>
          <w:szCs w:val="27"/>
        </w:rPr>
        <w:t>Благоч</w:t>
      </w:r>
      <w:r>
        <w:rPr>
          <w:rFonts w:ascii="Arial" w:hAnsi="Arial" w:cs="Arial"/>
          <w:b/>
          <w:bCs/>
          <w:color w:val="0066FF"/>
          <w:sz w:val="27"/>
          <w:szCs w:val="27"/>
        </w:rPr>
        <w:t>и</w:t>
      </w:r>
      <w:r>
        <w:rPr>
          <w:rFonts w:ascii="Arial" w:hAnsi="Arial" w:cs="Arial"/>
          <w:b/>
          <w:bCs/>
          <w:color w:val="000000"/>
          <w:sz w:val="27"/>
          <w:szCs w:val="27"/>
        </w:rPr>
        <w:t>нный</w:t>
      </w:r>
      <w:r>
        <w:rPr>
          <w:rFonts w:ascii="Arial" w:hAnsi="Arial" w:cs="Arial"/>
          <w:color w:val="000000"/>
          <w:sz w:val="27"/>
          <w:szCs w:val="27"/>
        </w:rPr>
        <w:t> - священник, назначенный помогать архиерею в наблюдении за деятельностью за духовенством и жизнью приходов во вверенной ему части епархии - благочинии.</w:t>
      </w:r>
      <w:r>
        <w:rPr>
          <w:rFonts w:ascii="Arial" w:hAnsi="Arial" w:cs="Arial"/>
          <w:color w:val="000000"/>
          <w:sz w:val="27"/>
          <w:szCs w:val="27"/>
        </w:rPr>
        <w:br/>
        <w:t>  </w:t>
      </w:r>
      <w:r>
        <w:rPr>
          <w:rFonts w:ascii="Arial" w:hAnsi="Arial" w:cs="Arial"/>
          <w:b/>
          <w:bCs/>
          <w:color w:val="000000"/>
          <w:sz w:val="27"/>
          <w:szCs w:val="27"/>
        </w:rPr>
        <w:t> Бут </w:t>
      </w:r>
      <w:r>
        <w:rPr>
          <w:rFonts w:ascii="Arial" w:hAnsi="Arial" w:cs="Arial"/>
          <w:color w:val="000000"/>
          <w:sz w:val="27"/>
          <w:szCs w:val="27"/>
        </w:rPr>
        <w:t>- крупный строительный камень (главным образом для фундаментов).</w:t>
      </w:r>
      <w:r>
        <w:rPr>
          <w:rFonts w:ascii="Arial" w:hAnsi="Arial" w:cs="Arial"/>
          <w:color w:val="000000"/>
          <w:sz w:val="27"/>
          <w:szCs w:val="27"/>
        </w:rPr>
        <w:br/>
        <w:t>   </w:t>
      </w:r>
      <w:r>
        <w:rPr>
          <w:rFonts w:ascii="Arial" w:hAnsi="Arial" w:cs="Arial"/>
          <w:b/>
          <w:bCs/>
          <w:color w:val="000000"/>
          <w:sz w:val="27"/>
          <w:szCs w:val="27"/>
        </w:rPr>
        <w:t>ВЕРСТ</w:t>
      </w:r>
      <w:r>
        <w:rPr>
          <w:rFonts w:ascii="Arial" w:hAnsi="Arial" w:cs="Arial"/>
          <w:b/>
          <w:bCs/>
          <w:color w:val="0066FF"/>
          <w:sz w:val="27"/>
          <w:szCs w:val="27"/>
        </w:rPr>
        <w:t>А</w:t>
      </w:r>
      <w:r>
        <w:rPr>
          <w:rFonts w:ascii="Arial" w:hAnsi="Arial" w:cs="Arial"/>
          <w:color w:val="000000"/>
          <w:sz w:val="27"/>
          <w:szCs w:val="27"/>
        </w:rPr>
        <w:t> - 500 саженей, или 1,0668 км.</w:t>
      </w:r>
      <w:r>
        <w:rPr>
          <w:rFonts w:ascii="Arial" w:hAnsi="Arial" w:cs="Arial"/>
          <w:color w:val="000000"/>
          <w:sz w:val="27"/>
          <w:szCs w:val="27"/>
        </w:rPr>
        <w:br/>
        <w:t>   </w:t>
      </w:r>
      <w:r>
        <w:rPr>
          <w:rFonts w:ascii="Arial" w:hAnsi="Arial" w:cs="Arial"/>
          <w:b/>
          <w:bCs/>
          <w:color w:val="000000"/>
          <w:sz w:val="27"/>
          <w:szCs w:val="27"/>
        </w:rPr>
        <w:t>Верш</w:t>
      </w:r>
      <w:r>
        <w:rPr>
          <w:rFonts w:ascii="Arial" w:hAnsi="Arial" w:cs="Arial"/>
          <w:b/>
          <w:bCs/>
          <w:color w:val="0066FF"/>
          <w:sz w:val="27"/>
          <w:szCs w:val="27"/>
        </w:rPr>
        <w:t>о</w:t>
      </w:r>
      <w:r>
        <w:rPr>
          <w:rFonts w:ascii="Arial" w:hAnsi="Arial" w:cs="Arial"/>
          <w:b/>
          <w:bCs/>
          <w:color w:val="000000"/>
          <w:sz w:val="27"/>
          <w:szCs w:val="27"/>
        </w:rPr>
        <w:t>к</w:t>
      </w:r>
      <w:r>
        <w:rPr>
          <w:rFonts w:ascii="Arial" w:hAnsi="Arial" w:cs="Arial"/>
          <w:color w:val="000000"/>
          <w:sz w:val="27"/>
          <w:szCs w:val="27"/>
        </w:rPr>
        <w:t> - 44,45 мм.</w:t>
      </w:r>
      <w:r>
        <w:rPr>
          <w:rFonts w:ascii="Arial" w:hAnsi="Arial" w:cs="Arial"/>
          <w:color w:val="000000"/>
          <w:sz w:val="27"/>
          <w:szCs w:val="27"/>
        </w:rPr>
        <w:br/>
        <w:t>   </w:t>
      </w:r>
      <w:r>
        <w:rPr>
          <w:rFonts w:ascii="Arial" w:hAnsi="Arial" w:cs="Arial"/>
          <w:b/>
          <w:bCs/>
          <w:color w:val="000000"/>
          <w:sz w:val="27"/>
          <w:szCs w:val="27"/>
        </w:rPr>
        <w:t>Вик</w:t>
      </w:r>
      <w:r>
        <w:rPr>
          <w:rFonts w:ascii="Arial" w:hAnsi="Arial" w:cs="Arial"/>
          <w:b/>
          <w:bCs/>
          <w:color w:val="0066FF"/>
          <w:sz w:val="27"/>
          <w:szCs w:val="27"/>
        </w:rPr>
        <w:t>а</w:t>
      </w:r>
      <w:r>
        <w:rPr>
          <w:rFonts w:ascii="Arial" w:hAnsi="Arial" w:cs="Arial"/>
          <w:b/>
          <w:bCs/>
          <w:color w:val="000000"/>
          <w:sz w:val="27"/>
          <w:szCs w:val="27"/>
        </w:rPr>
        <w:t>рий</w:t>
      </w:r>
      <w:r>
        <w:rPr>
          <w:rFonts w:ascii="Arial" w:hAnsi="Arial" w:cs="Arial"/>
          <w:color w:val="000000"/>
          <w:sz w:val="27"/>
          <w:szCs w:val="27"/>
        </w:rPr>
        <w:t> - епископ, помогающий архиепископу или митрополиту в делах управления епархией.</w:t>
      </w:r>
      <w:r>
        <w:rPr>
          <w:rFonts w:ascii="Arial" w:hAnsi="Arial" w:cs="Arial"/>
          <w:color w:val="000000"/>
          <w:sz w:val="27"/>
          <w:szCs w:val="27"/>
        </w:rPr>
        <w:br/>
        <w:t>   </w:t>
      </w:r>
      <w:r>
        <w:rPr>
          <w:rFonts w:ascii="Arial" w:hAnsi="Arial" w:cs="Arial"/>
          <w:b/>
          <w:bCs/>
          <w:color w:val="000000"/>
          <w:sz w:val="27"/>
          <w:szCs w:val="27"/>
        </w:rPr>
        <w:t>Вод</w:t>
      </w:r>
      <w:r>
        <w:rPr>
          <w:rFonts w:ascii="Arial" w:hAnsi="Arial" w:cs="Arial"/>
          <w:b/>
          <w:bCs/>
          <w:color w:val="0066FF"/>
          <w:sz w:val="27"/>
          <w:szCs w:val="27"/>
        </w:rPr>
        <w:t>я</w:t>
      </w:r>
      <w:r>
        <w:rPr>
          <w:rFonts w:ascii="Arial" w:hAnsi="Arial" w:cs="Arial"/>
          <w:b/>
          <w:bCs/>
          <w:color w:val="000000"/>
          <w:sz w:val="27"/>
          <w:szCs w:val="27"/>
        </w:rPr>
        <w:t>нка</w:t>
      </w:r>
      <w:r>
        <w:rPr>
          <w:rFonts w:ascii="Arial" w:hAnsi="Arial" w:cs="Arial"/>
          <w:color w:val="000000"/>
          <w:sz w:val="27"/>
          <w:szCs w:val="27"/>
        </w:rPr>
        <w:t> - при некоторых болезнях: скопление жидкости в полости и тканях тела.</w:t>
      </w:r>
      <w:r>
        <w:rPr>
          <w:rFonts w:ascii="Arial" w:hAnsi="Arial" w:cs="Arial"/>
          <w:color w:val="000000"/>
          <w:sz w:val="27"/>
          <w:szCs w:val="27"/>
        </w:rPr>
        <w:br/>
        <w:t>Воздух - прямоугольный плат, который возлагается на дискос и потир во время литургии. При чтении Символа веры священник поднимает воздух и колеблет его над Святыми Дарами. Это священнодействие совершается в знак веяния над ними Святого Духа.</w:t>
      </w:r>
      <w:r>
        <w:rPr>
          <w:rFonts w:ascii="Arial" w:hAnsi="Arial" w:cs="Arial"/>
          <w:color w:val="000000"/>
          <w:sz w:val="27"/>
          <w:szCs w:val="27"/>
        </w:rPr>
        <w:br/>
        <w:t>   </w:t>
      </w:r>
      <w:r>
        <w:rPr>
          <w:rFonts w:ascii="Arial" w:hAnsi="Arial" w:cs="Arial"/>
          <w:b/>
          <w:bCs/>
          <w:color w:val="000000"/>
          <w:sz w:val="27"/>
          <w:szCs w:val="27"/>
        </w:rPr>
        <w:t>Воскомастика</w:t>
      </w:r>
      <w:r>
        <w:rPr>
          <w:rFonts w:ascii="Arial" w:hAnsi="Arial" w:cs="Arial"/>
          <w:color w:val="000000"/>
          <w:sz w:val="27"/>
          <w:szCs w:val="27"/>
        </w:rPr>
        <w:t> - спуск, сплав из мастики (смолы) и воска.</w:t>
      </w:r>
      <w:r>
        <w:rPr>
          <w:rFonts w:ascii="Arial" w:hAnsi="Arial" w:cs="Arial"/>
          <w:color w:val="000000"/>
          <w:sz w:val="27"/>
          <w:szCs w:val="27"/>
        </w:rPr>
        <w:br/>
        <w:t>  </w:t>
      </w:r>
      <w:r>
        <w:rPr>
          <w:rFonts w:ascii="Arial" w:hAnsi="Arial" w:cs="Arial"/>
          <w:b/>
          <w:bCs/>
          <w:color w:val="000000"/>
          <w:sz w:val="27"/>
          <w:szCs w:val="27"/>
        </w:rPr>
        <w:t> Всен</w:t>
      </w:r>
      <w:r>
        <w:rPr>
          <w:rFonts w:ascii="Arial" w:hAnsi="Arial" w:cs="Arial"/>
          <w:b/>
          <w:bCs/>
          <w:color w:val="0066FF"/>
          <w:sz w:val="27"/>
          <w:szCs w:val="27"/>
        </w:rPr>
        <w:t>о</w:t>
      </w:r>
      <w:r>
        <w:rPr>
          <w:rFonts w:ascii="Arial" w:hAnsi="Arial" w:cs="Arial"/>
          <w:b/>
          <w:bCs/>
          <w:color w:val="000000"/>
          <w:sz w:val="27"/>
          <w:szCs w:val="27"/>
        </w:rPr>
        <w:t>щное бд</w:t>
      </w:r>
      <w:r>
        <w:rPr>
          <w:rFonts w:ascii="Arial" w:hAnsi="Arial" w:cs="Arial"/>
          <w:b/>
          <w:bCs/>
          <w:color w:val="0066FF"/>
          <w:sz w:val="27"/>
          <w:szCs w:val="27"/>
        </w:rPr>
        <w:t>е</w:t>
      </w:r>
      <w:r>
        <w:rPr>
          <w:rFonts w:ascii="Arial" w:hAnsi="Arial" w:cs="Arial"/>
          <w:b/>
          <w:bCs/>
          <w:color w:val="000000"/>
          <w:sz w:val="27"/>
          <w:szCs w:val="27"/>
        </w:rPr>
        <w:t>ние (всен</w:t>
      </w:r>
      <w:r>
        <w:rPr>
          <w:rFonts w:ascii="Arial" w:hAnsi="Arial" w:cs="Arial"/>
          <w:b/>
          <w:bCs/>
          <w:color w:val="0066FF"/>
          <w:sz w:val="27"/>
          <w:szCs w:val="27"/>
        </w:rPr>
        <w:t>о</w:t>
      </w:r>
      <w:r>
        <w:rPr>
          <w:rFonts w:ascii="Arial" w:hAnsi="Arial" w:cs="Arial"/>
          <w:b/>
          <w:bCs/>
          <w:color w:val="000000"/>
          <w:sz w:val="27"/>
          <w:szCs w:val="27"/>
        </w:rPr>
        <w:t>щная)</w:t>
      </w:r>
      <w:r>
        <w:rPr>
          <w:rFonts w:ascii="Arial" w:hAnsi="Arial" w:cs="Arial"/>
          <w:color w:val="000000"/>
          <w:sz w:val="27"/>
          <w:szCs w:val="27"/>
        </w:rPr>
        <w:t> - богослужение, совершаемое вечером накануне праздника и воскресений. В древние времена совершалось ночью и служилось до утра с небольшими перерывами. (В некоторых монастырях эта традиция сохраняется).</w:t>
      </w:r>
      <w:r>
        <w:rPr>
          <w:rFonts w:ascii="Arial" w:hAnsi="Arial" w:cs="Arial"/>
          <w:color w:val="000000"/>
          <w:sz w:val="27"/>
          <w:szCs w:val="27"/>
        </w:rPr>
        <w:br/>
        <w:t>   </w:t>
      </w:r>
      <w:r>
        <w:rPr>
          <w:rFonts w:ascii="Arial" w:hAnsi="Arial" w:cs="Arial"/>
          <w:b/>
          <w:bCs/>
          <w:color w:val="000000"/>
          <w:sz w:val="27"/>
          <w:szCs w:val="27"/>
        </w:rPr>
        <w:t>Г</w:t>
      </w:r>
      <w:r>
        <w:rPr>
          <w:rFonts w:ascii="Arial" w:hAnsi="Arial" w:cs="Arial"/>
          <w:b/>
          <w:bCs/>
          <w:color w:val="0066FF"/>
          <w:sz w:val="27"/>
          <w:szCs w:val="27"/>
        </w:rPr>
        <w:t>И</w:t>
      </w:r>
      <w:r>
        <w:rPr>
          <w:rFonts w:ascii="Arial" w:hAnsi="Arial" w:cs="Arial"/>
          <w:b/>
          <w:bCs/>
          <w:color w:val="000000"/>
          <w:sz w:val="27"/>
          <w:szCs w:val="27"/>
        </w:rPr>
        <w:t>ЛЬДИЯ</w:t>
      </w:r>
      <w:r>
        <w:rPr>
          <w:rFonts w:ascii="Arial" w:hAnsi="Arial" w:cs="Arial"/>
          <w:color w:val="000000"/>
          <w:sz w:val="27"/>
          <w:szCs w:val="27"/>
        </w:rPr>
        <w:t> - в дореволюционной России: один из имущественных разрядов внутри купеческого сословия.</w:t>
      </w:r>
      <w:r>
        <w:rPr>
          <w:rFonts w:ascii="Arial" w:hAnsi="Arial" w:cs="Arial"/>
          <w:color w:val="000000"/>
          <w:sz w:val="27"/>
          <w:szCs w:val="27"/>
        </w:rPr>
        <w:br/>
        <w:t>   </w:t>
      </w:r>
      <w:r>
        <w:rPr>
          <w:rFonts w:ascii="Arial" w:hAnsi="Arial" w:cs="Arial"/>
          <w:b/>
          <w:bCs/>
          <w:color w:val="000000"/>
          <w:sz w:val="27"/>
          <w:szCs w:val="27"/>
        </w:rPr>
        <w:t>Глаз</w:t>
      </w:r>
      <w:r>
        <w:rPr>
          <w:rFonts w:ascii="Arial" w:hAnsi="Arial" w:cs="Arial"/>
          <w:b/>
          <w:bCs/>
          <w:color w:val="0066FF"/>
          <w:sz w:val="27"/>
          <w:szCs w:val="27"/>
        </w:rPr>
        <w:t>е</w:t>
      </w:r>
      <w:r>
        <w:rPr>
          <w:rFonts w:ascii="Arial" w:hAnsi="Arial" w:cs="Arial"/>
          <w:b/>
          <w:bCs/>
          <w:color w:val="000000"/>
          <w:sz w:val="27"/>
          <w:szCs w:val="27"/>
        </w:rPr>
        <w:t>т</w:t>
      </w:r>
      <w:r>
        <w:rPr>
          <w:rFonts w:ascii="Arial" w:hAnsi="Arial" w:cs="Arial"/>
          <w:color w:val="000000"/>
          <w:sz w:val="27"/>
          <w:szCs w:val="27"/>
        </w:rPr>
        <w:t> - парча с шёлковой основой и гладким серебряным или золотым личным утком.</w:t>
      </w:r>
      <w:r>
        <w:rPr>
          <w:rFonts w:ascii="Arial" w:hAnsi="Arial" w:cs="Arial"/>
          <w:color w:val="000000"/>
          <w:sz w:val="27"/>
          <w:szCs w:val="27"/>
        </w:rPr>
        <w:br/>
        <w:t>   </w:t>
      </w:r>
      <w:r>
        <w:rPr>
          <w:rFonts w:ascii="Arial" w:hAnsi="Arial" w:cs="Arial"/>
          <w:b/>
          <w:bCs/>
          <w:color w:val="000000"/>
          <w:sz w:val="27"/>
          <w:szCs w:val="27"/>
        </w:rPr>
        <w:t>Г</w:t>
      </w:r>
      <w:r>
        <w:rPr>
          <w:rFonts w:ascii="Arial" w:hAnsi="Arial" w:cs="Arial"/>
          <w:b/>
          <w:bCs/>
          <w:color w:val="0066FF"/>
          <w:sz w:val="27"/>
          <w:szCs w:val="27"/>
        </w:rPr>
        <w:t>о</w:t>
      </w:r>
      <w:r>
        <w:rPr>
          <w:rFonts w:ascii="Arial" w:hAnsi="Arial" w:cs="Arial"/>
          <w:b/>
          <w:bCs/>
          <w:color w:val="000000"/>
          <w:sz w:val="27"/>
          <w:szCs w:val="27"/>
        </w:rPr>
        <w:t>рнее м</w:t>
      </w:r>
      <w:r>
        <w:rPr>
          <w:rFonts w:ascii="Arial" w:hAnsi="Arial" w:cs="Arial"/>
          <w:b/>
          <w:bCs/>
          <w:color w:val="0066FF"/>
          <w:sz w:val="27"/>
          <w:szCs w:val="27"/>
        </w:rPr>
        <w:t>е</w:t>
      </w:r>
      <w:r>
        <w:rPr>
          <w:rFonts w:ascii="Arial" w:hAnsi="Arial" w:cs="Arial"/>
          <w:b/>
          <w:bCs/>
          <w:color w:val="000000"/>
          <w:sz w:val="27"/>
          <w:szCs w:val="27"/>
        </w:rPr>
        <w:t>сто</w:t>
      </w:r>
      <w:r>
        <w:rPr>
          <w:rFonts w:ascii="Arial" w:hAnsi="Arial" w:cs="Arial"/>
          <w:color w:val="000000"/>
          <w:sz w:val="27"/>
          <w:szCs w:val="27"/>
        </w:rPr>
        <w:t> - место за престолом в алтаре, где установлены седалища, на которые садятся архиереи и священники во время чтения Апостола.</w:t>
      </w:r>
    </w:p>
    <w:p w:rsidR="00094FBE" w:rsidRDefault="00094FBE" w:rsidP="00094FBE">
      <w:pPr>
        <w:pStyle w:val="a3"/>
        <w:shd w:val="clear" w:color="auto" w:fill="FFFFFF"/>
        <w:rPr>
          <w:rFonts w:ascii="Arial" w:hAnsi="Arial" w:cs="Arial"/>
          <w:color w:val="000000"/>
          <w:sz w:val="27"/>
          <w:szCs w:val="27"/>
        </w:rPr>
      </w:pPr>
      <w:r>
        <w:rPr>
          <w:rFonts w:ascii="Arial" w:hAnsi="Arial" w:cs="Arial"/>
          <w:color w:val="000000"/>
          <w:sz w:val="27"/>
          <w:szCs w:val="27"/>
        </w:rPr>
        <w:t>  </w:t>
      </w:r>
      <w:r>
        <w:rPr>
          <w:rFonts w:ascii="Arial" w:hAnsi="Arial" w:cs="Arial"/>
          <w:b/>
          <w:bCs/>
          <w:color w:val="000000"/>
          <w:sz w:val="27"/>
          <w:szCs w:val="27"/>
        </w:rPr>
        <w:t> ДВУНАДЕС</w:t>
      </w:r>
      <w:r>
        <w:rPr>
          <w:rFonts w:ascii="Arial" w:hAnsi="Arial" w:cs="Arial"/>
          <w:b/>
          <w:bCs/>
          <w:color w:val="0066FF"/>
          <w:sz w:val="27"/>
          <w:szCs w:val="27"/>
        </w:rPr>
        <w:t>Я</w:t>
      </w:r>
      <w:r>
        <w:rPr>
          <w:rFonts w:ascii="Arial" w:hAnsi="Arial" w:cs="Arial"/>
          <w:b/>
          <w:bCs/>
          <w:color w:val="000000"/>
          <w:sz w:val="27"/>
          <w:szCs w:val="27"/>
        </w:rPr>
        <w:t>ТЫЕ ПР</w:t>
      </w:r>
      <w:r>
        <w:rPr>
          <w:rFonts w:ascii="Arial" w:hAnsi="Arial" w:cs="Arial"/>
          <w:b/>
          <w:bCs/>
          <w:color w:val="0066FF"/>
          <w:sz w:val="27"/>
          <w:szCs w:val="27"/>
        </w:rPr>
        <w:t>А</w:t>
      </w:r>
      <w:r>
        <w:rPr>
          <w:rFonts w:ascii="Arial" w:hAnsi="Arial" w:cs="Arial"/>
          <w:b/>
          <w:bCs/>
          <w:color w:val="000000"/>
          <w:sz w:val="27"/>
          <w:szCs w:val="27"/>
        </w:rPr>
        <w:t>ЗДНИКИ</w:t>
      </w:r>
      <w:r>
        <w:rPr>
          <w:rFonts w:ascii="Arial" w:hAnsi="Arial" w:cs="Arial"/>
          <w:color w:val="000000"/>
          <w:sz w:val="27"/>
          <w:szCs w:val="27"/>
        </w:rPr>
        <w:t xml:space="preserve"> - 12 важнейших после Пасхи церковных праздников: Рождество Христово, Богоявление (Крещение Господне), Сретение Господне, Благовещение Пресвятой Богородицы, Вход Господень в Иерусалим (Вербное воскресенье), Вознесение Господне, День Святой Троицы (Пятидесятница), Преображение </w:t>
      </w:r>
      <w:r>
        <w:rPr>
          <w:rFonts w:ascii="Arial" w:hAnsi="Arial" w:cs="Arial"/>
          <w:color w:val="000000"/>
          <w:sz w:val="27"/>
          <w:szCs w:val="27"/>
        </w:rPr>
        <w:lastRenderedPageBreak/>
        <w:t xml:space="preserve">Господне, Успение Пресвятой Богородицы, Рождество Пресвятой Богородицы, Воздвижение Креста Господня, Введение </w:t>
      </w:r>
      <w:proofErr w:type="gramStart"/>
      <w:r>
        <w:rPr>
          <w:rFonts w:ascii="Arial" w:hAnsi="Arial" w:cs="Arial"/>
          <w:color w:val="000000"/>
          <w:sz w:val="27"/>
          <w:szCs w:val="27"/>
        </w:rPr>
        <w:t>во</w:t>
      </w:r>
      <w:proofErr w:type="gramEnd"/>
      <w:r>
        <w:rPr>
          <w:rFonts w:ascii="Arial" w:hAnsi="Arial" w:cs="Arial"/>
          <w:color w:val="000000"/>
          <w:sz w:val="27"/>
          <w:szCs w:val="27"/>
        </w:rPr>
        <w:t xml:space="preserve"> храм Пресвятой Богородицы.</w:t>
      </w:r>
      <w:r>
        <w:rPr>
          <w:rFonts w:ascii="Arial" w:hAnsi="Arial" w:cs="Arial"/>
          <w:color w:val="000000"/>
          <w:sz w:val="27"/>
          <w:szCs w:val="27"/>
        </w:rPr>
        <w:br/>
        <w:t>   </w:t>
      </w:r>
      <w:r>
        <w:rPr>
          <w:rFonts w:ascii="Arial" w:hAnsi="Arial" w:cs="Arial"/>
          <w:b/>
          <w:bCs/>
          <w:color w:val="000000"/>
          <w:sz w:val="27"/>
          <w:szCs w:val="27"/>
        </w:rPr>
        <w:t>Двухкл</w:t>
      </w:r>
      <w:r>
        <w:rPr>
          <w:rFonts w:ascii="Arial" w:hAnsi="Arial" w:cs="Arial"/>
          <w:b/>
          <w:bCs/>
          <w:color w:val="0066FF"/>
          <w:sz w:val="27"/>
          <w:szCs w:val="27"/>
        </w:rPr>
        <w:t>и</w:t>
      </w:r>
      <w:r>
        <w:rPr>
          <w:rFonts w:ascii="Arial" w:hAnsi="Arial" w:cs="Arial"/>
          <w:b/>
          <w:bCs/>
          <w:color w:val="000000"/>
          <w:sz w:val="27"/>
          <w:szCs w:val="27"/>
        </w:rPr>
        <w:t>рный причт</w:t>
      </w:r>
      <w:r>
        <w:rPr>
          <w:rFonts w:ascii="Arial" w:hAnsi="Arial" w:cs="Arial"/>
          <w:color w:val="000000"/>
          <w:sz w:val="27"/>
          <w:szCs w:val="27"/>
        </w:rPr>
        <w:t> - причт, состоящий из двух штатов (два священника и проч.). Клир — то же, что и причт.</w:t>
      </w:r>
      <w:r>
        <w:rPr>
          <w:rFonts w:ascii="Arial" w:hAnsi="Arial" w:cs="Arial"/>
          <w:color w:val="000000"/>
          <w:sz w:val="27"/>
          <w:szCs w:val="27"/>
        </w:rPr>
        <w:br/>
        <w:t>   </w:t>
      </w:r>
      <w:r>
        <w:rPr>
          <w:rFonts w:ascii="Arial" w:hAnsi="Arial" w:cs="Arial"/>
          <w:b/>
          <w:bCs/>
          <w:color w:val="000000"/>
          <w:sz w:val="27"/>
          <w:szCs w:val="27"/>
        </w:rPr>
        <w:t>Денн</w:t>
      </w:r>
      <w:r>
        <w:rPr>
          <w:rFonts w:ascii="Arial" w:hAnsi="Arial" w:cs="Arial"/>
          <w:b/>
          <w:bCs/>
          <w:color w:val="0066FF"/>
          <w:sz w:val="27"/>
          <w:szCs w:val="27"/>
        </w:rPr>
        <w:t>и</w:t>
      </w:r>
      <w:r>
        <w:rPr>
          <w:rFonts w:ascii="Arial" w:hAnsi="Arial" w:cs="Arial"/>
          <w:b/>
          <w:bCs/>
          <w:color w:val="000000"/>
          <w:sz w:val="27"/>
          <w:szCs w:val="27"/>
        </w:rPr>
        <w:t>ца</w:t>
      </w:r>
      <w:r>
        <w:rPr>
          <w:rFonts w:ascii="Arial" w:hAnsi="Arial" w:cs="Arial"/>
          <w:color w:val="000000"/>
          <w:sz w:val="27"/>
          <w:szCs w:val="27"/>
        </w:rPr>
        <w:t> - утренняя заря.</w:t>
      </w:r>
      <w:r>
        <w:rPr>
          <w:rFonts w:ascii="Arial" w:hAnsi="Arial" w:cs="Arial"/>
          <w:color w:val="000000"/>
          <w:sz w:val="27"/>
          <w:szCs w:val="27"/>
        </w:rPr>
        <w:br/>
        <w:t>   </w:t>
      </w:r>
      <w:r>
        <w:rPr>
          <w:rFonts w:ascii="Arial" w:hAnsi="Arial" w:cs="Arial"/>
          <w:b/>
          <w:bCs/>
          <w:color w:val="000000"/>
          <w:sz w:val="27"/>
          <w:szCs w:val="27"/>
        </w:rPr>
        <w:t>Десн</w:t>
      </w:r>
      <w:r>
        <w:rPr>
          <w:rFonts w:ascii="Arial" w:hAnsi="Arial" w:cs="Arial"/>
          <w:color w:val="000000"/>
          <w:sz w:val="27"/>
          <w:szCs w:val="27"/>
        </w:rPr>
        <w:t>и</w:t>
      </w:r>
      <w:r>
        <w:rPr>
          <w:rFonts w:ascii="Arial" w:hAnsi="Arial" w:cs="Arial"/>
          <w:b/>
          <w:bCs/>
          <w:color w:val="000000"/>
          <w:sz w:val="27"/>
          <w:szCs w:val="27"/>
        </w:rPr>
        <w:t>ца</w:t>
      </w:r>
      <w:r>
        <w:rPr>
          <w:rFonts w:ascii="Arial" w:hAnsi="Arial" w:cs="Arial"/>
          <w:color w:val="000000"/>
          <w:sz w:val="27"/>
          <w:szCs w:val="27"/>
        </w:rPr>
        <w:t> - правая рука, а также вообще рука.</w:t>
      </w:r>
      <w:r>
        <w:rPr>
          <w:rFonts w:ascii="Arial" w:hAnsi="Arial" w:cs="Arial"/>
          <w:color w:val="000000"/>
          <w:sz w:val="27"/>
          <w:szCs w:val="27"/>
        </w:rPr>
        <w:br/>
        <w:t>   </w:t>
      </w:r>
      <w:r>
        <w:rPr>
          <w:rFonts w:ascii="Arial" w:hAnsi="Arial" w:cs="Arial"/>
          <w:b/>
          <w:bCs/>
          <w:color w:val="000000"/>
          <w:sz w:val="27"/>
          <w:szCs w:val="27"/>
        </w:rPr>
        <w:t>Десят</w:t>
      </w:r>
      <w:r>
        <w:rPr>
          <w:rFonts w:ascii="Arial" w:hAnsi="Arial" w:cs="Arial"/>
          <w:b/>
          <w:bCs/>
          <w:color w:val="0066FF"/>
          <w:sz w:val="27"/>
          <w:szCs w:val="27"/>
        </w:rPr>
        <w:t>и</w:t>
      </w:r>
      <w:r>
        <w:rPr>
          <w:rFonts w:ascii="Arial" w:hAnsi="Arial" w:cs="Arial"/>
          <w:b/>
          <w:bCs/>
          <w:color w:val="000000"/>
          <w:sz w:val="27"/>
          <w:szCs w:val="27"/>
        </w:rPr>
        <w:t>на</w:t>
      </w:r>
      <w:r>
        <w:rPr>
          <w:rFonts w:ascii="Arial" w:hAnsi="Arial" w:cs="Arial"/>
          <w:color w:val="000000"/>
          <w:sz w:val="27"/>
          <w:szCs w:val="27"/>
        </w:rPr>
        <w:t> - 2400 кв. саженей, или 10925,4 кв. м.</w:t>
      </w:r>
      <w:r>
        <w:rPr>
          <w:rFonts w:ascii="Arial" w:hAnsi="Arial" w:cs="Arial"/>
          <w:color w:val="000000"/>
          <w:sz w:val="27"/>
          <w:szCs w:val="27"/>
        </w:rPr>
        <w:br/>
        <w:t>   </w:t>
      </w:r>
      <w:r>
        <w:rPr>
          <w:rFonts w:ascii="Arial" w:hAnsi="Arial" w:cs="Arial"/>
          <w:b/>
          <w:bCs/>
          <w:color w:val="000000"/>
          <w:sz w:val="27"/>
          <w:szCs w:val="27"/>
        </w:rPr>
        <w:t>Ди</w:t>
      </w:r>
      <w:r>
        <w:rPr>
          <w:rFonts w:ascii="Arial" w:hAnsi="Arial" w:cs="Arial"/>
          <w:b/>
          <w:bCs/>
          <w:color w:val="0066FF"/>
          <w:sz w:val="27"/>
          <w:szCs w:val="27"/>
        </w:rPr>
        <w:t>а</w:t>
      </w:r>
      <w:r>
        <w:rPr>
          <w:rFonts w:ascii="Arial" w:hAnsi="Arial" w:cs="Arial"/>
          <w:b/>
          <w:bCs/>
          <w:color w:val="000000"/>
          <w:sz w:val="27"/>
          <w:szCs w:val="27"/>
        </w:rPr>
        <w:t>кон (дь</w:t>
      </w:r>
      <w:r>
        <w:rPr>
          <w:rFonts w:ascii="Arial" w:hAnsi="Arial" w:cs="Arial"/>
          <w:b/>
          <w:bCs/>
          <w:color w:val="0066FF"/>
          <w:sz w:val="27"/>
          <w:szCs w:val="27"/>
        </w:rPr>
        <w:t>я</w:t>
      </w:r>
      <w:r>
        <w:rPr>
          <w:rFonts w:ascii="Arial" w:hAnsi="Arial" w:cs="Arial"/>
          <w:b/>
          <w:bCs/>
          <w:color w:val="000000"/>
          <w:sz w:val="27"/>
          <w:szCs w:val="27"/>
        </w:rPr>
        <w:t>кон)</w:t>
      </w:r>
      <w:r>
        <w:rPr>
          <w:rFonts w:ascii="Arial" w:hAnsi="Arial" w:cs="Arial"/>
          <w:color w:val="000000"/>
          <w:sz w:val="27"/>
          <w:szCs w:val="27"/>
        </w:rPr>
        <w:t> - первая степень священства от времён апостольских. Диаконы являются помощниками священников при совершении богослужений.</w:t>
      </w:r>
      <w:r>
        <w:rPr>
          <w:rFonts w:ascii="Arial" w:hAnsi="Arial" w:cs="Arial"/>
          <w:color w:val="000000"/>
          <w:sz w:val="27"/>
          <w:szCs w:val="27"/>
        </w:rPr>
        <w:br/>
        <w:t>   </w:t>
      </w:r>
      <w:r>
        <w:rPr>
          <w:rFonts w:ascii="Arial" w:hAnsi="Arial" w:cs="Arial"/>
          <w:b/>
          <w:bCs/>
          <w:color w:val="000000"/>
          <w:sz w:val="27"/>
          <w:szCs w:val="27"/>
        </w:rPr>
        <w:t>Д</w:t>
      </w:r>
      <w:r>
        <w:rPr>
          <w:rFonts w:ascii="Arial" w:hAnsi="Arial" w:cs="Arial"/>
          <w:b/>
          <w:bCs/>
          <w:color w:val="0066FF"/>
          <w:sz w:val="27"/>
          <w:szCs w:val="27"/>
        </w:rPr>
        <w:t>и</w:t>
      </w:r>
      <w:r>
        <w:rPr>
          <w:rFonts w:ascii="Arial" w:hAnsi="Arial" w:cs="Arial"/>
          <w:b/>
          <w:bCs/>
          <w:color w:val="000000"/>
          <w:sz w:val="27"/>
          <w:szCs w:val="27"/>
        </w:rPr>
        <w:t>скос</w:t>
      </w:r>
      <w:r>
        <w:rPr>
          <w:rFonts w:ascii="Arial" w:hAnsi="Arial" w:cs="Arial"/>
          <w:color w:val="000000"/>
          <w:sz w:val="27"/>
          <w:szCs w:val="27"/>
        </w:rPr>
        <w:t> - один из главных священных предметов, употребляемых при литургии. Небольшое по величине блюдо на подставке, на котором приготовляется, освящается и раздробляется Агнец, то есть часть главной просфоры, пресуществляющаяся в Тело Христово в таинстве евхаристии.</w:t>
      </w:r>
      <w:proofErr w:type="gramStart"/>
      <w:r>
        <w:rPr>
          <w:rFonts w:ascii="Arial" w:hAnsi="Arial" w:cs="Arial"/>
          <w:color w:val="000000"/>
          <w:sz w:val="27"/>
          <w:szCs w:val="27"/>
        </w:rPr>
        <w:t xml:space="preserve"> .</w:t>
      </w:r>
      <w:proofErr w:type="gramEnd"/>
      <w:r>
        <w:rPr>
          <w:rFonts w:ascii="Arial" w:hAnsi="Arial" w:cs="Arial"/>
          <w:color w:val="000000"/>
          <w:sz w:val="27"/>
          <w:szCs w:val="27"/>
        </w:rPr>
        <w:br/>
        <w:t>   </w:t>
      </w:r>
      <w:r>
        <w:rPr>
          <w:rFonts w:ascii="Arial" w:hAnsi="Arial" w:cs="Arial"/>
          <w:b/>
          <w:bCs/>
          <w:color w:val="000000"/>
          <w:sz w:val="27"/>
          <w:szCs w:val="27"/>
        </w:rPr>
        <w:t>Дьяч</w:t>
      </w:r>
      <w:r>
        <w:rPr>
          <w:rFonts w:ascii="Arial" w:hAnsi="Arial" w:cs="Arial"/>
          <w:b/>
          <w:bCs/>
          <w:color w:val="0066FF"/>
          <w:sz w:val="27"/>
          <w:szCs w:val="27"/>
        </w:rPr>
        <w:t>о</w:t>
      </w:r>
      <w:r>
        <w:rPr>
          <w:rFonts w:ascii="Arial" w:hAnsi="Arial" w:cs="Arial"/>
          <w:b/>
          <w:bCs/>
          <w:color w:val="000000"/>
          <w:sz w:val="27"/>
          <w:szCs w:val="27"/>
        </w:rPr>
        <w:t>к </w:t>
      </w:r>
      <w:r>
        <w:rPr>
          <w:rFonts w:ascii="Arial" w:hAnsi="Arial" w:cs="Arial"/>
          <w:color w:val="000000"/>
          <w:sz w:val="27"/>
          <w:szCs w:val="27"/>
        </w:rPr>
        <w:t>- низший служитель в православной церкви (пономарь, причетник, псаломщик, чтец), в обязанности которого входит чтение и пение на клиросе и церковное делопроизводство.</w:t>
      </w:r>
      <w:r>
        <w:rPr>
          <w:rFonts w:ascii="Arial" w:hAnsi="Arial" w:cs="Arial"/>
          <w:color w:val="000000"/>
          <w:sz w:val="27"/>
          <w:szCs w:val="27"/>
        </w:rPr>
        <w:br/>
        <w:t>   </w:t>
      </w:r>
      <w:r>
        <w:rPr>
          <w:rFonts w:ascii="Arial" w:hAnsi="Arial" w:cs="Arial"/>
          <w:b/>
          <w:bCs/>
          <w:color w:val="000000"/>
          <w:sz w:val="27"/>
          <w:szCs w:val="27"/>
        </w:rPr>
        <w:t>Душеприк</w:t>
      </w:r>
      <w:r>
        <w:rPr>
          <w:rFonts w:ascii="Arial" w:hAnsi="Arial" w:cs="Arial"/>
          <w:b/>
          <w:bCs/>
          <w:color w:val="0066FF"/>
          <w:sz w:val="27"/>
          <w:szCs w:val="27"/>
        </w:rPr>
        <w:t>а</w:t>
      </w:r>
      <w:r>
        <w:rPr>
          <w:rFonts w:ascii="Arial" w:hAnsi="Arial" w:cs="Arial"/>
          <w:b/>
          <w:bCs/>
          <w:color w:val="000000"/>
          <w:sz w:val="27"/>
          <w:szCs w:val="27"/>
        </w:rPr>
        <w:t>зчик </w:t>
      </w:r>
      <w:r>
        <w:rPr>
          <w:rFonts w:ascii="Arial" w:hAnsi="Arial" w:cs="Arial"/>
          <w:color w:val="000000"/>
          <w:sz w:val="27"/>
          <w:szCs w:val="27"/>
        </w:rPr>
        <w:t>- лицо, которому завещатель поручает исполнение завещания.</w:t>
      </w:r>
      <w:r>
        <w:rPr>
          <w:rFonts w:ascii="Arial" w:hAnsi="Arial" w:cs="Arial"/>
          <w:color w:val="000000"/>
          <w:sz w:val="27"/>
          <w:szCs w:val="27"/>
        </w:rPr>
        <w:br/>
        <w:t>   ЕВ</w:t>
      </w:r>
      <w:r>
        <w:rPr>
          <w:rFonts w:ascii="Arial" w:hAnsi="Arial" w:cs="Arial"/>
          <w:color w:val="0066FF"/>
          <w:sz w:val="27"/>
          <w:szCs w:val="27"/>
        </w:rPr>
        <w:t>А</w:t>
      </w:r>
      <w:r>
        <w:rPr>
          <w:rFonts w:ascii="Arial" w:hAnsi="Arial" w:cs="Arial"/>
          <w:color w:val="000000"/>
          <w:sz w:val="27"/>
          <w:szCs w:val="27"/>
        </w:rPr>
        <w:t>НГЕЛИЕ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б</w:t>
      </w:r>
      <w:proofErr w:type="gramEnd"/>
      <w:r>
        <w:rPr>
          <w:rFonts w:ascii="Arial" w:hAnsi="Arial" w:cs="Arial"/>
          <w:color w:val="000000"/>
          <w:sz w:val="27"/>
          <w:szCs w:val="27"/>
        </w:rPr>
        <w:t>лагая весть») - общее название первых четырёх книг Нового Завета, благовествующих о жизни и учении Христа, явившегося для спасения человечества. Авторами являются четыре апостола-евангелиста: Матфей, Марк, Лук</w:t>
      </w:r>
      <w:proofErr w:type="gramStart"/>
      <w:r>
        <w:rPr>
          <w:rFonts w:ascii="Arial" w:hAnsi="Arial" w:cs="Arial"/>
          <w:color w:val="000000"/>
          <w:sz w:val="27"/>
          <w:szCs w:val="27"/>
        </w:rPr>
        <w:t>а и Иоа</w:t>
      </w:r>
      <w:proofErr w:type="gramEnd"/>
      <w:r>
        <w:rPr>
          <w:rFonts w:ascii="Arial" w:hAnsi="Arial" w:cs="Arial"/>
          <w:color w:val="000000"/>
          <w:sz w:val="27"/>
          <w:szCs w:val="27"/>
        </w:rPr>
        <w:t>нн.</w:t>
      </w:r>
      <w:r>
        <w:rPr>
          <w:rFonts w:ascii="Arial" w:hAnsi="Arial" w:cs="Arial"/>
          <w:color w:val="000000"/>
          <w:sz w:val="27"/>
          <w:szCs w:val="27"/>
        </w:rPr>
        <w:br/>
        <w:t>   </w:t>
      </w:r>
      <w:r>
        <w:rPr>
          <w:rFonts w:ascii="Arial" w:hAnsi="Arial" w:cs="Arial"/>
          <w:b/>
          <w:bCs/>
          <w:color w:val="000000"/>
          <w:sz w:val="27"/>
          <w:szCs w:val="27"/>
        </w:rPr>
        <w:t>Еп</w:t>
      </w:r>
      <w:r>
        <w:rPr>
          <w:rFonts w:ascii="Arial" w:hAnsi="Arial" w:cs="Arial"/>
          <w:b/>
          <w:bCs/>
          <w:color w:val="0066FF"/>
          <w:sz w:val="27"/>
          <w:szCs w:val="27"/>
        </w:rPr>
        <w:t>а</w:t>
      </w:r>
      <w:r>
        <w:rPr>
          <w:rFonts w:ascii="Arial" w:hAnsi="Arial" w:cs="Arial"/>
          <w:b/>
          <w:bCs/>
          <w:color w:val="000000"/>
          <w:sz w:val="27"/>
          <w:szCs w:val="27"/>
        </w:rPr>
        <w:t>рхия</w:t>
      </w:r>
      <w:r>
        <w:rPr>
          <w:rFonts w:ascii="Arial" w:hAnsi="Arial" w:cs="Arial"/>
          <w:color w:val="000000"/>
          <w:sz w:val="27"/>
          <w:szCs w:val="27"/>
        </w:rPr>
        <w:t> - территория, в церковном отношении подчинённая епархиальному архиерею (митрополиту, архиепископу, епископу). Разделяется на благочиния, каждое из которых состоит из нескольких приходов.</w:t>
      </w:r>
      <w:r>
        <w:rPr>
          <w:rFonts w:ascii="Arial" w:hAnsi="Arial" w:cs="Arial"/>
          <w:color w:val="000000"/>
          <w:sz w:val="27"/>
          <w:szCs w:val="27"/>
        </w:rPr>
        <w:br/>
        <w:t>   </w:t>
      </w:r>
      <w:r>
        <w:rPr>
          <w:rFonts w:ascii="Arial" w:hAnsi="Arial" w:cs="Arial"/>
          <w:b/>
          <w:bCs/>
          <w:color w:val="000000"/>
          <w:sz w:val="27"/>
          <w:szCs w:val="27"/>
        </w:rPr>
        <w:t>Еп</w:t>
      </w:r>
      <w:r>
        <w:rPr>
          <w:rFonts w:ascii="Arial" w:hAnsi="Arial" w:cs="Arial"/>
          <w:b/>
          <w:bCs/>
          <w:color w:val="0066FF"/>
          <w:sz w:val="27"/>
          <w:szCs w:val="27"/>
        </w:rPr>
        <w:t>и</w:t>
      </w:r>
      <w:r>
        <w:rPr>
          <w:rFonts w:ascii="Arial" w:hAnsi="Arial" w:cs="Arial"/>
          <w:b/>
          <w:bCs/>
          <w:color w:val="000000"/>
          <w:sz w:val="27"/>
          <w:szCs w:val="27"/>
        </w:rPr>
        <w:t>скоп</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н</w:t>
      </w:r>
      <w:proofErr w:type="gramEnd"/>
      <w:r>
        <w:rPr>
          <w:rFonts w:ascii="Arial" w:hAnsi="Arial" w:cs="Arial"/>
          <w:color w:val="000000"/>
          <w:sz w:val="27"/>
          <w:szCs w:val="27"/>
        </w:rPr>
        <w:t xml:space="preserve">адзирающий») - архиерей, главный пастырь епархии. Может совершать все таинства, включая таинство рукоположения </w:t>
      </w:r>
      <w:proofErr w:type="gramStart"/>
      <w:r>
        <w:rPr>
          <w:rFonts w:ascii="Arial" w:hAnsi="Arial" w:cs="Arial"/>
          <w:color w:val="000000"/>
          <w:sz w:val="27"/>
          <w:szCs w:val="27"/>
        </w:rPr>
        <w:t>во</w:t>
      </w:r>
      <w:proofErr w:type="gramEnd"/>
      <w:r>
        <w:rPr>
          <w:rFonts w:ascii="Arial" w:hAnsi="Arial" w:cs="Arial"/>
          <w:color w:val="000000"/>
          <w:sz w:val="27"/>
          <w:szCs w:val="27"/>
        </w:rPr>
        <w:t xml:space="preserve"> диакона и иерея.</w:t>
      </w:r>
      <w:r>
        <w:rPr>
          <w:rFonts w:ascii="Arial" w:hAnsi="Arial" w:cs="Arial"/>
          <w:color w:val="000000"/>
          <w:sz w:val="27"/>
          <w:szCs w:val="27"/>
        </w:rPr>
        <w:br/>
        <w:t>  </w:t>
      </w:r>
      <w:r>
        <w:rPr>
          <w:rFonts w:ascii="Arial" w:hAnsi="Arial" w:cs="Arial"/>
          <w:b/>
          <w:bCs/>
          <w:color w:val="000000"/>
          <w:sz w:val="27"/>
          <w:szCs w:val="27"/>
        </w:rPr>
        <w:t> Епитрах</w:t>
      </w:r>
      <w:r>
        <w:rPr>
          <w:rFonts w:ascii="Arial" w:hAnsi="Arial" w:cs="Arial"/>
          <w:b/>
          <w:bCs/>
          <w:color w:val="0066FF"/>
          <w:sz w:val="27"/>
          <w:szCs w:val="27"/>
        </w:rPr>
        <w:t>и</w:t>
      </w:r>
      <w:r>
        <w:rPr>
          <w:rFonts w:ascii="Arial" w:hAnsi="Arial" w:cs="Arial"/>
          <w:b/>
          <w:bCs/>
          <w:color w:val="000000"/>
          <w:sz w:val="27"/>
          <w:szCs w:val="27"/>
        </w:rPr>
        <w:t>ль</w:t>
      </w:r>
      <w:r>
        <w:rPr>
          <w:rFonts w:ascii="Arial" w:hAnsi="Arial" w:cs="Arial"/>
          <w:color w:val="000000"/>
          <w:sz w:val="27"/>
          <w:szCs w:val="27"/>
        </w:rPr>
        <w:t> (греч</w:t>
      </w:r>
      <w:proofErr w:type="gramStart"/>
      <w:r>
        <w:rPr>
          <w:rFonts w:ascii="Arial" w:hAnsi="Arial" w:cs="Arial"/>
          <w:color w:val="000000"/>
          <w:sz w:val="27"/>
          <w:szCs w:val="27"/>
        </w:rPr>
        <w:t>.</w:t>
      </w:r>
      <w:proofErr w:type="gramEnd"/>
      <w:r>
        <w:rPr>
          <w:rFonts w:ascii="Arial" w:hAnsi="Arial" w:cs="Arial"/>
          <w:color w:val="000000"/>
          <w:sz w:val="27"/>
          <w:szCs w:val="27"/>
        </w:rPr>
        <w:t xml:space="preserve"> «</w:t>
      </w:r>
      <w:proofErr w:type="gramStart"/>
      <w:r>
        <w:rPr>
          <w:rFonts w:ascii="Arial" w:hAnsi="Arial" w:cs="Arial"/>
          <w:color w:val="000000"/>
          <w:sz w:val="27"/>
          <w:szCs w:val="27"/>
        </w:rPr>
        <w:t>н</w:t>
      </w:r>
      <w:proofErr w:type="gramEnd"/>
      <w:r>
        <w:rPr>
          <w:rFonts w:ascii="Arial" w:hAnsi="Arial" w:cs="Arial"/>
          <w:color w:val="000000"/>
          <w:sz w:val="27"/>
          <w:szCs w:val="27"/>
        </w:rPr>
        <w:t>а шее») - принадлежность священнического облачения: длинная широкая лента, надеваемая на шею. Концы её скреплены пуговицами и спускаются на грудь, доходя почти до земли.</w:t>
      </w:r>
      <w:r>
        <w:rPr>
          <w:rFonts w:ascii="Arial" w:hAnsi="Arial" w:cs="Arial"/>
          <w:color w:val="000000"/>
          <w:sz w:val="27"/>
          <w:szCs w:val="27"/>
        </w:rPr>
        <w:br/>
        <w:t>   </w:t>
      </w:r>
      <w:r>
        <w:rPr>
          <w:rFonts w:ascii="Arial" w:hAnsi="Arial" w:cs="Arial"/>
          <w:b/>
          <w:bCs/>
          <w:color w:val="000000"/>
          <w:sz w:val="27"/>
          <w:szCs w:val="27"/>
        </w:rPr>
        <w:t>Ж</w:t>
      </w:r>
      <w:r>
        <w:rPr>
          <w:rFonts w:ascii="Arial" w:hAnsi="Arial" w:cs="Arial"/>
          <w:b/>
          <w:bCs/>
          <w:color w:val="0066FF"/>
          <w:sz w:val="27"/>
          <w:szCs w:val="27"/>
        </w:rPr>
        <w:t>Е</w:t>
      </w:r>
      <w:r>
        <w:rPr>
          <w:rFonts w:ascii="Arial" w:hAnsi="Arial" w:cs="Arial"/>
          <w:b/>
          <w:bCs/>
          <w:color w:val="000000"/>
          <w:sz w:val="27"/>
          <w:szCs w:val="27"/>
        </w:rPr>
        <w:t>РТВЕННИК</w:t>
      </w:r>
      <w:r>
        <w:rPr>
          <w:rFonts w:ascii="Arial" w:hAnsi="Arial" w:cs="Arial"/>
          <w:color w:val="000000"/>
          <w:sz w:val="27"/>
          <w:szCs w:val="27"/>
        </w:rPr>
        <w:t xml:space="preserve"> - специальный стол для совершения проскомидии (первой части литургии, во время которой священник приготовляет хлеб и вино для таинства евхаристии, когда хлеб и вино будут пресуществлены Господом в Его Тело и Кровь). </w:t>
      </w:r>
      <w:proofErr w:type="gramStart"/>
      <w:r>
        <w:rPr>
          <w:rFonts w:ascii="Arial" w:hAnsi="Arial" w:cs="Arial"/>
          <w:color w:val="000000"/>
          <w:sz w:val="27"/>
          <w:szCs w:val="27"/>
        </w:rPr>
        <w:t>Расположен</w:t>
      </w:r>
      <w:proofErr w:type="gramEnd"/>
      <w:r>
        <w:rPr>
          <w:rFonts w:ascii="Arial" w:hAnsi="Arial" w:cs="Arial"/>
          <w:color w:val="000000"/>
          <w:sz w:val="27"/>
          <w:szCs w:val="27"/>
        </w:rPr>
        <w:t xml:space="preserve"> в северной или северо-восточной части алтаря, слева от престола.</w:t>
      </w:r>
      <w:r>
        <w:rPr>
          <w:rFonts w:ascii="Arial" w:hAnsi="Arial" w:cs="Arial"/>
          <w:color w:val="000000"/>
          <w:sz w:val="27"/>
          <w:szCs w:val="27"/>
        </w:rPr>
        <w:br/>
        <w:t>  </w:t>
      </w:r>
      <w:r>
        <w:rPr>
          <w:rFonts w:ascii="Arial" w:hAnsi="Arial" w:cs="Arial"/>
          <w:b/>
          <w:bCs/>
          <w:color w:val="000000"/>
          <w:sz w:val="27"/>
          <w:szCs w:val="27"/>
        </w:rPr>
        <w:t> Жит</w:t>
      </w:r>
      <w:r>
        <w:rPr>
          <w:rFonts w:ascii="Arial" w:hAnsi="Arial" w:cs="Arial"/>
          <w:b/>
          <w:bCs/>
          <w:color w:val="0066FF"/>
          <w:sz w:val="27"/>
          <w:szCs w:val="27"/>
        </w:rPr>
        <w:t>и</w:t>
      </w:r>
      <w:r>
        <w:rPr>
          <w:rFonts w:ascii="Arial" w:hAnsi="Arial" w:cs="Arial"/>
          <w:b/>
          <w:bCs/>
          <w:color w:val="000000"/>
          <w:sz w:val="27"/>
          <w:szCs w:val="27"/>
        </w:rPr>
        <w:t>я</w:t>
      </w:r>
      <w:r>
        <w:rPr>
          <w:rFonts w:ascii="Arial" w:hAnsi="Arial" w:cs="Arial"/>
          <w:color w:val="000000"/>
          <w:sz w:val="27"/>
          <w:szCs w:val="27"/>
        </w:rPr>
        <w:t> - жизнеописания исторических лиц, причисленных Церковью к лику святых.</w:t>
      </w:r>
      <w:r>
        <w:rPr>
          <w:rFonts w:ascii="Arial" w:hAnsi="Arial" w:cs="Arial"/>
          <w:color w:val="000000"/>
          <w:sz w:val="27"/>
          <w:szCs w:val="27"/>
        </w:rPr>
        <w:br/>
        <w:t>   </w:t>
      </w:r>
      <w:r>
        <w:rPr>
          <w:rFonts w:ascii="Arial" w:hAnsi="Arial" w:cs="Arial"/>
          <w:b/>
          <w:bCs/>
          <w:color w:val="000000"/>
          <w:sz w:val="27"/>
          <w:szCs w:val="27"/>
        </w:rPr>
        <w:t>ЗАКОНОУЧ</w:t>
      </w:r>
      <w:r>
        <w:rPr>
          <w:rFonts w:ascii="Arial" w:hAnsi="Arial" w:cs="Arial"/>
          <w:b/>
          <w:bCs/>
          <w:color w:val="0066FF"/>
          <w:sz w:val="27"/>
          <w:szCs w:val="27"/>
        </w:rPr>
        <w:t>И</w:t>
      </w:r>
      <w:r>
        <w:rPr>
          <w:rFonts w:ascii="Arial" w:hAnsi="Arial" w:cs="Arial"/>
          <w:b/>
          <w:bCs/>
          <w:color w:val="000000"/>
          <w:sz w:val="27"/>
          <w:szCs w:val="27"/>
        </w:rPr>
        <w:t>ТЕЛЬ</w:t>
      </w:r>
      <w:r>
        <w:rPr>
          <w:rFonts w:ascii="Arial" w:hAnsi="Arial" w:cs="Arial"/>
          <w:color w:val="000000"/>
          <w:sz w:val="27"/>
          <w:szCs w:val="27"/>
        </w:rPr>
        <w:t> - преподаватель Закона Божьего (учебного предмета, который слагается из катехизиса, Священной истории, истории Церкви, церковных молитв, объяснения богослужения).</w:t>
      </w:r>
      <w:r>
        <w:rPr>
          <w:rFonts w:ascii="Arial" w:hAnsi="Arial" w:cs="Arial"/>
          <w:color w:val="000000"/>
          <w:sz w:val="27"/>
          <w:szCs w:val="27"/>
        </w:rPr>
        <w:br/>
        <w:t>   </w:t>
      </w:r>
      <w:proofErr w:type="gramStart"/>
      <w:r>
        <w:rPr>
          <w:rFonts w:ascii="Arial" w:hAnsi="Arial" w:cs="Arial"/>
          <w:b/>
          <w:bCs/>
          <w:color w:val="000000"/>
          <w:sz w:val="27"/>
          <w:szCs w:val="27"/>
        </w:rPr>
        <w:t>Зашт</w:t>
      </w:r>
      <w:r>
        <w:rPr>
          <w:rFonts w:ascii="Arial" w:hAnsi="Arial" w:cs="Arial"/>
          <w:b/>
          <w:bCs/>
          <w:color w:val="0066FF"/>
          <w:sz w:val="27"/>
          <w:szCs w:val="27"/>
        </w:rPr>
        <w:t>а</w:t>
      </w:r>
      <w:r>
        <w:rPr>
          <w:rFonts w:ascii="Arial" w:hAnsi="Arial" w:cs="Arial"/>
          <w:b/>
          <w:bCs/>
          <w:color w:val="000000"/>
          <w:sz w:val="27"/>
          <w:szCs w:val="27"/>
        </w:rPr>
        <w:t>тный</w:t>
      </w:r>
      <w:proofErr w:type="gramEnd"/>
      <w:r>
        <w:rPr>
          <w:rFonts w:ascii="Arial" w:hAnsi="Arial" w:cs="Arial"/>
          <w:color w:val="000000"/>
          <w:sz w:val="27"/>
          <w:szCs w:val="27"/>
        </w:rPr>
        <w:t> - внештатный, не состоящий в штате.</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b/>
          <w:bCs/>
          <w:color w:val="000000"/>
          <w:sz w:val="27"/>
          <w:szCs w:val="27"/>
        </w:rPr>
        <w:t>Звезд</w:t>
      </w:r>
      <w:r>
        <w:rPr>
          <w:rFonts w:ascii="Arial" w:hAnsi="Arial" w:cs="Arial"/>
          <w:b/>
          <w:bCs/>
          <w:color w:val="0066FF"/>
          <w:sz w:val="27"/>
          <w:szCs w:val="27"/>
        </w:rPr>
        <w:t>и</w:t>
      </w:r>
      <w:r>
        <w:rPr>
          <w:rFonts w:ascii="Arial" w:hAnsi="Arial" w:cs="Arial"/>
          <w:b/>
          <w:bCs/>
          <w:color w:val="000000"/>
          <w:sz w:val="27"/>
          <w:szCs w:val="27"/>
        </w:rPr>
        <w:t>ца</w:t>
      </w:r>
      <w:r>
        <w:rPr>
          <w:rFonts w:ascii="Arial" w:hAnsi="Arial" w:cs="Arial"/>
          <w:color w:val="000000"/>
          <w:sz w:val="27"/>
          <w:szCs w:val="27"/>
        </w:rPr>
        <w:t> - один из священных предметов церковной утвари. Представляет собой две крестообразно соединённые дуги, скреплённые на вершине. После окончания проскомидии ставится на дискос над Святым Агнцем. Символизирует собой чудесную звезду, за которой волхвы шли в Вифлием на поклонение родившемуся Спасителю. Золотник - 96 долей, или 4,26575 г.</w:t>
      </w:r>
    </w:p>
    <w:p w:rsidR="00094FBE" w:rsidRDefault="00094FBE">
      <w:pPr>
        <w:rPr>
          <w:rFonts w:ascii="Arial" w:hAnsi="Arial" w:cs="Arial"/>
          <w:color w:val="000000"/>
          <w:sz w:val="27"/>
          <w:szCs w:val="27"/>
          <w:shd w:val="clear" w:color="auto" w:fill="FFFFFF"/>
        </w:rPr>
      </w:pPr>
      <w:r>
        <w:rPr>
          <w:rFonts w:ascii="Arial" w:hAnsi="Arial" w:cs="Arial"/>
          <w:b/>
          <w:bCs/>
          <w:color w:val="000000"/>
          <w:sz w:val="27"/>
          <w:szCs w:val="27"/>
          <w:shd w:val="clear" w:color="auto" w:fill="FFFFFF"/>
        </w:rPr>
        <w:t>ИЕР</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Й</w:t>
      </w:r>
      <w:r>
        <w:rPr>
          <w:rFonts w:ascii="Arial" w:hAnsi="Arial" w:cs="Arial"/>
          <w:color w:val="000000"/>
          <w:sz w:val="27"/>
          <w:szCs w:val="27"/>
          <w:shd w:val="clear" w:color="auto" w:fill="FFFFFF"/>
        </w:rPr>
        <w:t xml:space="preserve"> - священник, духовное лицо, посвященное во вторую степень священства. Может совершать все таинства, кроме таинства рукоположения </w:t>
      </w:r>
      <w:proofErr w:type="gramStart"/>
      <w:r>
        <w:rPr>
          <w:rFonts w:ascii="Arial" w:hAnsi="Arial" w:cs="Arial"/>
          <w:color w:val="000000"/>
          <w:sz w:val="27"/>
          <w:szCs w:val="27"/>
          <w:shd w:val="clear" w:color="auto" w:fill="FFFFFF"/>
        </w:rPr>
        <w:t>во</w:t>
      </w:r>
      <w:proofErr w:type="gramEnd"/>
      <w:r>
        <w:rPr>
          <w:rFonts w:ascii="Arial" w:hAnsi="Arial" w:cs="Arial"/>
          <w:color w:val="000000"/>
          <w:sz w:val="27"/>
          <w:szCs w:val="27"/>
          <w:shd w:val="clear" w:color="auto" w:fill="FFFFFF"/>
        </w:rPr>
        <w:t xml:space="preserve"> иереи.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Ик</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на, </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браз</w:t>
      </w:r>
      <w:r>
        <w:rPr>
          <w:rFonts w:ascii="Arial" w:hAnsi="Arial" w:cs="Arial"/>
          <w:color w:val="000000"/>
          <w:sz w:val="27"/>
          <w:szCs w:val="27"/>
          <w:shd w:val="clear" w:color="auto" w:fill="FFFFFF"/>
        </w:rPr>
        <w:t> - принятое Церковью и освящённое изображение Иисуса Христа, Богоматери, святых и разных событий из Священной и церковной истории.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Иконост</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с</w:t>
      </w:r>
      <w:r>
        <w:rPr>
          <w:rFonts w:ascii="Arial" w:hAnsi="Arial" w:cs="Arial"/>
          <w:color w:val="000000"/>
          <w:sz w:val="27"/>
          <w:szCs w:val="27"/>
          <w:shd w:val="clear" w:color="auto" w:fill="FFFFFF"/>
        </w:rPr>
        <w:t> - перегородка с иконами, отделяющая алтарь от другой части храма.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Илит</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н</w:t>
      </w:r>
      <w:r>
        <w:rPr>
          <w:rFonts w:ascii="Arial" w:hAnsi="Arial" w:cs="Arial"/>
          <w:color w:val="000000"/>
          <w:sz w:val="27"/>
          <w:szCs w:val="27"/>
          <w:shd w:val="clear" w:color="auto" w:fill="FFFFFF"/>
        </w:rPr>
        <w:t> (греч</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п</w:t>
      </w:r>
      <w:proofErr w:type="gramEnd"/>
      <w:r>
        <w:rPr>
          <w:rFonts w:ascii="Arial" w:hAnsi="Arial" w:cs="Arial"/>
          <w:color w:val="000000"/>
          <w:sz w:val="27"/>
          <w:szCs w:val="27"/>
          <w:shd w:val="clear" w:color="auto" w:fill="FFFFFF"/>
        </w:rPr>
        <w:t>латок, обёртка») - плат из тонкой льняной или шёлковой материи, в который завёрнут антиминс.</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Инфлюенция, инфлуэнца</w:t>
      </w:r>
      <w:r>
        <w:rPr>
          <w:rFonts w:ascii="Arial" w:hAnsi="Arial" w:cs="Arial"/>
          <w:color w:val="000000"/>
          <w:sz w:val="27"/>
          <w:szCs w:val="27"/>
          <w:shd w:val="clear" w:color="auto" w:fill="FFFFFF"/>
        </w:rPr>
        <w:t> - грипп.</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КАД</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ЛО, КАД</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ЛЬНИЦА</w:t>
      </w:r>
      <w:r>
        <w:rPr>
          <w:rFonts w:ascii="Arial" w:hAnsi="Arial" w:cs="Arial"/>
          <w:color w:val="000000"/>
          <w:sz w:val="27"/>
          <w:szCs w:val="27"/>
          <w:shd w:val="clear" w:color="auto" w:fill="FFFFFF"/>
        </w:rPr>
        <w:t> - металлический сосуд на цепочках, в котором на раскалённых углях тлеет ладан - ароматическая смола, дающая при сгорании благовонный дым.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Капит</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ль</w:t>
      </w:r>
      <w:r>
        <w:rPr>
          <w:rFonts w:ascii="Arial" w:hAnsi="Arial" w:cs="Arial"/>
          <w:color w:val="000000"/>
          <w:sz w:val="27"/>
          <w:szCs w:val="27"/>
          <w:shd w:val="clear" w:color="auto" w:fill="FFFFFF"/>
        </w:rPr>
        <w:t> - венчающая часть колонны, столба или пилястры.</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Катих</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зис, катех</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зис</w:t>
      </w:r>
      <w:r>
        <w:rPr>
          <w:rFonts w:ascii="Arial" w:hAnsi="Arial" w:cs="Arial"/>
          <w:color w:val="000000"/>
          <w:sz w:val="27"/>
          <w:szCs w:val="27"/>
          <w:shd w:val="clear" w:color="auto" w:fill="FFFFFF"/>
        </w:rPr>
        <w:t xml:space="preserve"> - </w:t>
      </w:r>
      <w:proofErr w:type="gramStart"/>
      <w:r>
        <w:rPr>
          <w:rFonts w:ascii="Arial" w:hAnsi="Arial" w:cs="Arial"/>
          <w:color w:val="000000"/>
          <w:sz w:val="27"/>
          <w:szCs w:val="27"/>
          <w:shd w:val="clear" w:color="auto" w:fill="FFFFFF"/>
        </w:rPr>
        <w:t>книга</w:t>
      </w:r>
      <w:proofErr w:type="gramEnd"/>
      <w:r>
        <w:rPr>
          <w:rFonts w:ascii="Arial" w:hAnsi="Arial" w:cs="Arial"/>
          <w:color w:val="000000"/>
          <w:sz w:val="27"/>
          <w:szCs w:val="27"/>
          <w:shd w:val="clear" w:color="auto" w:fill="FFFFFF"/>
        </w:rPr>
        <w:t xml:space="preserve"> содержащая краткое изложение христианского вероучения, обычно в форме вопросов и ответов, и предназначенная для начального религиозного обучения верующих.</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Кашем</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р</w:t>
      </w:r>
      <w:r>
        <w:rPr>
          <w:rFonts w:ascii="Arial" w:hAnsi="Arial" w:cs="Arial"/>
          <w:color w:val="000000"/>
          <w:sz w:val="27"/>
          <w:szCs w:val="27"/>
          <w:shd w:val="clear" w:color="auto" w:fill="FFFFFF"/>
        </w:rPr>
        <w:t> - тонкая шерстяная ткань, похожая на азиатские ткани.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Кив</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т, ки</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т, ки</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та</w:t>
      </w:r>
      <w:r>
        <w:rPr>
          <w:rFonts w:ascii="Arial" w:hAnsi="Arial" w:cs="Arial"/>
          <w:color w:val="000000"/>
          <w:sz w:val="27"/>
          <w:szCs w:val="27"/>
          <w:shd w:val="clear" w:color="auto" w:fill="FFFFFF"/>
        </w:rPr>
        <w:t> - остеклённая рама или шкафчик для иконы или нескольких икон.</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Кл</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рос</w:t>
      </w:r>
      <w:r>
        <w:rPr>
          <w:rFonts w:ascii="Arial" w:hAnsi="Arial" w:cs="Arial"/>
          <w:color w:val="000000"/>
          <w:sz w:val="27"/>
          <w:szCs w:val="27"/>
          <w:shd w:val="clear" w:color="auto" w:fill="FFFFFF"/>
        </w:rPr>
        <w:t> - место в храме, предназначенное для хора. Обычно клироса располагаются на обоих концах солеи.</w:t>
      </w:r>
      <w:r>
        <w:rPr>
          <w:rFonts w:ascii="Arial" w:hAnsi="Arial" w:cs="Arial"/>
          <w:color w:val="000000"/>
          <w:sz w:val="27"/>
          <w:szCs w:val="27"/>
        </w:rPr>
        <w:br/>
      </w:r>
      <w:r>
        <w:rPr>
          <w:rFonts w:ascii="Arial" w:hAnsi="Arial" w:cs="Arial"/>
          <w:color w:val="000000"/>
          <w:sz w:val="27"/>
          <w:szCs w:val="27"/>
          <w:shd w:val="clear" w:color="auto" w:fill="FFFFFF"/>
        </w:rPr>
        <w:t>   </w:t>
      </w:r>
      <w:proofErr w:type="gramStart"/>
      <w:r>
        <w:rPr>
          <w:rFonts w:ascii="Arial" w:hAnsi="Arial" w:cs="Arial"/>
          <w:b/>
          <w:bCs/>
          <w:color w:val="000000"/>
          <w:sz w:val="27"/>
          <w:szCs w:val="27"/>
          <w:shd w:val="clear" w:color="auto" w:fill="FFFFFF"/>
        </w:rPr>
        <w:t>Ковч</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г</w:t>
      </w:r>
      <w:r>
        <w:rPr>
          <w:rFonts w:ascii="Arial" w:hAnsi="Arial" w:cs="Arial"/>
          <w:color w:val="000000"/>
          <w:sz w:val="27"/>
          <w:szCs w:val="27"/>
          <w:shd w:val="clear" w:color="auto" w:fill="FFFFFF"/>
        </w:rPr>
        <w:t> - ларец для хранения предметов, признанными священными.</w:t>
      </w:r>
      <w:proofErr w:type="gramEnd"/>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Колл</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жский ас</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ссор</w:t>
      </w:r>
      <w:r>
        <w:rPr>
          <w:rFonts w:ascii="Arial" w:hAnsi="Arial" w:cs="Arial"/>
          <w:color w:val="000000"/>
          <w:sz w:val="27"/>
          <w:szCs w:val="27"/>
          <w:shd w:val="clear" w:color="auto" w:fill="FFFFFF"/>
        </w:rPr>
        <w:t> - гражданский чин в царской России, соответствовавший званиям капитана в армии и ротмистра во флоте.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Колок</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льня</w:t>
      </w:r>
      <w:r>
        <w:rPr>
          <w:rFonts w:ascii="Arial" w:hAnsi="Arial" w:cs="Arial"/>
          <w:color w:val="000000"/>
          <w:sz w:val="27"/>
          <w:szCs w:val="27"/>
          <w:shd w:val="clear" w:color="auto" w:fill="FFFFFF"/>
        </w:rPr>
        <w:t> - часть церковного здания или особая пристройка к нему, где развешиваются колокола.</w:t>
      </w:r>
      <w:r>
        <w:rPr>
          <w:rFonts w:ascii="Arial" w:hAnsi="Arial" w:cs="Arial"/>
          <w:color w:val="000000"/>
          <w:sz w:val="27"/>
          <w:szCs w:val="27"/>
        </w:rPr>
        <w:br/>
      </w:r>
      <w:r>
        <w:rPr>
          <w:rFonts w:ascii="Arial" w:hAnsi="Arial" w:cs="Arial"/>
          <w:color w:val="000000"/>
          <w:sz w:val="27"/>
          <w:szCs w:val="27"/>
          <w:shd w:val="clear" w:color="auto" w:fill="FFFFFF"/>
        </w:rPr>
        <w:t>Кондак - краткая священная песнь, содержащая похвалу Иисусу Христу, Богородице, святому или празднуемому событию.</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Консист</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рия дух</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вная</w:t>
      </w:r>
      <w:r>
        <w:rPr>
          <w:rFonts w:ascii="Arial" w:hAnsi="Arial" w:cs="Arial"/>
          <w:color w:val="000000"/>
          <w:sz w:val="27"/>
          <w:szCs w:val="27"/>
          <w:shd w:val="clear" w:color="auto" w:fill="FFFFFF"/>
        </w:rPr>
        <w:t xml:space="preserve"> - орган церковного управления при епархиальном архиерее Русской православной церкви, существовал с 1744 по 1917 год. Консистория духовная вела все дела епархии, осуществляла суд над духовенством, а по делам о браке, разводе и </w:t>
      </w:r>
      <w:r>
        <w:rPr>
          <w:rFonts w:ascii="Arial" w:hAnsi="Arial" w:cs="Arial"/>
          <w:color w:val="000000"/>
          <w:sz w:val="27"/>
          <w:szCs w:val="27"/>
          <w:shd w:val="clear" w:color="auto" w:fill="FFFFFF"/>
        </w:rPr>
        <w:lastRenderedPageBreak/>
        <w:t>богохульстве - и над мирянами.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Копн</w:t>
      </w:r>
      <w:r>
        <w:rPr>
          <w:rFonts w:ascii="Arial" w:hAnsi="Arial" w:cs="Arial"/>
          <w:b/>
          <w:bCs/>
          <w:color w:val="0066FF"/>
          <w:sz w:val="27"/>
          <w:szCs w:val="27"/>
          <w:shd w:val="clear" w:color="auto" w:fill="FFFFFF"/>
        </w:rPr>
        <w:t>а</w:t>
      </w:r>
      <w:r>
        <w:rPr>
          <w:rFonts w:ascii="Arial" w:hAnsi="Arial" w:cs="Arial"/>
          <w:color w:val="000000"/>
          <w:sz w:val="27"/>
          <w:szCs w:val="27"/>
          <w:shd w:val="clear" w:color="auto" w:fill="FFFFFF"/>
        </w:rPr>
        <w:t> - мера сенокосных площадей, равная 0,1 десятины.</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Кош</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льковая с</w:t>
      </w:r>
      <w:r>
        <w:rPr>
          <w:rFonts w:ascii="Arial" w:hAnsi="Arial" w:cs="Arial"/>
          <w:b/>
          <w:bCs/>
          <w:color w:val="0066FF"/>
          <w:sz w:val="27"/>
          <w:szCs w:val="27"/>
          <w:shd w:val="clear" w:color="auto" w:fill="FFFFFF"/>
        </w:rPr>
        <w:t>у</w:t>
      </w:r>
      <w:r>
        <w:rPr>
          <w:rFonts w:ascii="Arial" w:hAnsi="Arial" w:cs="Arial"/>
          <w:b/>
          <w:bCs/>
          <w:color w:val="000000"/>
          <w:sz w:val="27"/>
          <w:szCs w:val="27"/>
          <w:shd w:val="clear" w:color="auto" w:fill="FFFFFF"/>
        </w:rPr>
        <w:t>мма</w:t>
      </w:r>
      <w:r>
        <w:rPr>
          <w:rFonts w:ascii="Arial" w:hAnsi="Arial" w:cs="Arial"/>
          <w:color w:val="000000"/>
          <w:sz w:val="27"/>
          <w:szCs w:val="27"/>
          <w:shd w:val="clear" w:color="auto" w:fill="FFFFFF"/>
        </w:rPr>
        <w:t> - деньги, собираемые в церкви на какие-либо нужды в особый кошелёк</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Красн</w:t>
      </w:r>
      <w:r>
        <w:rPr>
          <w:rFonts w:ascii="Arial" w:hAnsi="Arial" w:cs="Arial"/>
          <w:b/>
          <w:bCs/>
          <w:color w:val="0066FF"/>
          <w:sz w:val="27"/>
          <w:szCs w:val="27"/>
          <w:shd w:val="clear" w:color="auto" w:fill="FFFFFF"/>
        </w:rPr>
        <w:t>у</w:t>
      </w:r>
      <w:r>
        <w:rPr>
          <w:rFonts w:ascii="Arial" w:hAnsi="Arial" w:cs="Arial"/>
          <w:b/>
          <w:bCs/>
          <w:color w:val="000000"/>
          <w:sz w:val="27"/>
          <w:szCs w:val="27"/>
          <w:shd w:val="clear" w:color="auto" w:fill="FFFFFF"/>
        </w:rPr>
        <w:t>ха</w:t>
      </w:r>
      <w:r>
        <w:rPr>
          <w:rFonts w:ascii="Arial" w:hAnsi="Arial" w:cs="Arial"/>
          <w:color w:val="000000"/>
          <w:sz w:val="27"/>
          <w:szCs w:val="27"/>
          <w:shd w:val="clear" w:color="auto" w:fill="FFFFFF"/>
        </w:rPr>
        <w:t> - острая вирусная преимущественно детская болезнь, сопровождаемая пятнистой сыпью.</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Куп</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ль</w:t>
      </w:r>
      <w:r>
        <w:rPr>
          <w:rFonts w:ascii="Arial" w:hAnsi="Arial" w:cs="Arial"/>
          <w:color w:val="000000"/>
          <w:sz w:val="27"/>
          <w:szCs w:val="27"/>
          <w:shd w:val="clear" w:color="auto" w:fill="FFFFFF"/>
        </w:rPr>
        <w:t> - сосуд в виде большой чаши, в который окунается младенец при его крещении.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ЛАМП</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ДА, ЛАМП</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ДКА</w:t>
      </w:r>
      <w:r>
        <w:rPr>
          <w:rFonts w:ascii="Arial" w:hAnsi="Arial" w:cs="Arial"/>
          <w:color w:val="000000"/>
          <w:sz w:val="27"/>
          <w:szCs w:val="27"/>
          <w:shd w:val="clear" w:color="auto" w:fill="FFFFFF"/>
        </w:rPr>
        <w:t> (греч</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с</w:t>
      </w:r>
      <w:proofErr w:type="gramEnd"/>
      <w:r>
        <w:rPr>
          <w:rFonts w:ascii="Arial" w:hAnsi="Arial" w:cs="Arial"/>
          <w:color w:val="000000"/>
          <w:sz w:val="27"/>
          <w:szCs w:val="27"/>
          <w:shd w:val="clear" w:color="auto" w:fill="FFFFFF"/>
        </w:rPr>
        <w:t>ветильник») - масляный светильник, зажигаемый перед иконами.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Лж</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ца</w:t>
      </w:r>
      <w:r>
        <w:rPr>
          <w:rFonts w:ascii="Arial" w:hAnsi="Arial" w:cs="Arial"/>
          <w:color w:val="000000"/>
          <w:sz w:val="27"/>
          <w:szCs w:val="27"/>
          <w:shd w:val="clear" w:color="auto" w:fill="FFFFFF"/>
        </w:rPr>
        <w:t> - удлинённая ложечка с крестом на рукоятке, применяемая для причащения мирян.</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Литург</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я</w:t>
      </w:r>
      <w:r>
        <w:rPr>
          <w:rFonts w:ascii="Arial" w:hAnsi="Arial" w:cs="Arial"/>
          <w:color w:val="000000"/>
          <w:sz w:val="27"/>
          <w:szCs w:val="27"/>
          <w:shd w:val="clear" w:color="auto" w:fill="FFFFFF"/>
        </w:rPr>
        <w:t> (греч</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о</w:t>
      </w:r>
      <w:proofErr w:type="gramEnd"/>
      <w:r>
        <w:rPr>
          <w:rFonts w:ascii="Arial" w:hAnsi="Arial" w:cs="Arial"/>
          <w:color w:val="000000"/>
          <w:sz w:val="27"/>
          <w:szCs w:val="27"/>
          <w:shd w:val="clear" w:color="auto" w:fill="FFFFFF"/>
        </w:rPr>
        <w:t>бщее дело») - самое главное богослужение Христианской Церкви. Установлена</w:t>
      </w:r>
      <w:proofErr w:type="gramStart"/>
      <w:r>
        <w:rPr>
          <w:rFonts w:ascii="Arial" w:hAnsi="Arial" w:cs="Arial"/>
          <w:color w:val="000000"/>
          <w:sz w:val="27"/>
          <w:szCs w:val="27"/>
          <w:shd w:val="clear" w:color="auto" w:fill="FFFFFF"/>
        </w:rPr>
        <w:t xml:space="preserve"> С</w:t>
      </w:r>
      <w:proofErr w:type="gramEnd"/>
      <w:r>
        <w:rPr>
          <w:rFonts w:ascii="Arial" w:hAnsi="Arial" w:cs="Arial"/>
          <w:color w:val="000000"/>
          <w:sz w:val="27"/>
          <w:szCs w:val="27"/>
          <w:shd w:val="clear" w:color="auto" w:fill="FFFFFF"/>
        </w:rPr>
        <w:t>амим Иисусом Христом на Тайной вечери. Центральным моментом литургии является таинство евхаристии - пресуществление хлеба и вина в Тело и Кровь Христовы.</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МЕД</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НКА</w:t>
      </w:r>
      <w:r>
        <w:rPr>
          <w:rFonts w:ascii="Arial" w:hAnsi="Arial" w:cs="Arial"/>
          <w:color w:val="000000"/>
          <w:sz w:val="27"/>
          <w:szCs w:val="27"/>
          <w:shd w:val="clear" w:color="auto" w:fill="FFFFFF"/>
        </w:rPr>
        <w:t> - ярь, зелёная углекислая медь.</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Межев</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я кн</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га</w:t>
      </w:r>
      <w:r>
        <w:rPr>
          <w:rFonts w:ascii="Arial" w:hAnsi="Arial" w:cs="Arial"/>
          <w:color w:val="000000"/>
          <w:sz w:val="27"/>
          <w:szCs w:val="27"/>
          <w:shd w:val="clear" w:color="auto" w:fill="FFFFFF"/>
        </w:rPr>
        <w:t> - книга, в которой описаны межи (границы земельных владений) и приметы их по урочищам.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Мельхи</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р, «новое серебро»</w:t>
      </w:r>
      <w:r>
        <w:rPr>
          <w:rFonts w:ascii="Arial" w:hAnsi="Arial" w:cs="Arial"/>
          <w:color w:val="000000"/>
          <w:sz w:val="27"/>
          <w:szCs w:val="27"/>
          <w:shd w:val="clear" w:color="auto" w:fill="FFFFFF"/>
        </w:rPr>
        <w:t> - металлический сплав, покрытый серебром.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Метр</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ческие книги</w:t>
      </w:r>
      <w:r>
        <w:rPr>
          <w:rFonts w:ascii="Arial" w:hAnsi="Arial" w:cs="Arial"/>
          <w:color w:val="000000"/>
          <w:sz w:val="27"/>
          <w:szCs w:val="27"/>
          <w:shd w:val="clear" w:color="auto" w:fill="FFFFFF"/>
        </w:rPr>
        <w:t> - книги, в которых погодно записывали всех рождённых и крещённых, сочетавшихся браком, умерших и погребённых в приходе.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Мещан</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н</w:t>
      </w:r>
      <w:r>
        <w:rPr>
          <w:rFonts w:ascii="Arial" w:hAnsi="Arial" w:cs="Arial"/>
          <w:color w:val="000000"/>
          <w:sz w:val="27"/>
          <w:szCs w:val="27"/>
          <w:shd w:val="clear" w:color="auto" w:fill="FFFFFF"/>
        </w:rPr>
        <w:t> - в царской России: лицо податного сословия, состоящего из мелких домовладельцев, торговцев, ремесленников.</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Мздовоздаяние</w:t>
      </w:r>
      <w:r>
        <w:rPr>
          <w:rFonts w:ascii="Arial" w:hAnsi="Arial" w:cs="Arial"/>
          <w:color w:val="000000"/>
          <w:sz w:val="27"/>
          <w:szCs w:val="27"/>
          <w:shd w:val="clear" w:color="auto" w:fill="FFFFFF"/>
        </w:rPr>
        <w:t> - награда; кара или жалование по заслугам.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Мин</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и-Ч</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тьи</w:t>
      </w:r>
      <w:r>
        <w:rPr>
          <w:rFonts w:ascii="Arial" w:hAnsi="Arial" w:cs="Arial"/>
          <w:color w:val="000000"/>
          <w:sz w:val="27"/>
          <w:szCs w:val="27"/>
          <w:shd w:val="clear" w:color="auto" w:fill="FFFFFF"/>
        </w:rPr>
        <w:t> (греч</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м</w:t>
      </w:r>
      <w:proofErr w:type="gramEnd"/>
      <w:r>
        <w:rPr>
          <w:rFonts w:ascii="Arial" w:hAnsi="Arial" w:cs="Arial"/>
          <w:color w:val="000000"/>
          <w:sz w:val="27"/>
          <w:szCs w:val="27"/>
          <w:shd w:val="clear" w:color="auto" w:fill="FFFFFF"/>
        </w:rPr>
        <w:t>есяц», слав, «читать»), Четьи-Минеи - собрание житий святых по порядку празднования их памяти в течение всех дней каждого месяца.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 Митропол</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т</w:t>
      </w:r>
      <w:r>
        <w:rPr>
          <w:rFonts w:ascii="Arial" w:hAnsi="Arial" w:cs="Arial"/>
          <w:color w:val="000000"/>
          <w:sz w:val="27"/>
          <w:szCs w:val="27"/>
          <w:shd w:val="clear" w:color="auto" w:fill="FFFFFF"/>
        </w:rPr>
        <w:t> - архиерей очень крупной церковной области.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чманша</w:t>
      </w:r>
      <w:r>
        <w:rPr>
          <w:rFonts w:ascii="Arial" w:hAnsi="Arial" w:cs="Arial"/>
          <w:color w:val="000000"/>
          <w:sz w:val="27"/>
          <w:szCs w:val="27"/>
          <w:shd w:val="clear" w:color="auto" w:fill="FFFFFF"/>
        </w:rPr>
        <w:t> - жена мичмана (первого офицерского чина на флоте, в армии ему соответствовал поручик).</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Мол</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бен</w:t>
      </w:r>
      <w:r>
        <w:rPr>
          <w:rFonts w:ascii="Arial" w:hAnsi="Arial" w:cs="Arial"/>
          <w:color w:val="000000"/>
          <w:sz w:val="27"/>
          <w:szCs w:val="27"/>
          <w:shd w:val="clear" w:color="auto" w:fill="FFFFFF"/>
        </w:rPr>
        <w:t> - богослужение, имеющее просительный или благодарственный характер.</w:t>
      </w:r>
      <w:r>
        <w:rPr>
          <w:rFonts w:ascii="Arial" w:hAnsi="Arial" w:cs="Arial"/>
          <w:color w:val="000000"/>
          <w:sz w:val="27"/>
          <w:szCs w:val="27"/>
        </w:rPr>
        <w:br/>
      </w:r>
      <w:r>
        <w:rPr>
          <w:rFonts w:ascii="Arial" w:hAnsi="Arial" w:cs="Arial"/>
          <w:color w:val="000000"/>
          <w:sz w:val="27"/>
          <w:szCs w:val="27"/>
          <w:shd w:val="clear" w:color="auto" w:fill="FFFFFF"/>
        </w:rPr>
        <w:t>   М</w:t>
      </w:r>
      <w:r>
        <w:rPr>
          <w:rFonts w:ascii="Arial" w:hAnsi="Arial" w:cs="Arial"/>
          <w:color w:val="0066FF"/>
          <w:sz w:val="27"/>
          <w:szCs w:val="27"/>
          <w:shd w:val="clear" w:color="auto" w:fill="FFFFFF"/>
        </w:rPr>
        <w:t>у</w:t>
      </w:r>
      <w:r>
        <w:rPr>
          <w:rFonts w:ascii="Arial" w:hAnsi="Arial" w:cs="Arial"/>
          <w:color w:val="000000"/>
          <w:sz w:val="27"/>
          <w:szCs w:val="27"/>
          <w:shd w:val="clear" w:color="auto" w:fill="FFFFFF"/>
        </w:rPr>
        <w:t>мия - краска бурая или рыже-бурая, или же краска красная, черлень, колкотар, красная окись железа.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НАБ</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ДРЕННИК</w:t>
      </w:r>
      <w:r>
        <w:rPr>
          <w:rFonts w:ascii="Arial" w:hAnsi="Arial" w:cs="Arial"/>
          <w:color w:val="000000"/>
          <w:sz w:val="27"/>
          <w:szCs w:val="27"/>
          <w:shd w:val="clear" w:color="auto" w:fill="FFFFFF"/>
        </w:rPr>
        <w:t xml:space="preserve"> - первая награда, даваемая священнику: продолговатый прямоугольник на длинной ленте, символизирующий Евангелие - Слово Божие. Составляет часть священнического </w:t>
      </w:r>
      <w:r>
        <w:rPr>
          <w:rFonts w:ascii="Arial" w:hAnsi="Arial" w:cs="Arial"/>
          <w:color w:val="000000"/>
          <w:sz w:val="27"/>
          <w:szCs w:val="27"/>
          <w:shd w:val="clear" w:color="auto" w:fill="FFFFFF"/>
        </w:rPr>
        <w:lastRenderedPageBreak/>
        <w:t>облачения. Располагается под фелонью, на правом бедре, а при наличии палицы (ромбовидного плата с лентой) - на левом.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Насто</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тель</w:t>
      </w:r>
      <w:r>
        <w:rPr>
          <w:rFonts w:ascii="Arial" w:hAnsi="Arial" w:cs="Arial"/>
          <w:color w:val="000000"/>
          <w:sz w:val="27"/>
          <w:szCs w:val="27"/>
          <w:shd w:val="clear" w:color="auto" w:fill="FFFFFF"/>
        </w:rPr>
        <w:t> - старшее духовное лицо в монастыре или храме.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Насто</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щая, л</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тняя хол</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дная ц</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рковь</w:t>
      </w:r>
      <w:r>
        <w:rPr>
          <w:rFonts w:ascii="Arial" w:hAnsi="Arial" w:cs="Arial"/>
          <w:color w:val="000000"/>
          <w:sz w:val="27"/>
          <w:szCs w:val="27"/>
          <w:shd w:val="clear" w:color="auto" w:fill="FFFFFF"/>
        </w:rPr>
        <w:t> - храм или его часть, не имеющие отопления и поэтому предназначенные для богослужения только в тёплое время года.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ОКЛАДН</w:t>
      </w:r>
      <w:r>
        <w:rPr>
          <w:rFonts w:ascii="Arial" w:hAnsi="Arial" w:cs="Arial"/>
          <w:b/>
          <w:bCs/>
          <w:color w:val="0066FF"/>
          <w:sz w:val="27"/>
          <w:szCs w:val="27"/>
          <w:shd w:val="clear" w:color="auto" w:fill="FFFFFF"/>
        </w:rPr>
        <w:t>Ы</w:t>
      </w:r>
      <w:r>
        <w:rPr>
          <w:rFonts w:ascii="Arial" w:hAnsi="Arial" w:cs="Arial"/>
          <w:b/>
          <w:bCs/>
          <w:color w:val="000000"/>
          <w:sz w:val="27"/>
          <w:szCs w:val="27"/>
          <w:shd w:val="clear" w:color="auto" w:fill="FFFFFF"/>
        </w:rPr>
        <w:t>Е КН</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ГИ</w:t>
      </w:r>
      <w:r>
        <w:rPr>
          <w:rFonts w:ascii="Arial" w:hAnsi="Arial" w:cs="Arial"/>
          <w:color w:val="000000"/>
          <w:sz w:val="27"/>
          <w:szCs w:val="27"/>
          <w:shd w:val="clear" w:color="auto" w:fill="FFFFFF"/>
        </w:rPr>
        <w:t> - книги, в которых расписаны оброки и подати, которые необходимо уплатить крестьянскому хозяйству.</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Окт</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их</w:t>
      </w:r>
      <w:r>
        <w:rPr>
          <w:rFonts w:ascii="Arial" w:hAnsi="Arial" w:cs="Arial"/>
          <w:color w:val="000000"/>
          <w:sz w:val="27"/>
          <w:szCs w:val="27"/>
          <w:shd w:val="clear" w:color="auto" w:fill="FFFFFF"/>
        </w:rPr>
        <w:t> - (греч</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в</w:t>
      </w:r>
      <w:proofErr w:type="gramEnd"/>
      <w:r>
        <w:rPr>
          <w:rFonts w:ascii="Arial" w:hAnsi="Arial" w:cs="Arial"/>
          <w:color w:val="000000"/>
          <w:sz w:val="27"/>
          <w:szCs w:val="27"/>
          <w:shd w:val="clear" w:color="auto" w:fill="FFFFFF"/>
        </w:rPr>
        <w:t>осемь голосов») - богослужебная книга, включающая в себя песнопения на восемь гласов - основных церковных напевов.</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Ор</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рь</w:t>
      </w:r>
      <w:r>
        <w:rPr>
          <w:rFonts w:ascii="Arial" w:hAnsi="Arial" w:cs="Arial"/>
          <w:color w:val="000000"/>
          <w:sz w:val="27"/>
          <w:szCs w:val="27"/>
          <w:shd w:val="clear" w:color="auto" w:fill="FFFFFF"/>
        </w:rPr>
        <w:t> (греч</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shd w:val="clear" w:color="auto" w:fill="FFFFFF"/>
        </w:rPr>
        <w:t xml:space="preserve"> «</w:t>
      </w:r>
      <w:proofErr w:type="gramStart"/>
      <w:r>
        <w:rPr>
          <w:rFonts w:ascii="Arial" w:hAnsi="Arial" w:cs="Arial"/>
          <w:color w:val="000000"/>
          <w:sz w:val="27"/>
          <w:szCs w:val="27"/>
          <w:shd w:val="clear" w:color="auto" w:fill="FFFFFF"/>
        </w:rPr>
        <w:t>с</w:t>
      </w:r>
      <w:proofErr w:type="gramEnd"/>
      <w:r>
        <w:rPr>
          <w:rFonts w:ascii="Arial" w:hAnsi="Arial" w:cs="Arial"/>
          <w:color w:val="000000"/>
          <w:sz w:val="27"/>
          <w:szCs w:val="27"/>
          <w:shd w:val="clear" w:color="auto" w:fill="FFFFFF"/>
        </w:rPr>
        <w:t>терегу, наблюдаю») - принадлежность ди-аконского облачения: длинная лента, закреплённая на левом плече.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Оспа</w:t>
      </w:r>
      <w:r>
        <w:rPr>
          <w:rFonts w:ascii="Arial" w:hAnsi="Arial" w:cs="Arial"/>
          <w:color w:val="000000"/>
          <w:sz w:val="27"/>
          <w:szCs w:val="27"/>
          <w:shd w:val="clear" w:color="auto" w:fill="FFFFFF"/>
        </w:rPr>
        <w:t> - острозаразное вирусное заболевание, сопровождающееся сыпью, которая оставляет небольшие рубцы, щербины.</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ПАНИХ</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ДА </w:t>
      </w:r>
      <w:r>
        <w:rPr>
          <w:rFonts w:ascii="Arial" w:hAnsi="Arial" w:cs="Arial"/>
          <w:color w:val="000000"/>
          <w:sz w:val="27"/>
          <w:szCs w:val="27"/>
          <w:shd w:val="clear" w:color="auto" w:fill="FFFFFF"/>
        </w:rPr>
        <w:t>- заупокойное богослужение, которое можно отслужить как до погребения усопшего, так и после.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перть</w:t>
      </w:r>
      <w:r>
        <w:rPr>
          <w:rFonts w:ascii="Arial" w:hAnsi="Arial" w:cs="Arial"/>
          <w:color w:val="000000"/>
          <w:sz w:val="27"/>
          <w:szCs w:val="27"/>
          <w:shd w:val="clear" w:color="auto" w:fill="FFFFFF"/>
        </w:rPr>
        <w:t> - площадка (крыльцо, лестница) перед входом в храм.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Парч</w:t>
      </w:r>
      <w:r>
        <w:rPr>
          <w:rFonts w:ascii="Arial" w:hAnsi="Arial" w:cs="Arial"/>
          <w:b/>
          <w:bCs/>
          <w:color w:val="0066FF"/>
          <w:sz w:val="27"/>
          <w:szCs w:val="27"/>
          <w:shd w:val="clear" w:color="auto" w:fill="FFFFFF"/>
        </w:rPr>
        <w:t>а</w:t>
      </w:r>
      <w:r>
        <w:rPr>
          <w:rFonts w:ascii="Arial" w:hAnsi="Arial" w:cs="Arial"/>
          <w:color w:val="000000"/>
          <w:sz w:val="27"/>
          <w:szCs w:val="27"/>
          <w:shd w:val="clear" w:color="auto" w:fill="FFFFFF"/>
        </w:rPr>
        <w:t> - плотная узорчатая шёлковая ткань с переплетающимися золотыми, серебряными нитями.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Пелен</w:t>
      </w:r>
      <w:r>
        <w:rPr>
          <w:rFonts w:ascii="Arial" w:hAnsi="Arial" w:cs="Arial"/>
          <w:b/>
          <w:bCs/>
          <w:color w:val="0066FF"/>
          <w:sz w:val="27"/>
          <w:szCs w:val="27"/>
          <w:shd w:val="clear" w:color="auto" w:fill="FFFFFF"/>
        </w:rPr>
        <w:t>а</w:t>
      </w:r>
      <w:r>
        <w:rPr>
          <w:rFonts w:ascii="Arial" w:hAnsi="Arial" w:cs="Arial"/>
          <w:color w:val="000000"/>
          <w:sz w:val="27"/>
          <w:szCs w:val="27"/>
          <w:shd w:val="clear" w:color="auto" w:fill="FFFFFF"/>
        </w:rPr>
        <w:t> - плат с нашитым крестом для покрытия престола и жертвенника.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Пил</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стр, пил</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стра</w:t>
      </w:r>
      <w:r>
        <w:rPr>
          <w:rFonts w:ascii="Arial" w:hAnsi="Arial" w:cs="Arial"/>
          <w:color w:val="000000"/>
          <w:sz w:val="27"/>
          <w:szCs w:val="27"/>
          <w:shd w:val="clear" w:color="auto" w:fill="FFFFFF"/>
        </w:rPr>
        <w:t> - прямоугольный выступ стены в виде вделанной в неё колонны.</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Писц</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вые з</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мли</w:t>
      </w:r>
      <w:r>
        <w:rPr>
          <w:rFonts w:ascii="Arial" w:hAnsi="Arial" w:cs="Arial"/>
          <w:color w:val="000000"/>
          <w:sz w:val="27"/>
          <w:szCs w:val="27"/>
          <w:shd w:val="clear" w:color="auto" w:fill="FFFFFF"/>
        </w:rPr>
        <w:t> - земли, закреплённые за владельцем ещё в писцовых книгах, составлявшихся на Руси в XV - XVII веках.</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Плащан</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ца</w:t>
      </w:r>
      <w:r>
        <w:rPr>
          <w:rFonts w:ascii="Arial" w:hAnsi="Arial" w:cs="Arial"/>
          <w:color w:val="000000"/>
          <w:sz w:val="27"/>
          <w:szCs w:val="27"/>
          <w:shd w:val="clear" w:color="auto" w:fill="FFFFFF"/>
        </w:rPr>
        <w:t xml:space="preserve"> - погребальное покрывало, полотно. В богослужебной практике - иконописное или вышитое разноцветными нитками изображение Тела Иисуса Христа в том виде, в каком оно было снято </w:t>
      </w:r>
      <w:proofErr w:type="gramStart"/>
      <w:r>
        <w:rPr>
          <w:rFonts w:ascii="Arial" w:hAnsi="Arial" w:cs="Arial"/>
          <w:color w:val="000000"/>
          <w:sz w:val="27"/>
          <w:szCs w:val="27"/>
          <w:shd w:val="clear" w:color="auto" w:fill="FFFFFF"/>
        </w:rPr>
        <w:t>со</w:t>
      </w:r>
      <w:proofErr w:type="gramEnd"/>
      <w:r>
        <w:rPr>
          <w:rFonts w:ascii="Arial" w:hAnsi="Arial" w:cs="Arial"/>
          <w:color w:val="000000"/>
          <w:sz w:val="27"/>
          <w:szCs w:val="27"/>
          <w:shd w:val="clear" w:color="auto" w:fill="FFFFFF"/>
        </w:rPr>
        <w:t xml:space="preserve"> креста. В Великую пятницу выносится из алтаря на середину храма для поклонения и оставляется там до </w:t>
      </w:r>
      <w:proofErr w:type="gramStart"/>
      <w:r>
        <w:rPr>
          <w:rFonts w:ascii="Arial" w:hAnsi="Arial" w:cs="Arial"/>
          <w:color w:val="000000"/>
          <w:sz w:val="27"/>
          <w:szCs w:val="27"/>
          <w:shd w:val="clear" w:color="auto" w:fill="FFFFFF"/>
        </w:rPr>
        <w:t>пасхальной</w:t>
      </w:r>
      <w:proofErr w:type="gramEnd"/>
      <w:r>
        <w:rPr>
          <w:rFonts w:ascii="Arial" w:hAnsi="Arial" w:cs="Arial"/>
          <w:color w:val="000000"/>
          <w:sz w:val="27"/>
          <w:szCs w:val="27"/>
          <w:shd w:val="clear" w:color="auto" w:fill="FFFFFF"/>
        </w:rPr>
        <w:t xml:space="preserve"> полунощницы, затем снова вносится в алтарь.</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Пог</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ст</w:t>
      </w:r>
      <w:r>
        <w:rPr>
          <w:rFonts w:ascii="Arial" w:hAnsi="Arial" w:cs="Arial"/>
          <w:color w:val="000000"/>
          <w:sz w:val="27"/>
          <w:szCs w:val="27"/>
          <w:shd w:val="clear" w:color="auto" w:fill="FFFFFF"/>
        </w:rPr>
        <w:t xml:space="preserve"> - отдельно стоящая церковь с кладбищем. При погостах, как правило, жили лишь семьи </w:t>
      </w:r>
      <w:proofErr w:type="gramStart"/>
      <w:r>
        <w:rPr>
          <w:rFonts w:ascii="Arial" w:hAnsi="Arial" w:cs="Arial"/>
          <w:color w:val="000000"/>
          <w:sz w:val="27"/>
          <w:szCs w:val="27"/>
          <w:shd w:val="clear" w:color="auto" w:fill="FFFFFF"/>
        </w:rPr>
        <w:t>священно-церковнослужителей</w:t>
      </w:r>
      <w:proofErr w:type="gramEnd"/>
      <w:r>
        <w:rPr>
          <w:rFonts w:ascii="Arial" w:hAnsi="Arial" w:cs="Arial"/>
          <w:color w:val="000000"/>
          <w:sz w:val="27"/>
          <w:szCs w:val="27"/>
          <w:shd w:val="clear" w:color="auto" w:fill="FFFFFF"/>
        </w:rPr>
        <w:t>.</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Подр</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зник</w:t>
      </w:r>
      <w:r>
        <w:rPr>
          <w:rFonts w:ascii="Arial" w:hAnsi="Arial" w:cs="Arial"/>
          <w:color w:val="000000"/>
          <w:sz w:val="27"/>
          <w:szCs w:val="27"/>
          <w:shd w:val="clear" w:color="auto" w:fill="FFFFFF"/>
        </w:rPr>
        <w:t> - богослужебная одежда священников и архиереев (обычно из белого шёлка) надеваемая на подрясник во время служения литургии.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Подр</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сник</w:t>
      </w:r>
      <w:r>
        <w:rPr>
          <w:rFonts w:ascii="Arial" w:hAnsi="Arial" w:cs="Arial"/>
          <w:color w:val="000000"/>
          <w:sz w:val="27"/>
          <w:szCs w:val="27"/>
          <w:shd w:val="clear" w:color="auto" w:fill="FFFFFF"/>
        </w:rPr>
        <w:t> - длинное, до пят, одеяние монахов и священнослужителей с наглухо застёгнутым воротом, длинными узкими рукавами и поясом (в отличи</w:t>
      </w:r>
      <w:proofErr w:type="gramStart"/>
      <w:r>
        <w:rPr>
          <w:rFonts w:ascii="Arial" w:hAnsi="Arial" w:cs="Arial"/>
          <w:color w:val="000000"/>
          <w:sz w:val="27"/>
          <w:szCs w:val="27"/>
          <w:shd w:val="clear" w:color="auto" w:fill="FFFFFF"/>
        </w:rPr>
        <w:t>и</w:t>
      </w:r>
      <w:proofErr w:type="gramEnd"/>
      <w:r>
        <w:rPr>
          <w:rFonts w:ascii="Arial" w:hAnsi="Arial" w:cs="Arial"/>
          <w:color w:val="000000"/>
          <w:sz w:val="27"/>
          <w:szCs w:val="27"/>
          <w:shd w:val="clear" w:color="auto" w:fill="FFFFFF"/>
        </w:rPr>
        <w:t xml:space="preserve"> от надеваемой поверх подрясника рясы, имеющей широкие рукава и носимой без пояса).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Покровц</w:t>
      </w:r>
      <w:r>
        <w:rPr>
          <w:rFonts w:ascii="Arial" w:hAnsi="Arial" w:cs="Arial"/>
          <w:b/>
          <w:bCs/>
          <w:color w:val="0066FF"/>
          <w:sz w:val="27"/>
          <w:szCs w:val="27"/>
          <w:shd w:val="clear" w:color="auto" w:fill="FFFFFF"/>
        </w:rPr>
        <w:t>ы</w:t>
      </w:r>
      <w:r>
        <w:rPr>
          <w:rFonts w:ascii="Arial" w:hAnsi="Arial" w:cs="Arial"/>
          <w:color w:val="000000"/>
          <w:sz w:val="27"/>
          <w:szCs w:val="27"/>
          <w:shd w:val="clear" w:color="auto" w:fill="FFFFFF"/>
        </w:rPr>
        <w:t xml:space="preserve"> - крестообразные матерчатые покрывальца для дискоса и </w:t>
      </w:r>
      <w:r>
        <w:rPr>
          <w:rFonts w:ascii="Arial" w:hAnsi="Arial" w:cs="Arial"/>
          <w:color w:val="000000"/>
          <w:sz w:val="27"/>
          <w:szCs w:val="27"/>
          <w:shd w:val="clear" w:color="auto" w:fill="FFFFFF"/>
        </w:rPr>
        <w:lastRenderedPageBreak/>
        <w:t>потира, введённые в употребление ещё в древности для предохранения Святых Даров от мух и пыли.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Полимент</w:t>
      </w:r>
      <w:r>
        <w:rPr>
          <w:rFonts w:ascii="Arial" w:hAnsi="Arial" w:cs="Arial"/>
          <w:color w:val="000000"/>
          <w:sz w:val="27"/>
          <w:szCs w:val="27"/>
          <w:shd w:val="clear" w:color="auto" w:fill="FFFFFF"/>
        </w:rPr>
        <w:t> - тонирование древесины под золото с последующим полированием или же золотистый блеск, блеск вообще.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Полууст</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в</w:t>
      </w:r>
      <w:r>
        <w:rPr>
          <w:rFonts w:ascii="Arial" w:hAnsi="Arial" w:cs="Arial"/>
          <w:color w:val="000000"/>
          <w:sz w:val="27"/>
          <w:szCs w:val="27"/>
          <w:shd w:val="clear" w:color="auto" w:fill="FFFFFF"/>
        </w:rPr>
        <w:t> - вид письма, почерк старинных писцов, средний между уставом (тщательно выведенными буквами геометрического рисунка) и скорописью.</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ручи</w:t>
      </w:r>
      <w:r>
        <w:rPr>
          <w:rFonts w:ascii="Arial" w:hAnsi="Arial" w:cs="Arial"/>
          <w:color w:val="000000"/>
          <w:sz w:val="27"/>
          <w:szCs w:val="27"/>
          <w:shd w:val="clear" w:color="auto" w:fill="FFFFFF"/>
        </w:rPr>
        <w:t> - часть богослужебного облачения священнослужителей: манжеты, надеваемые на запястья поверх рукавов подрясника или подризника.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Пот</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р </w:t>
      </w:r>
      <w:r>
        <w:rPr>
          <w:rFonts w:ascii="Arial" w:hAnsi="Arial" w:cs="Arial"/>
          <w:color w:val="000000"/>
          <w:sz w:val="27"/>
          <w:szCs w:val="27"/>
          <w:shd w:val="clear" w:color="auto" w:fill="FFFFFF"/>
        </w:rPr>
        <w:t>- чаша, из которой православные христиане причащаются Тела и Крови Христовых.</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Прест</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л</w:t>
      </w:r>
      <w:r>
        <w:rPr>
          <w:rFonts w:ascii="Arial" w:hAnsi="Arial" w:cs="Arial"/>
          <w:color w:val="000000"/>
          <w:sz w:val="27"/>
          <w:szCs w:val="27"/>
          <w:shd w:val="clear" w:color="auto" w:fill="FFFFFF"/>
        </w:rPr>
        <w:t> - квадратный стол посредине алтаря, служащий местом совершения таинства евхаристии - священное место, где во время богослужения незримо присутствует</w:t>
      </w:r>
      <w:proofErr w:type="gramStart"/>
      <w:r>
        <w:rPr>
          <w:rFonts w:ascii="Arial" w:hAnsi="Arial" w:cs="Arial"/>
          <w:color w:val="000000"/>
          <w:sz w:val="27"/>
          <w:szCs w:val="27"/>
          <w:shd w:val="clear" w:color="auto" w:fill="FFFFFF"/>
        </w:rPr>
        <w:t xml:space="preserve"> С</w:t>
      </w:r>
      <w:proofErr w:type="gramEnd"/>
      <w:r>
        <w:rPr>
          <w:rFonts w:ascii="Arial" w:hAnsi="Arial" w:cs="Arial"/>
          <w:color w:val="000000"/>
          <w:sz w:val="27"/>
          <w:szCs w:val="27"/>
          <w:shd w:val="clear" w:color="auto" w:fill="FFFFFF"/>
        </w:rPr>
        <w:t>ам Бог. Касаться престола и предметов, находящихся на нём, могут только священнослужители.</w:t>
      </w:r>
    </w:p>
    <w:p w:rsidR="00094FBE" w:rsidRDefault="00094FBE">
      <w:r>
        <w:rPr>
          <w:rFonts w:ascii="Arial" w:hAnsi="Arial" w:cs="Arial"/>
          <w:b/>
          <w:bCs/>
          <w:color w:val="000000"/>
          <w:sz w:val="27"/>
          <w:szCs w:val="27"/>
          <w:shd w:val="clear" w:color="auto" w:fill="FFFFFF"/>
        </w:rPr>
        <w:t>Прид</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л</w:t>
      </w:r>
      <w:r>
        <w:rPr>
          <w:rFonts w:ascii="Arial" w:hAnsi="Arial" w:cs="Arial"/>
          <w:color w:val="000000"/>
          <w:sz w:val="27"/>
          <w:szCs w:val="27"/>
          <w:shd w:val="clear" w:color="auto" w:fill="FFFFFF"/>
        </w:rPr>
        <w:t> - особый алтарь, отдельный от главного, содержащий в себе всё, что составляет принадлежность всякого алтаря, то есть престол и жертвенник с принадлежностями и прочее. Приделы устраиваются в относительно просторных храмах для того, чтобы можно было совершать две литургии в день, поскольку на одном престоле литургия священнодействуется не более одного раза в день.</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Прих</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д</w:t>
      </w:r>
      <w:r>
        <w:rPr>
          <w:rFonts w:ascii="Arial" w:hAnsi="Arial" w:cs="Arial"/>
          <w:color w:val="000000"/>
          <w:sz w:val="27"/>
          <w:szCs w:val="27"/>
          <w:shd w:val="clear" w:color="auto" w:fill="FFFFFF"/>
        </w:rPr>
        <w:t> - церковная община, объединённая вокруг одного храма.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Причт</w:t>
      </w:r>
      <w:r>
        <w:rPr>
          <w:rFonts w:ascii="Arial" w:hAnsi="Arial" w:cs="Arial"/>
          <w:color w:val="000000"/>
          <w:sz w:val="27"/>
          <w:szCs w:val="27"/>
          <w:shd w:val="clear" w:color="auto" w:fill="FFFFFF"/>
        </w:rPr>
        <w:t> - состав лиц, служащих при какой-либо одной церкви: как священнослужители (священник и диакон), так и церковнослужители (псаломщики, пономари и другие).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Просфирня, просфорня</w:t>
      </w:r>
      <w:r>
        <w:rPr>
          <w:rFonts w:ascii="Arial" w:hAnsi="Arial" w:cs="Arial"/>
          <w:color w:val="000000"/>
          <w:sz w:val="27"/>
          <w:szCs w:val="27"/>
          <w:shd w:val="clear" w:color="auto" w:fill="FFFFFF"/>
        </w:rPr>
        <w:t> - женщина, занимающаяся выпечкой обрядовых хлебцев (просфор).</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Протоиер</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й, протопресв</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тер, протоп</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п</w:t>
      </w:r>
      <w:r>
        <w:rPr>
          <w:rFonts w:ascii="Arial" w:hAnsi="Arial" w:cs="Arial"/>
          <w:color w:val="000000"/>
          <w:sz w:val="27"/>
          <w:szCs w:val="27"/>
          <w:shd w:val="clear" w:color="auto" w:fill="FFFFFF"/>
        </w:rPr>
        <w:t> - старший иерей (священник), обычно настоятель храма. Звание жалуется как почётное: за заслуги перед Церковью.</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Псал</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м </w:t>
      </w:r>
      <w:r>
        <w:rPr>
          <w:rFonts w:ascii="Arial" w:hAnsi="Arial" w:cs="Arial"/>
          <w:color w:val="000000"/>
          <w:sz w:val="27"/>
          <w:szCs w:val="27"/>
          <w:shd w:val="clear" w:color="auto" w:fill="FFFFFF"/>
        </w:rPr>
        <w:t>(греч, «песнь») - священная песня Ветхого Завета, входящая в состав Псалтири.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Псалт</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рь, псалт</w:t>
      </w:r>
      <w:r>
        <w:rPr>
          <w:rFonts w:ascii="Arial" w:hAnsi="Arial" w:cs="Arial"/>
          <w:b/>
          <w:bCs/>
          <w:color w:val="0066FF"/>
          <w:sz w:val="27"/>
          <w:szCs w:val="27"/>
          <w:shd w:val="clear" w:color="auto" w:fill="FFFFFF"/>
        </w:rPr>
        <w:t>ы</w:t>
      </w:r>
      <w:r>
        <w:rPr>
          <w:rFonts w:ascii="Arial" w:hAnsi="Arial" w:cs="Arial"/>
          <w:b/>
          <w:bCs/>
          <w:color w:val="000000"/>
          <w:sz w:val="27"/>
          <w:szCs w:val="27"/>
          <w:shd w:val="clear" w:color="auto" w:fill="FFFFFF"/>
        </w:rPr>
        <w:t>рь</w:t>
      </w:r>
      <w:r>
        <w:rPr>
          <w:rFonts w:ascii="Arial" w:hAnsi="Arial" w:cs="Arial"/>
          <w:color w:val="000000"/>
          <w:sz w:val="27"/>
          <w:szCs w:val="27"/>
          <w:shd w:val="clear" w:color="auto" w:fill="FFFFFF"/>
        </w:rPr>
        <w:t> - ветхозаветная книга, содержащая 150 молитвенных песнопений-псалмов.</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Пуд</w:t>
      </w:r>
      <w:r>
        <w:rPr>
          <w:rFonts w:ascii="Arial" w:hAnsi="Arial" w:cs="Arial"/>
          <w:color w:val="000000"/>
          <w:sz w:val="27"/>
          <w:szCs w:val="27"/>
          <w:shd w:val="clear" w:color="auto" w:fill="FFFFFF"/>
        </w:rPr>
        <w:t> - 40 фунтов, или 16,3805 кг.</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w:t>
      </w:r>
      <w:r>
        <w:rPr>
          <w:rFonts w:ascii="Arial" w:hAnsi="Arial" w:cs="Arial"/>
          <w:b/>
          <w:bCs/>
          <w:color w:val="0066FF"/>
          <w:sz w:val="27"/>
          <w:szCs w:val="27"/>
          <w:shd w:val="clear" w:color="auto" w:fill="FFFFFF"/>
        </w:rPr>
        <w:t>у</w:t>
      </w:r>
      <w:r>
        <w:rPr>
          <w:rFonts w:ascii="Arial" w:hAnsi="Arial" w:cs="Arial"/>
          <w:b/>
          <w:bCs/>
          <w:color w:val="000000"/>
          <w:sz w:val="27"/>
          <w:szCs w:val="27"/>
          <w:shd w:val="clear" w:color="auto" w:fill="FFFFFF"/>
        </w:rPr>
        <w:t>стошь</w:t>
      </w:r>
      <w:r>
        <w:rPr>
          <w:rFonts w:ascii="Arial" w:hAnsi="Arial" w:cs="Arial"/>
          <w:color w:val="000000"/>
          <w:sz w:val="27"/>
          <w:szCs w:val="27"/>
          <w:shd w:val="clear" w:color="auto" w:fill="FFFFFF"/>
        </w:rPr>
        <w:t> - незаселённая земля, дальний от селения участок; покинутые надолго из-под сохи поля, залежь; покосы из-под пашен.</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РАМЕНА</w:t>
      </w:r>
      <w:r>
        <w:rPr>
          <w:rFonts w:ascii="Arial" w:hAnsi="Arial" w:cs="Arial"/>
          <w:color w:val="000000"/>
          <w:sz w:val="27"/>
          <w:szCs w:val="27"/>
          <w:shd w:val="clear" w:color="auto" w:fill="FFFFFF"/>
        </w:rPr>
        <w:t> - плечи.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Р</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га </w:t>
      </w:r>
      <w:r>
        <w:rPr>
          <w:rFonts w:ascii="Arial" w:hAnsi="Arial" w:cs="Arial"/>
          <w:color w:val="000000"/>
          <w:sz w:val="27"/>
          <w:szCs w:val="27"/>
          <w:shd w:val="clear" w:color="auto" w:fill="FFFFFF"/>
        </w:rPr>
        <w:t xml:space="preserve">- строение для сушки зерновых снопов, а также снопов и семян </w:t>
      </w:r>
      <w:r>
        <w:rPr>
          <w:rFonts w:ascii="Arial" w:hAnsi="Arial" w:cs="Arial"/>
          <w:color w:val="000000"/>
          <w:sz w:val="27"/>
          <w:szCs w:val="27"/>
          <w:shd w:val="clear" w:color="auto" w:fill="FFFFFF"/>
        </w:rPr>
        <w:lastRenderedPageBreak/>
        <w:t>льна и конопли.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Р</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за, фел</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нь</w:t>
      </w:r>
      <w:r>
        <w:rPr>
          <w:rFonts w:ascii="Arial" w:hAnsi="Arial" w:cs="Arial"/>
          <w:color w:val="000000"/>
          <w:sz w:val="27"/>
          <w:szCs w:val="27"/>
          <w:shd w:val="clear" w:color="auto" w:fill="FFFFFF"/>
        </w:rPr>
        <w:t> - парчовое, тканное золотой или серебряной нитью одеяние без рукавов, верхнее служебное облачение священника. Ризы - устаревшее общее название священнослужительских облачений. В православии ризой называется и металлический оклад на иконе, оставляющий открытыми только лицо и руки образа.</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САЖЕНЬ</w:t>
      </w:r>
      <w:r>
        <w:rPr>
          <w:rFonts w:ascii="Arial" w:hAnsi="Arial" w:cs="Arial"/>
          <w:color w:val="000000"/>
          <w:sz w:val="27"/>
          <w:szCs w:val="27"/>
          <w:shd w:val="clear" w:color="auto" w:fill="FFFFFF"/>
        </w:rPr>
        <w:t> - 3 аршина, или 7 фунтов, или 100 соток, или 2,1336 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Сафь</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н</w:t>
      </w:r>
      <w:r>
        <w:rPr>
          <w:rFonts w:ascii="Arial" w:hAnsi="Arial" w:cs="Arial"/>
          <w:color w:val="000000"/>
          <w:sz w:val="27"/>
          <w:szCs w:val="27"/>
          <w:shd w:val="clear" w:color="auto" w:fill="FFFFFF"/>
        </w:rPr>
        <w:t> - тонкая и мягкая козья или овечья кожа, специально выделанная и окрашенная в яркий цвет.</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Свящ</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нник, иер</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й</w:t>
      </w:r>
      <w:r>
        <w:rPr>
          <w:rFonts w:ascii="Arial" w:hAnsi="Arial" w:cs="Arial"/>
          <w:color w:val="000000"/>
          <w:sz w:val="27"/>
          <w:szCs w:val="27"/>
          <w:shd w:val="clear" w:color="auto" w:fill="FFFFFF"/>
        </w:rPr>
        <w:t> - служитель Церкви, посвященный во вторую степень священства и имеющий право совершать богослужения и шесть из семи христианских таинств: крещение, миропомазание, евхаристию, покаяние, брак и елеосвящение.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Священнослуж</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тели</w:t>
      </w:r>
      <w:r>
        <w:rPr>
          <w:rFonts w:ascii="Arial" w:hAnsi="Arial" w:cs="Arial"/>
          <w:color w:val="000000"/>
          <w:sz w:val="27"/>
          <w:szCs w:val="27"/>
          <w:shd w:val="clear" w:color="auto" w:fill="FFFFFF"/>
        </w:rPr>
        <w:t> - служители церкви, возведённые в духовный сан. К таковым относятся епископы, священники и диаконы.</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мвол в</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ры</w:t>
      </w:r>
      <w:r>
        <w:rPr>
          <w:rFonts w:ascii="Arial" w:hAnsi="Arial" w:cs="Arial"/>
          <w:color w:val="000000"/>
          <w:sz w:val="27"/>
          <w:szCs w:val="27"/>
          <w:shd w:val="clear" w:color="auto" w:fill="FFFFFF"/>
        </w:rPr>
        <w:t> - краткое и точное изложение всех истин христианской веры, составленное и утверждённое на</w:t>
      </w:r>
      <w:proofErr w:type="gramStart"/>
      <w:r>
        <w:rPr>
          <w:rFonts w:ascii="Arial" w:hAnsi="Arial" w:cs="Arial"/>
          <w:color w:val="000000"/>
          <w:sz w:val="27"/>
          <w:szCs w:val="27"/>
          <w:shd w:val="clear" w:color="auto" w:fill="FFFFFF"/>
        </w:rPr>
        <w:t xml:space="preserve"> П</w:t>
      </w:r>
      <w:proofErr w:type="gramEnd"/>
      <w:r>
        <w:rPr>
          <w:rFonts w:ascii="Arial" w:hAnsi="Arial" w:cs="Arial"/>
          <w:color w:val="000000"/>
          <w:sz w:val="27"/>
          <w:szCs w:val="27"/>
          <w:shd w:val="clear" w:color="auto" w:fill="FFFFFF"/>
        </w:rPr>
        <w:t>ервом и Втором Вселенских Соборах.</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Син</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д Свят</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йший Прав</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тельствующий</w:t>
      </w:r>
      <w:r>
        <w:rPr>
          <w:rFonts w:ascii="Arial" w:hAnsi="Arial" w:cs="Arial"/>
          <w:color w:val="000000"/>
          <w:sz w:val="27"/>
          <w:szCs w:val="27"/>
          <w:shd w:val="clear" w:color="auto" w:fill="FFFFFF"/>
        </w:rPr>
        <w:t> - орган церковного управления, во главе которого стоял правительственный чиновник - обер-прокурор. Существовал в 1721 - 1917 годах.</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Син</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дик</w:t>
      </w:r>
      <w:r>
        <w:rPr>
          <w:rFonts w:ascii="Arial" w:hAnsi="Arial" w:cs="Arial"/>
          <w:color w:val="000000"/>
          <w:sz w:val="27"/>
          <w:szCs w:val="27"/>
          <w:shd w:val="clear" w:color="auto" w:fill="FFFFFF"/>
        </w:rPr>
        <w:t> - записная книжка, в которую верующие записывают имена усопших и живых родных и близких для молитвенного поминовения.</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Скарлат</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на</w:t>
      </w:r>
      <w:r>
        <w:rPr>
          <w:rFonts w:ascii="Arial" w:hAnsi="Arial" w:cs="Arial"/>
          <w:color w:val="000000"/>
          <w:sz w:val="27"/>
          <w:szCs w:val="27"/>
          <w:shd w:val="clear" w:color="auto" w:fill="FFFFFF"/>
        </w:rPr>
        <w:t> - инфекционная болезнь, преимущественно детская, сопровождающаяся воспалением миндалин, сыпью и последующим шелушением кожи.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Скуфь</w:t>
      </w:r>
      <w:r>
        <w:rPr>
          <w:rFonts w:ascii="Arial" w:hAnsi="Arial" w:cs="Arial"/>
          <w:b/>
          <w:bCs/>
          <w:color w:val="0066FF"/>
          <w:sz w:val="27"/>
          <w:szCs w:val="27"/>
          <w:shd w:val="clear" w:color="auto" w:fill="FFFFFF"/>
        </w:rPr>
        <w:t>я</w:t>
      </w:r>
      <w:r>
        <w:rPr>
          <w:rFonts w:ascii="Arial" w:hAnsi="Arial" w:cs="Arial"/>
          <w:color w:val="000000"/>
          <w:sz w:val="27"/>
          <w:szCs w:val="27"/>
          <w:shd w:val="clear" w:color="auto" w:fill="FFFFFF"/>
        </w:rPr>
        <w:t> - островерхая шапочка, головной убор монахов и священнослужителей.</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Служ</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бник</w:t>
      </w:r>
      <w:r>
        <w:rPr>
          <w:rFonts w:ascii="Arial" w:hAnsi="Arial" w:cs="Arial"/>
          <w:color w:val="000000"/>
          <w:sz w:val="27"/>
          <w:szCs w:val="27"/>
          <w:shd w:val="clear" w:color="auto" w:fill="FFFFFF"/>
        </w:rPr>
        <w:t> - книга, в которой собраны тексты основных богослужений.</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Соле</w:t>
      </w:r>
      <w:r>
        <w:rPr>
          <w:rFonts w:ascii="Arial" w:hAnsi="Arial" w:cs="Arial"/>
          <w:b/>
          <w:bCs/>
          <w:color w:val="0066FF"/>
          <w:sz w:val="27"/>
          <w:szCs w:val="27"/>
          <w:shd w:val="clear" w:color="auto" w:fill="FFFFFF"/>
        </w:rPr>
        <w:t>я</w:t>
      </w:r>
      <w:r>
        <w:rPr>
          <w:rFonts w:ascii="Arial" w:hAnsi="Arial" w:cs="Arial"/>
          <w:color w:val="000000"/>
          <w:sz w:val="27"/>
          <w:szCs w:val="27"/>
          <w:shd w:val="clear" w:color="auto" w:fill="FFFFFF"/>
        </w:rPr>
        <w:t> - возвышенная часть пола в храме перед иконостасом.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Сох</w:t>
      </w:r>
      <w:r>
        <w:rPr>
          <w:rFonts w:ascii="Arial" w:hAnsi="Arial" w:cs="Arial"/>
          <w:b/>
          <w:bCs/>
          <w:color w:val="0066FF"/>
          <w:sz w:val="27"/>
          <w:szCs w:val="27"/>
          <w:shd w:val="clear" w:color="auto" w:fill="FFFFFF"/>
        </w:rPr>
        <w:t>а</w:t>
      </w:r>
      <w:r>
        <w:rPr>
          <w:rFonts w:ascii="Arial" w:hAnsi="Arial" w:cs="Arial"/>
          <w:color w:val="000000"/>
          <w:sz w:val="27"/>
          <w:szCs w:val="27"/>
          <w:shd w:val="clear" w:color="auto" w:fill="FFFFFF"/>
        </w:rPr>
        <w:t xml:space="preserve"> - в XVI веке и до 1679 года основная единица налогового обложения. Её размеры зависели от качества земли и в чьём владении </w:t>
      </w:r>
      <w:proofErr w:type="gramStart"/>
      <w:r>
        <w:rPr>
          <w:rFonts w:ascii="Arial" w:hAnsi="Arial" w:cs="Arial"/>
          <w:color w:val="000000"/>
          <w:sz w:val="27"/>
          <w:szCs w:val="27"/>
          <w:shd w:val="clear" w:color="auto" w:fill="FFFFFF"/>
        </w:rPr>
        <w:t>последняя</w:t>
      </w:r>
      <w:proofErr w:type="gramEnd"/>
      <w:r>
        <w:rPr>
          <w:rFonts w:ascii="Arial" w:hAnsi="Arial" w:cs="Arial"/>
          <w:color w:val="000000"/>
          <w:sz w:val="27"/>
          <w:szCs w:val="27"/>
          <w:shd w:val="clear" w:color="auto" w:fill="FFFFFF"/>
        </w:rPr>
        <w:t xml:space="preserve"> находилась. Так, соха поместных вотчин включала 600 десятин, монастырских и дворцовых -400 десятин, черносошных крестьян - 350 десятин.</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шное письмо</w:t>
      </w:r>
      <w:r>
        <w:rPr>
          <w:rFonts w:ascii="Arial" w:hAnsi="Arial" w:cs="Arial"/>
          <w:color w:val="000000"/>
          <w:sz w:val="27"/>
          <w:szCs w:val="27"/>
          <w:shd w:val="clear" w:color="auto" w:fill="FFFFFF"/>
        </w:rPr>
        <w:t> - межевые книги, в которых земли рассчитываются по сохам.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Срачица </w:t>
      </w:r>
      <w:r>
        <w:rPr>
          <w:rFonts w:ascii="Arial" w:hAnsi="Arial" w:cs="Arial"/>
          <w:color w:val="000000"/>
          <w:sz w:val="27"/>
          <w:szCs w:val="27"/>
          <w:shd w:val="clear" w:color="auto" w:fill="FFFFFF"/>
        </w:rPr>
        <w:t>- сорочка; исподняя одежда, чехол, покрывало престола, на который кладётся антиминс.</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Стих</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рь</w:t>
      </w:r>
      <w:r>
        <w:rPr>
          <w:rFonts w:ascii="Arial" w:hAnsi="Arial" w:cs="Arial"/>
          <w:color w:val="000000"/>
          <w:sz w:val="27"/>
          <w:szCs w:val="27"/>
          <w:shd w:val="clear" w:color="auto" w:fill="FFFFFF"/>
        </w:rPr>
        <w:t xml:space="preserve"> - прямое длинное облачение с широкими рукавами. Служит </w:t>
      </w:r>
      <w:r>
        <w:rPr>
          <w:rFonts w:ascii="Arial" w:hAnsi="Arial" w:cs="Arial"/>
          <w:color w:val="000000"/>
          <w:sz w:val="27"/>
          <w:szCs w:val="27"/>
          <w:shd w:val="clear" w:color="auto" w:fill="FFFFFF"/>
        </w:rPr>
        <w:lastRenderedPageBreak/>
        <w:t>верхней богослужебной одеждой диаконов, иподиаконов (служителей Церкви по положению ниже диакона), а по благословению архиерея - чтецов и пономарей. У архиерея и священника стихарь из тонкой материи и называется подризником, так как другие облачения (ризы) надеваются поверх него.</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ТИФ</w:t>
      </w:r>
      <w:r>
        <w:rPr>
          <w:rFonts w:ascii="Arial" w:hAnsi="Arial" w:cs="Arial"/>
          <w:color w:val="000000"/>
          <w:sz w:val="27"/>
          <w:szCs w:val="27"/>
          <w:shd w:val="clear" w:color="auto" w:fill="FFFFFF"/>
        </w:rPr>
        <w:t> - острое инфекционное заболевание, характеризующееся лихорадочным состоянием и расстройством сознания.</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Тр</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пезная, з</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мняя, тёплая ц</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рковь</w:t>
      </w:r>
      <w:r>
        <w:rPr>
          <w:rFonts w:ascii="Arial" w:hAnsi="Arial" w:cs="Arial"/>
          <w:color w:val="000000"/>
          <w:sz w:val="27"/>
          <w:szCs w:val="27"/>
          <w:shd w:val="clear" w:color="auto" w:fill="FFFFFF"/>
        </w:rPr>
        <w:t> - пристройка с западной стороны летнего храма, имеющая отопление и предназначенная для богослужения в холодное время года.</w:t>
      </w:r>
      <w:r>
        <w:rPr>
          <w:rFonts w:ascii="Arial" w:hAnsi="Arial" w:cs="Arial"/>
          <w:color w:val="000000"/>
          <w:sz w:val="27"/>
          <w:szCs w:val="27"/>
        </w:rPr>
        <w:br/>
      </w:r>
      <w:r>
        <w:rPr>
          <w:rFonts w:ascii="Arial" w:hAnsi="Arial" w:cs="Arial"/>
          <w:color w:val="000000"/>
          <w:sz w:val="27"/>
          <w:szCs w:val="27"/>
          <w:shd w:val="clear" w:color="auto" w:fill="FFFFFF"/>
        </w:rPr>
        <w:t>   </w:t>
      </w:r>
      <w:proofErr w:type="gramStart"/>
      <w:r>
        <w:rPr>
          <w:rFonts w:ascii="Arial" w:hAnsi="Arial" w:cs="Arial"/>
          <w:b/>
          <w:bCs/>
          <w:color w:val="000000"/>
          <w:sz w:val="27"/>
          <w:szCs w:val="27"/>
          <w:shd w:val="clear" w:color="auto" w:fill="FFFFFF"/>
        </w:rPr>
        <w:t>Тр</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бник</w:t>
      </w:r>
      <w:r>
        <w:rPr>
          <w:rFonts w:ascii="Arial" w:hAnsi="Arial" w:cs="Arial"/>
          <w:color w:val="000000"/>
          <w:sz w:val="27"/>
          <w:szCs w:val="27"/>
          <w:shd w:val="clear" w:color="auto" w:fill="FFFFFF"/>
        </w:rPr>
        <w:t> - книга, в которой собраны тексты церковных треб - богослужений по потребности: молебнов, крещения, венчания, елеосвящения, погребения, панихиды и других.</w:t>
      </w:r>
      <w:proofErr w:type="gramEnd"/>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Три</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дь</w:t>
      </w:r>
      <w:r>
        <w:rPr>
          <w:rFonts w:ascii="Arial" w:hAnsi="Arial" w:cs="Arial"/>
          <w:color w:val="000000"/>
          <w:sz w:val="27"/>
          <w:szCs w:val="27"/>
          <w:shd w:val="clear" w:color="auto" w:fill="FFFFFF"/>
        </w:rPr>
        <w:t> (греч, «трипеснец») - богослужебная книга, состоящая из двух частей: триоди постной, содержащей песнопения к Великому посту, и триоди цветной, посвященной прославлению Пасхи и последующих праздников.</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ФЕДОС</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ЕВСКОЕ СОГЛАСИЕ</w:t>
      </w:r>
      <w:r>
        <w:rPr>
          <w:rFonts w:ascii="Arial" w:hAnsi="Arial" w:cs="Arial"/>
          <w:color w:val="000000"/>
          <w:sz w:val="27"/>
          <w:szCs w:val="27"/>
          <w:shd w:val="clear" w:color="auto" w:fill="FFFFFF"/>
        </w:rPr>
        <w:t> - течение в старообрядчестве, не признающее церковную иерархию (так называемые «беспоповцы»), основанное в конце XVII века Феодосием Васильевым.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Фунт</w:t>
      </w:r>
      <w:r>
        <w:rPr>
          <w:rFonts w:ascii="Arial" w:hAnsi="Arial" w:cs="Arial"/>
          <w:color w:val="000000"/>
          <w:sz w:val="27"/>
          <w:szCs w:val="27"/>
          <w:shd w:val="clear" w:color="auto" w:fill="FFFFFF"/>
        </w:rPr>
        <w:t> - 32 лота, или 96 золотников, или 409,512 гр.</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ХОЛ</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РА</w:t>
      </w:r>
      <w:r>
        <w:rPr>
          <w:rFonts w:ascii="Arial" w:hAnsi="Arial" w:cs="Arial"/>
          <w:color w:val="000000"/>
          <w:sz w:val="27"/>
          <w:szCs w:val="27"/>
          <w:shd w:val="clear" w:color="auto" w:fill="FFFFFF"/>
        </w:rPr>
        <w:t> - острое инфекционное кишечное образование, сопровождающееся обезвоживанием организма, судорогами.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Хор</w:t>
      </w:r>
      <w:r>
        <w:rPr>
          <w:rFonts w:ascii="Arial" w:hAnsi="Arial" w:cs="Arial"/>
          <w:b/>
          <w:bCs/>
          <w:color w:val="0066FF"/>
          <w:sz w:val="27"/>
          <w:szCs w:val="27"/>
          <w:shd w:val="clear" w:color="auto" w:fill="FFFFFF"/>
        </w:rPr>
        <w:t>у</w:t>
      </w:r>
      <w:r>
        <w:rPr>
          <w:rFonts w:ascii="Arial" w:hAnsi="Arial" w:cs="Arial"/>
          <w:b/>
          <w:bCs/>
          <w:color w:val="000000"/>
          <w:sz w:val="27"/>
          <w:szCs w:val="27"/>
          <w:shd w:val="clear" w:color="auto" w:fill="FFFFFF"/>
        </w:rPr>
        <w:t>гвь</w:t>
      </w:r>
      <w:r>
        <w:rPr>
          <w:rFonts w:ascii="Arial" w:hAnsi="Arial" w:cs="Arial"/>
          <w:color w:val="000000"/>
          <w:sz w:val="27"/>
          <w:szCs w:val="27"/>
          <w:shd w:val="clear" w:color="auto" w:fill="FFFFFF"/>
        </w:rPr>
        <w:t> - знамя Христово, знамя Церкви. Хоругви введены святым равноапостольным Константином Великим (XV в.), который вместо воинских символов стал изображать на знамёнах крест.</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Хромолитография</w:t>
      </w:r>
      <w:r>
        <w:rPr>
          <w:rFonts w:ascii="Arial" w:hAnsi="Arial" w:cs="Arial"/>
          <w:color w:val="000000"/>
          <w:sz w:val="27"/>
          <w:szCs w:val="27"/>
          <w:shd w:val="clear" w:color="auto" w:fill="FFFFFF"/>
        </w:rPr>
        <w:t> - литографический способ печатания несколькими красками, а также отпечаток, сделанный таким способом.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Ц</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рские врат</w:t>
      </w:r>
      <w:r>
        <w:rPr>
          <w:rFonts w:ascii="Arial" w:hAnsi="Arial" w:cs="Arial"/>
          <w:b/>
          <w:bCs/>
          <w:color w:val="0066FF"/>
          <w:sz w:val="27"/>
          <w:szCs w:val="27"/>
          <w:shd w:val="clear" w:color="auto" w:fill="FFFFFF"/>
        </w:rPr>
        <w:t>а</w:t>
      </w:r>
      <w:r>
        <w:rPr>
          <w:rFonts w:ascii="Arial" w:hAnsi="Arial" w:cs="Arial"/>
          <w:color w:val="000000"/>
          <w:sz w:val="27"/>
          <w:szCs w:val="27"/>
          <w:shd w:val="clear" w:color="auto" w:fill="FFFFFF"/>
        </w:rPr>
        <w:t> - главные врата иконостаса, двустворчатые двери. Отворяются в строго определённые моменты богослужения. Проходить через них могут только священнослужители.</w:t>
      </w:r>
      <w:r>
        <w:rPr>
          <w:rFonts w:ascii="Arial" w:hAnsi="Arial" w:cs="Arial"/>
          <w:color w:val="000000"/>
          <w:sz w:val="27"/>
          <w:szCs w:val="27"/>
        </w:rPr>
        <w:br/>
      </w:r>
      <w:r>
        <w:rPr>
          <w:rFonts w:ascii="Arial" w:hAnsi="Arial" w:cs="Arial"/>
          <w:color w:val="000000"/>
          <w:sz w:val="27"/>
          <w:szCs w:val="27"/>
          <w:shd w:val="clear" w:color="auto" w:fill="FFFFFF"/>
        </w:rPr>
        <w:t>   </w:t>
      </w:r>
      <w:proofErr w:type="gramStart"/>
      <w:r>
        <w:rPr>
          <w:rFonts w:ascii="Arial" w:hAnsi="Arial" w:cs="Arial"/>
          <w:b/>
          <w:bCs/>
          <w:color w:val="000000"/>
          <w:sz w:val="27"/>
          <w:szCs w:val="27"/>
          <w:shd w:val="clear" w:color="auto" w:fill="FFFFFF"/>
        </w:rPr>
        <w:t>Церковнослуж</w:t>
      </w:r>
      <w:r>
        <w:rPr>
          <w:rFonts w:ascii="Arial" w:hAnsi="Arial" w:cs="Arial"/>
          <w:b/>
          <w:bCs/>
          <w:color w:val="0066FF"/>
          <w:sz w:val="27"/>
          <w:szCs w:val="27"/>
          <w:shd w:val="clear" w:color="auto" w:fill="FFFFFF"/>
        </w:rPr>
        <w:t>и</w:t>
      </w:r>
      <w:r>
        <w:rPr>
          <w:rFonts w:ascii="Arial" w:hAnsi="Arial" w:cs="Arial"/>
          <w:b/>
          <w:bCs/>
          <w:color w:val="000000"/>
          <w:sz w:val="27"/>
          <w:szCs w:val="27"/>
          <w:shd w:val="clear" w:color="auto" w:fill="FFFFFF"/>
        </w:rPr>
        <w:t>тель</w:t>
      </w:r>
      <w:r>
        <w:rPr>
          <w:rFonts w:ascii="Arial" w:hAnsi="Arial" w:cs="Arial"/>
          <w:color w:val="000000"/>
          <w:sz w:val="27"/>
          <w:szCs w:val="27"/>
          <w:shd w:val="clear" w:color="auto" w:fill="FFFFFF"/>
        </w:rPr>
        <w:t> - низшая степень клира (совокупности людей, совершающих богослужения в храме): иподиакон, чтец, певец, свещеносец, которые, не имея благости священства, посвящаются на то или иное служение в церкви.</w:t>
      </w:r>
      <w:proofErr w:type="gramEnd"/>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ЧЁРНАЯ ДЕРЕВНЯ</w:t>
      </w:r>
      <w:r>
        <w:rPr>
          <w:rFonts w:ascii="Arial" w:hAnsi="Arial" w:cs="Arial"/>
          <w:color w:val="000000"/>
          <w:sz w:val="27"/>
          <w:szCs w:val="27"/>
          <w:shd w:val="clear" w:color="auto" w:fill="FFFFFF"/>
        </w:rPr>
        <w:t> - государственная деревня, расположенная на «чёрной», то есть невладельческой, земле.</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Ч</w:t>
      </w:r>
      <w:r>
        <w:rPr>
          <w:rFonts w:ascii="Arial" w:hAnsi="Arial" w:cs="Arial"/>
          <w:b/>
          <w:bCs/>
          <w:color w:val="0066FF"/>
          <w:sz w:val="27"/>
          <w:szCs w:val="27"/>
          <w:shd w:val="clear" w:color="auto" w:fill="FFFFFF"/>
        </w:rPr>
        <w:t>е</w:t>
      </w:r>
      <w:r>
        <w:rPr>
          <w:rFonts w:ascii="Arial" w:hAnsi="Arial" w:cs="Arial"/>
          <w:b/>
          <w:bCs/>
          <w:color w:val="000000"/>
          <w:sz w:val="27"/>
          <w:szCs w:val="27"/>
          <w:shd w:val="clear" w:color="auto" w:fill="FFFFFF"/>
        </w:rPr>
        <w:t>тверть</w:t>
      </w:r>
      <w:r>
        <w:rPr>
          <w:rFonts w:ascii="Arial" w:hAnsi="Arial" w:cs="Arial"/>
          <w:color w:val="000000"/>
          <w:sz w:val="27"/>
          <w:szCs w:val="27"/>
          <w:shd w:val="clear" w:color="auto" w:fill="FFFFFF"/>
        </w:rPr>
        <w:t> - 0,5 десятины, или 5462,7 кв. м.</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Четыредес</w:t>
      </w:r>
      <w:r>
        <w:rPr>
          <w:rFonts w:ascii="Arial" w:hAnsi="Arial" w:cs="Arial"/>
          <w:b/>
          <w:bCs/>
          <w:color w:val="0066FF"/>
          <w:sz w:val="27"/>
          <w:szCs w:val="27"/>
          <w:shd w:val="clear" w:color="auto" w:fill="FFFFFF"/>
        </w:rPr>
        <w:t>я</w:t>
      </w:r>
      <w:r>
        <w:rPr>
          <w:rFonts w:ascii="Arial" w:hAnsi="Arial" w:cs="Arial"/>
          <w:b/>
          <w:bCs/>
          <w:color w:val="000000"/>
          <w:sz w:val="27"/>
          <w:szCs w:val="27"/>
          <w:shd w:val="clear" w:color="auto" w:fill="FFFFFF"/>
        </w:rPr>
        <w:t>тница</w:t>
      </w:r>
      <w:r>
        <w:rPr>
          <w:rFonts w:ascii="Arial" w:hAnsi="Arial" w:cs="Arial"/>
          <w:color w:val="000000"/>
          <w:sz w:val="27"/>
          <w:szCs w:val="27"/>
          <w:shd w:val="clear" w:color="auto" w:fill="FFFFFF"/>
        </w:rPr>
        <w:t> - Великий пост.</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ШАНД</w:t>
      </w:r>
      <w:r>
        <w:rPr>
          <w:rFonts w:ascii="Arial" w:hAnsi="Arial" w:cs="Arial"/>
          <w:b/>
          <w:bCs/>
          <w:color w:val="0066FF"/>
          <w:sz w:val="27"/>
          <w:szCs w:val="27"/>
          <w:shd w:val="clear" w:color="auto" w:fill="FFFFFF"/>
        </w:rPr>
        <w:t>А</w:t>
      </w:r>
      <w:r>
        <w:rPr>
          <w:rFonts w:ascii="Arial" w:hAnsi="Arial" w:cs="Arial"/>
          <w:b/>
          <w:bCs/>
          <w:color w:val="000000"/>
          <w:sz w:val="27"/>
          <w:szCs w:val="27"/>
          <w:shd w:val="clear" w:color="auto" w:fill="FFFFFF"/>
        </w:rPr>
        <w:t>Л</w:t>
      </w:r>
      <w:r>
        <w:rPr>
          <w:rFonts w:ascii="Arial" w:hAnsi="Arial" w:cs="Arial"/>
          <w:color w:val="000000"/>
          <w:sz w:val="27"/>
          <w:szCs w:val="27"/>
          <w:shd w:val="clear" w:color="auto" w:fill="FFFFFF"/>
        </w:rPr>
        <w:t> - подсвечник</w:t>
      </w:r>
      <w:r>
        <w:rPr>
          <w:rFonts w:ascii="Arial" w:hAnsi="Arial" w:cs="Arial"/>
          <w:color w:val="000000"/>
          <w:sz w:val="27"/>
          <w:szCs w:val="27"/>
        </w:rPr>
        <w:br/>
      </w:r>
      <w:r>
        <w:rPr>
          <w:rFonts w:ascii="Arial" w:hAnsi="Arial" w:cs="Arial"/>
          <w:color w:val="000000"/>
          <w:sz w:val="27"/>
          <w:szCs w:val="27"/>
          <w:shd w:val="clear" w:color="auto" w:fill="FFFFFF"/>
        </w:rPr>
        <w:lastRenderedPageBreak/>
        <w:t>   </w:t>
      </w:r>
      <w:r>
        <w:rPr>
          <w:rFonts w:ascii="Arial" w:hAnsi="Arial" w:cs="Arial"/>
          <w:b/>
          <w:bCs/>
          <w:color w:val="000000"/>
          <w:sz w:val="27"/>
          <w:szCs w:val="27"/>
          <w:shd w:val="clear" w:color="auto" w:fill="FFFFFF"/>
        </w:rPr>
        <w:t>ЭМЕРИТ</w:t>
      </w:r>
      <w:r>
        <w:rPr>
          <w:rFonts w:ascii="Arial" w:hAnsi="Arial" w:cs="Arial"/>
          <w:b/>
          <w:bCs/>
          <w:color w:val="0066FF"/>
          <w:sz w:val="27"/>
          <w:szCs w:val="27"/>
          <w:shd w:val="clear" w:color="auto" w:fill="FFFFFF"/>
        </w:rPr>
        <w:t>У</w:t>
      </w:r>
      <w:r>
        <w:rPr>
          <w:rFonts w:ascii="Arial" w:hAnsi="Arial" w:cs="Arial"/>
          <w:b/>
          <w:bCs/>
          <w:color w:val="000000"/>
          <w:sz w:val="27"/>
          <w:szCs w:val="27"/>
          <w:shd w:val="clear" w:color="auto" w:fill="FFFFFF"/>
        </w:rPr>
        <w:t>РА</w:t>
      </w:r>
      <w:r>
        <w:rPr>
          <w:rFonts w:ascii="Arial" w:hAnsi="Arial" w:cs="Arial"/>
          <w:color w:val="000000"/>
          <w:sz w:val="27"/>
          <w:szCs w:val="27"/>
          <w:shd w:val="clear" w:color="auto" w:fill="FFFFFF"/>
        </w:rPr>
        <w:t> - капитал, составляемый из взносов служащих или же путём определённых вычетов из их жалования, и из которого выдаётся им по выслуге лет добавочная пенсия.</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 Эпизо</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тия, епизо</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тия</w:t>
      </w:r>
      <w:r>
        <w:rPr>
          <w:rFonts w:ascii="Arial" w:hAnsi="Arial" w:cs="Arial"/>
          <w:color w:val="000000"/>
          <w:sz w:val="27"/>
          <w:szCs w:val="27"/>
          <w:shd w:val="clear" w:color="auto" w:fill="FFFFFF"/>
        </w:rPr>
        <w:t> - широкое распространение какой-либо инфекционной болезни среди животных.</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ЮР</w:t>
      </w:r>
      <w:r>
        <w:rPr>
          <w:rFonts w:ascii="Arial" w:hAnsi="Arial" w:cs="Arial"/>
          <w:b/>
          <w:bCs/>
          <w:color w:val="0066FF"/>
          <w:sz w:val="27"/>
          <w:szCs w:val="27"/>
          <w:shd w:val="clear" w:color="auto" w:fill="FFFFFF"/>
        </w:rPr>
        <w:t>О</w:t>
      </w:r>
      <w:r>
        <w:rPr>
          <w:rFonts w:ascii="Arial" w:hAnsi="Arial" w:cs="Arial"/>
          <w:b/>
          <w:bCs/>
          <w:color w:val="000000"/>
          <w:sz w:val="27"/>
          <w:szCs w:val="27"/>
          <w:shd w:val="clear" w:color="auto" w:fill="FFFFFF"/>
        </w:rPr>
        <w:t>ДИВЫЙ</w:t>
      </w:r>
      <w:r>
        <w:rPr>
          <w:rFonts w:ascii="Arial" w:hAnsi="Arial" w:cs="Arial"/>
          <w:color w:val="000000"/>
          <w:sz w:val="27"/>
          <w:szCs w:val="27"/>
          <w:shd w:val="clear" w:color="auto" w:fill="FFFFFF"/>
        </w:rPr>
        <w:t xml:space="preserve"> - святой, избравший, очень редкий и очень сложный путь спасения. Большинство юродивых отличались полным пренебрежением ко всем благам жизни - круглый год ходили </w:t>
      </w:r>
      <w:proofErr w:type="gramStart"/>
      <w:r>
        <w:rPr>
          <w:rFonts w:ascii="Arial" w:hAnsi="Arial" w:cs="Arial"/>
          <w:color w:val="000000"/>
          <w:sz w:val="27"/>
          <w:szCs w:val="27"/>
          <w:shd w:val="clear" w:color="auto" w:fill="FFFFFF"/>
        </w:rPr>
        <w:t>босыми</w:t>
      </w:r>
      <w:proofErr w:type="gramEnd"/>
      <w:r>
        <w:rPr>
          <w:rFonts w:ascii="Arial" w:hAnsi="Arial" w:cs="Arial"/>
          <w:color w:val="000000"/>
          <w:sz w:val="27"/>
          <w:szCs w:val="27"/>
          <w:shd w:val="clear" w:color="auto" w:fill="FFFFFF"/>
        </w:rPr>
        <w:t xml:space="preserve"> и почти без одежды, некоторые носили вериги. Эти подвижники не боялись говорить правду в глаза сильным мира сего - даже царям, обличали людей несправедливых и забывающих правду Божию, радовали и утешали людей благочестивых и богобоязненных. За подвиги самоотречения Бог награждал их дарами мудрости и прозорливости.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ЯБЛОКО</w:t>
      </w:r>
      <w:r>
        <w:rPr>
          <w:rFonts w:ascii="Arial" w:hAnsi="Arial" w:cs="Arial"/>
          <w:color w:val="000000"/>
          <w:sz w:val="27"/>
          <w:szCs w:val="27"/>
          <w:shd w:val="clear" w:color="auto" w:fill="FFFFFF"/>
        </w:rPr>
        <w:t> - сфера под крестом, венчающая главку, либо под металлическим прапором (флажком), завершающим башню.</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Ярь</w:t>
      </w:r>
      <w:r>
        <w:rPr>
          <w:rFonts w:ascii="Arial" w:hAnsi="Arial" w:cs="Arial"/>
          <w:color w:val="000000"/>
          <w:sz w:val="27"/>
          <w:szCs w:val="27"/>
          <w:shd w:val="clear" w:color="auto" w:fill="FFFFFF"/>
        </w:rPr>
        <w:t> - зелёная краска, получаемая путём окисления меди.</w:t>
      </w:r>
      <w:r>
        <w:rPr>
          <w:rFonts w:ascii="Arial" w:hAnsi="Arial" w:cs="Arial"/>
          <w:color w:val="000000"/>
          <w:sz w:val="27"/>
          <w:szCs w:val="27"/>
        </w:rPr>
        <w:br/>
      </w:r>
      <w:r>
        <w:rPr>
          <w:rFonts w:ascii="Arial" w:hAnsi="Arial" w:cs="Arial"/>
          <w:color w:val="000000"/>
          <w:sz w:val="27"/>
          <w:szCs w:val="27"/>
          <w:shd w:val="clear" w:color="auto" w:fill="FFFFFF"/>
        </w:rPr>
        <w:t>   </w:t>
      </w:r>
      <w:r>
        <w:rPr>
          <w:rFonts w:ascii="Arial" w:hAnsi="Arial" w:cs="Arial"/>
          <w:b/>
          <w:bCs/>
          <w:color w:val="000000"/>
          <w:sz w:val="27"/>
          <w:szCs w:val="27"/>
          <w:shd w:val="clear" w:color="auto" w:fill="FFFFFF"/>
        </w:rPr>
        <w:t>При толковании слов использованы словари и справочники:</w:t>
      </w:r>
      <w:r>
        <w:rPr>
          <w:rFonts w:ascii="Arial" w:hAnsi="Arial" w:cs="Arial"/>
          <w:color w:val="000000"/>
          <w:sz w:val="27"/>
          <w:szCs w:val="27"/>
        </w:rPr>
        <w:br/>
      </w:r>
      <w:r>
        <w:rPr>
          <w:rFonts w:ascii="Arial" w:hAnsi="Arial" w:cs="Arial"/>
          <w:color w:val="000000"/>
          <w:sz w:val="27"/>
          <w:szCs w:val="27"/>
          <w:shd w:val="clear" w:color="auto" w:fill="FFFFFF"/>
        </w:rPr>
        <w:t>   Ожегов С.И.. Шведова Н.Ю. «Толковый словарь русского языка» (Москва, 1995 г.), Даль В.И. «Толковый словарь живого великорусского языка» (Москва, 2002 г.), Сомов В.П. «Словарь редких и забытых слов» (Москва, 2003 г.), Брокгауз Ф., Ефрон И. «Энциклопедический словарь. Современная версия» (Москва, 2002 г.), Колесников П.А. «Северная деревня в XV- первой половине XIXвека» (Вологда, 1976 г.), Шипов Я. А. «Православный словарь» (Москва, 1998 г.), «Атеистический словарь» (Москва, 1983г.)</w:t>
      </w:r>
      <w:proofErr w:type="gramStart"/>
      <w:r>
        <w:rPr>
          <w:rFonts w:ascii="Arial" w:hAnsi="Arial" w:cs="Arial"/>
          <w:color w:val="000000"/>
          <w:sz w:val="27"/>
          <w:szCs w:val="27"/>
          <w:shd w:val="clear" w:color="auto" w:fill="FFFFFF"/>
        </w:rPr>
        <w:t>,М</w:t>
      </w:r>
      <w:proofErr w:type="gramEnd"/>
      <w:r>
        <w:rPr>
          <w:rFonts w:ascii="Arial" w:hAnsi="Arial" w:cs="Arial"/>
          <w:color w:val="000000"/>
          <w:sz w:val="27"/>
          <w:szCs w:val="27"/>
          <w:shd w:val="clear" w:color="auto" w:fill="FFFFFF"/>
        </w:rPr>
        <w:t>аровВ.Ф. «Ярославль. Архитектура и градостроительство» (Ярославль, 2000 г.).</w:t>
      </w:r>
    </w:p>
    <w:sectPr w:rsidR="00094FBE" w:rsidSect="009F24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650BA8"/>
    <w:rsid w:val="00094FBE"/>
    <w:rsid w:val="001324CE"/>
    <w:rsid w:val="00343E81"/>
    <w:rsid w:val="003C0CCF"/>
    <w:rsid w:val="004207E8"/>
    <w:rsid w:val="00650BA8"/>
    <w:rsid w:val="006E5356"/>
    <w:rsid w:val="007E249F"/>
    <w:rsid w:val="009F2460"/>
    <w:rsid w:val="00C70252"/>
    <w:rsid w:val="00E30CD6"/>
    <w:rsid w:val="00F72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4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0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50B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0BA8"/>
    <w:rPr>
      <w:rFonts w:ascii="Tahoma" w:hAnsi="Tahoma" w:cs="Tahoma"/>
      <w:sz w:val="16"/>
      <w:szCs w:val="16"/>
    </w:rPr>
  </w:style>
  <w:style w:type="character" w:styleId="a6">
    <w:name w:val="Hyperlink"/>
    <w:basedOn w:val="a0"/>
    <w:uiPriority w:val="99"/>
    <w:semiHidden/>
    <w:unhideWhenUsed/>
    <w:rsid w:val="004207E8"/>
    <w:rPr>
      <w:color w:val="0000FF"/>
      <w:u w:val="single"/>
    </w:rPr>
  </w:style>
</w:styles>
</file>

<file path=word/webSettings.xml><?xml version="1.0" encoding="utf-8"?>
<w:webSettings xmlns:r="http://schemas.openxmlformats.org/officeDocument/2006/relationships" xmlns:w="http://schemas.openxmlformats.org/wordprocessingml/2006/main">
  <w:divs>
    <w:div w:id="68433019">
      <w:bodyDiv w:val="1"/>
      <w:marLeft w:val="0"/>
      <w:marRight w:val="0"/>
      <w:marTop w:val="0"/>
      <w:marBottom w:val="0"/>
      <w:divBdr>
        <w:top w:val="none" w:sz="0" w:space="0" w:color="auto"/>
        <w:left w:val="none" w:sz="0" w:space="0" w:color="auto"/>
        <w:bottom w:val="none" w:sz="0" w:space="0" w:color="auto"/>
        <w:right w:val="none" w:sz="0" w:space="0" w:color="auto"/>
      </w:divBdr>
      <w:divsChild>
        <w:div w:id="1527329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03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97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959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12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44998123">
      <w:bodyDiv w:val="1"/>
      <w:marLeft w:val="0"/>
      <w:marRight w:val="0"/>
      <w:marTop w:val="0"/>
      <w:marBottom w:val="0"/>
      <w:divBdr>
        <w:top w:val="none" w:sz="0" w:space="0" w:color="auto"/>
        <w:left w:val="none" w:sz="0" w:space="0" w:color="auto"/>
        <w:bottom w:val="none" w:sz="0" w:space="0" w:color="auto"/>
        <w:right w:val="none" w:sz="0" w:space="0" w:color="auto"/>
      </w:divBdr>
    </w:div>
    <w:div w:id="263076449">
      <w:bodyDiv w:val="1"/>
      <w:marLeft w:val="0"/>
      <w:marRight w:val="0"/>
      <w:marTop w:val="0"/>
      <w:marBottom w:val="0"/>
      <w:divBdr>
        <w:top w:val="none" w:sz="0" w:space="0" w:color="auto"/>
        <w:left w:val="none" w:sz="0" w:space="0" w:color="auto"/>
        <w:bottom w:val="none" w:sz="0" w:space="0" w:color="auto"/>
        <w:right w:val="none" w:sz="0" w:space="0" w:color="auto"/>
      </w:divBdr>
    </w:div>
    <w:div w:id="304164867">
      <w:bodyDiv w:val="1"/>
      <w:marLeft w:val="0"/>
      <w:marRight w:val="0"/>
      <w:marTop w:val="0"/>
      <w:marBottom w:val="0"/>
      <w:divBdr>
        <w:top w:val="none" w:sz="0" w:space="0" w:color="auto"/>
        <w:left w:val="none" w:sz="0" w:space="0" w:color="auto"/>
        <w:bottom w:val="none" w:sz="0" w:space="0" w:color="auto"/>
        <w:right w:val="none" w:sz="0" w:space="0" w:color="auto"/>
      </w:divBdr>
    </w:div>
    <w:div w:id="322321394">
      <w:bodyDiv w:val="1"/>
      <w:marLeft w:val="0"/>
      <w:marRight w:val="0"/>
      <w:marTop w:val="0"/>
      <w:marBottom w:val="0"/>
      <w:divBdr>
        <w:top w:val="none" w:sz="0" w:space="0" w:color="auto"/>
        <w:left w:val="none" w:sz="0" w:space="0" w:color="auto"/>
        <w:bottom w:val="none" w:sz="0" w:space="0" w:color="auto"/>
        <w:right w:val="none" w:sz="0" w:space="0" w:color="auto"/>
      </w:divBdr>
    </w:div>
    <w:div w:id="484317389">
      <w:bodyDiv w:val="1"/>
      <w:marLeft w:val="0"/>
      <w:marRight w:val="0"/>
      <w:marTop w:val="0"/>
      <w:marBottom w:val="0"/>
      <w:divBdr>
        <w:top w:val="none" w:sz="0" w:space="0" w:color="auto"/>
        <w:left w:val="none" w:sz="0" w:space="0" w:color="auto"/>
        <w:bottom w:val="none" w:sz="0" w:space="0" w:color="auto"/>
        <w:right w:val="none" w:sz="0" w:space="0" w:color="auto"/>
      </w:divBdr>
    </w:div>
    <w:div w:id="529074633">
      <w:bodyDiv w:val="1"/>
      <w:marLeft w:val="0"/>
      <w:marRight w:val="0"/>
      <w:marTop w:val="0"/>
      <w:marBottom w:val="0"/>
      <w:divBdr>
        <w:top w:val="none" w:sz="0" w:space="0" w:color="auto"/>
        <w:left w:val="none" w:sz="0" w:space="0" w:color="auto"/>
        <w:bottom w:val="none" w:sz="0" w:space="0" w:color="auto"/>
        <w:right w:val="none" w:sz="0" w:space="0" w:color="auto"/>
      </w:divBdr>
      <w:divsChild>
        <w:div w:id="2112191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689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690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475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893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9341590">
      <w:bodyDiv w:val="1"/>
      <w:marLeft w:val="0"/>
      <w:marRight w:val="0"/>
      <w:marTop w:val="0"/>
      <w:marBottom w:val="0"/>
      <w:divBdr>
        <w:top w:val="none" w:sz="0" w:space="0" w:color="auto"/>
        <w:left w:val="none" w:sz="0" w:space="0" w:color="auto"/>
        <w:bottom w:val="none" w:sz="0" w:space="0" w:color="auto"/>
        <w:right w:val="none" w:sz="0" w:space="0" w:color="auto"/>
      </w:divBdr>
    </w:div>
    <w:div w:id="626592700">
      <w:bodyDiv w:val="1"/>
      <w:marLeft w:val="0"/>
      <w:marRight w:val="0"/>
      <w:marTop w:val="0"/>
      <w:marBottom w:val="0"/>
      <w:divBdr>
        <w:top w:val="none" w:sz="0" w:space="0" w:color="auto"/>
        <w:left w:val="none" w:sz="0" w:space="0" w:color="auto"/>
        <w:bottom w:val="none" w:sz="0" w:space="0" w:color="auto"/>
        <w:right w:val="none" w:sz="0" w:space="0" w:color="auto"/>
      </w:divBdr>
    </w:div>
    <w:div w:id="630208613">
      <w:bodyDiv w:val="1"/>
      <w:marLeft w:val="0"/>
      <w:marRight w:val="0"/>
      <w:marTop w:val="0"/>
      <w:marBottom w:val="0"/>
      <w:divBdr>
        <w:top w:val="none" w:sz="0" w:space="0" w:color="auto"/>
        <w:left w:val="none" w:sz="0" w:space="0" w:color="auto"/>
        <w:bottom w:val="none" w:sz="0" w:space="0" w:color="auto"/>
        <w:right w:val="none" w:sz="0" w:space="0" w:color="auto"/>
      </w:divBdr>
    </w:div>
    <w:div w:id="677387796">
      <w:bodyDiv w:val="1"/>
      <w:marLeft w:val="0"/>
      <w:marRight w:val="0"/>
      <w:marTop w:val="0"/>
      <w:marBottom w:val="0"/>
      <w:divBdr>
        <w:top w:val="none" w:sz="0" w:space="0" w:color="auto"/>
        <w:left w:val="none" w:sz="0" w:space="0" w:color="auto"/>
        <w:bottom w:val="none" w:sz="0" w:space="0" w:color="auto"/>
        <w:right w:val="none" w:sz="0" w:space="0" w:color="auto"/>
      </w:divBdr>
    </w:div>
    <w:div w:id="688336669">
      <w:bodyDiv w:val="1"/>
      <w:marLeft w:val="0"/>
      <w:marRight w:val="0"/>
      <w:marTop w:val="0"/>
      <w:marBottom w:val="0"/>
      <w:divBdr>
        <w:top w:val="none" w:sz="0" w:space="0" w:color="auto"/>
        <w:left w:val="none" w:sz="0" w:space="0" w:color="auto"/>
        <w:bottom w:val="none" w:sz="0" w:space="0" w:color="auto"/>
        <w:right w:val="none" w:sz="0" w:space="0" w:color="auto"/>
      </w:divBdr>
    </w:div>
    <w:div w:id="743064221">
      <w:bodyDiv w:val="1"/>
      <w:marLeft w:val="0"/>
      <w:marRight w:val="0"/>
      <w:marTop w:val="0"/>
      <w:marBottom w:val="0"/>
      <w:divBdr>
        <w:top w:val="none" w:sz="0" w:space="0" w:color="auto"/>
        <w:left w:val="none" w:sz="0" w:space="0" w:color="auto"/>
        <w:bottom w:val="none" w:sz="0" w:space="0" w:color="auto"/>
        <w:right w:val="none" w:sz="0" w:space="0" w:color="auto"/>
      </w:divBdr>
      <w:divsChild>
        <w:div w:id="342780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764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765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09130714">
      <w:bodyDiv w:val="1"/>
      <w:marLeft w:val="0"/>
      <w:marRight w:val="0"/>
      <w:marTop w:val="0"/>
      <w:marBottom w:val="0"/>
      <w:divBdr>
        <w:top w:val="none" w:sz="0" w:space="0" w:color="auto"/>
        <w:left w:val="none" w:sz="0" w:space="0" w:color="auto"/>
        <w:bottom w:val="none" w:sz="0" w:space="0" w:color="auto"/>
        <w:right w:val="none" w:sz="0" w:space="0" w:color="auto"/>
      </w:divBdr>
    </w:div>
    <w:div w:id="935020981">
      <w:bodyDiv w:val="1"/>
      <w:marLeft w:val="0"/>
      <w:marRight w:val="0"/>
      <w:marTop w:val="0"/>
      <w:marBottom w:val="0"/>
      <w:divBdr>
        <w:top w:val="none" w:sz="0" w:space="0" w:color="auto"/>
        <w:left w:val="none" w:sz="0" w:space="0" w:color="auto"/>
        <w:bottom w:val="none" w:sz="0" w:space="0" w:color="auto"/>
        <w:right w:val="none" w:sz="0" w:space="0" w:color="auto"/>
      </w:divBdr>
    </w:div>
    <w:div w:id="959343179">
      <w:bodyDiv w:val="1"/>
      <w:marLeft w:val="0"/>
      <w:marRight w:val="0"/>
      <w:marTop w:val="0"/>
      <w:marBottom w:val="0"/>
      <w:divBdr>
        <w:top w:val="none" w:sz="0" w:space="0" w:color="auto"/>
        <w:left w:val="none" w:sz="0" w:space="0" w:color="auto"/>
        <w:bottom w:val="none" w:sz="0" w:space="0" w:color="auto"/>
        <w:right w:val="none" w:sz="0" w:space="0" w:color="auto"/>
      </w:divBdr>
    </w:div>
    <w:div w:id="997151203">
      <w:bodyDiv w:val="1"/>
      <w:marLeft w:val="0"/>
      <w:marRight w:val="0"/>
      <w:marTop w:val="0"/>
      <w:marBottom w:val="0"/>
      <w:divBdr>
        <w:top w:val="none" w:sz="0" w:space="0" w:color="auto"/>
        <w:left w:val="none" w:sz="0" w:space="0" w:color="auto"/>
        <w:bottom w:val="none" w:sz="0" w:space="0" w:color="auto"/>
        <w:right w:val="none" w:sz="0" w:space="0" w:color="auto"/>
      </w:divBdr>
    </w:div>
    <w:div w:id="1029918327">
      <w:bodyDiv w:val="1"/>
      <w:marLeft w:val="0"/>
      <w:marRight w:val="0"/>
      <w:marTop w:val="0"/>
      <w:marBottom w:val="0"/>
      <w:divBdr>
        <w:top w:val="none" w:sz="0" w:space="0" w:color="auto"/>
        <w:left w:val="none" w:sz="0" w:space="0" w:color="auto"/>
        <w:bottom w:val="none" w:sz="0" w:space="0" w:color="auto"/>
        <w:right w:val="none" w:sz="0" w:space="0" w:color="auto"/>
      </w:divBdr>
    </w:div>
    <w:div w:id="1058091207">
      <w:bodyDiv w:val="1"/>
      <w:marLeft w:val="0"/>
      <w:marRight w:val="0"/>
      <w:marTop w:val="0"/>
      <w:marBottom w:val="0"/>
      <w:divBdr>
        <w:top w:val="none" w:sz="0" w:space="0" w:color="auto"/>
        <w:left w:val="none" w:sz="0" w:space="0" w:color="auto"/>
        <w:bottom w:val="none" w:sz="0" w:space="0" w:color="auto"/>
        <w:right w:val="none" w:sz="0" w:space="0" w:color="auto"/>
      </w:divBdr>
      <w:divsChild>
        <w:div w:id="1943756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423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78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543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198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2547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346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501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629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662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9009844">
      <w:bodyDiv w:val="1"/>
      <w:marLeft w:val="0"/>
      <w:marRight w:val="0"/>
      <w:marTop w:val="0"/>
      <w:marBottom w:val="0"/>
      <w:divBdr>
        <w:top w:val="none" w:sz="0" w:space="0" w:color="auto"/>
        <w:left w:val="none" w:sz="0" w:space="0" w:color="auto"/>
        <w:bottom w:val="none" w:sz="0" w:space="0" w:color="auto"/>
        <w:right w:val="none" w:sz="0" w:space="0" w:color="auto"/>
      </w:divBdr>
    </w:div>
    <w:div w:id="1330212561">
      <w:bodyDiv w:val="1"/>
      <w:marLeft w:val="0"/>
      <w:marRight w:val="0"/>
      <w:marTop w:val="0"/>
      <w:marBottom w:val="0"/>
      <w:divBdr>
        <w:top w:val="none" w:sz="0" w:space="0" w:color="auto"/>
        <w:left w:val="none" w:sz="0" w:space="0" w:color="auto"/>
        <w:bottom w:val="none" w:sz="0" w:space="0" w:color="auto"/>
        <w:right w:val="none" w:sz="0" w:space="0" w:color="auto"/>
      </w:divBdr>
    </w:div>
    <w:div w:id="1344209338">
      <w:bodyDiv w:val="1"/>
      <w:marLeft w:val="0"/>
      <w:marRight w:val="0"/>
      <w:marTop w:val="0"/>
      <w:marBottom w:val="0"/>
      <w:divBdr>
        <w:top w:val="none" w:sz="0" w:space="0" w:color="auto"/>
        <w:left w:val="none" w:sz="0" w:space="0" w:color="auto"/>
        <w:bottom w:val="none" w:sz="0" w:space="0" w:color="auto"/>
        <w:right w:val="none" w:sz="0" w:space="0" w:color="auto"/>
      </w:divBdr>
    </w:div>
    <w:div w:id="1424565336">
      <w:bodyDiv w:val="1"/>
      <w:marLeft w:val="0"/>
      <w:marRight w:val="0"/>
      <w:marTop w:val="0"/>
      <w:marBottom w:val="0"/>
      <w:divBdr>
        <w:top w:val="none" w:sz="0" w:space="0" w:color="auto"/>
        <w:left w:val="none" w:sz="0" w:space="0" w:color="auto"/>
        <w:bottom w:val="none" w:sz="0" w:space="0" w:color="auto"/>
        <w:right w:val="none" w:sz="0" w:space="0" w:color="auto"/>
      </w:divBdr>
    </w:div>
    <w:div w:id="1482574001">
      <w:bodyDiv w:val="1"/>
      <w:marLeft w:val="0"/>
      <w:marRight w:val="0"/>
      <w:marTop w:val="0"/>
      <w:marBottom w:val="0"/>
      <w:divBdr>
        <w:top w:val="none" w:sz="0" w:space="0" w:color="auto"/>
        <w:left w:val="none" w:sz="0" w:space="0" w:color="auto"/>
        <w:bottom w:val="none" w:sz="0" w:space="0" w:color="auto"/>
        <w:right w:val="none" w:sz="0" w:space="0" w:color="auto"/>
      </w:divBdr>
    </w:div>
    <w:div w:id="1544294942">
      <w:bodyDiv w:val="1"/>
      <w:marLeft w:val="0"/>
      <w:marRight w:val="0"/>
      <w:marTop w:val="0"/>
      <w:marBottom w:val="0"/>
      <w:divBdr>
        <w:top w:val="none" w:sz="0" w:space="0" w:color="auto"/>
        <w:left w:val="none" w:sz="0" w:space="0" w:color="auto"/>
        <w:bottom w:val="none" w:sz="0" w:space="0" w:color="auto"/>
        <w:right w:val="none" w:sz="0" w:space="0" w:color="auto"/>
      </w:divBdr>
    </w:div>
    <w:div w:id="1567490280">
      <w:bodyDiv w:val="1"/>
      <w:marLeft w:val="0"/>
      <w:marRight w:val="0"/>
      <w:marTop w:val="0"/>
      <w:marBottom w:val="0"/>
      <w:divBdr>
        <w:top w:val="none" w:sz="0" w:space="0" w:color="auto"/>
        <w:left w:val="none" w:sz="0" w:space="0" w:color="auto"/>
        <w:bottom w:val="none" w:sz="0" w:space="0" w:color="auto"/>
        <w:right w:val="none" w:sz="0" w:space="0" w:color="auto"/>
      </w:divBdr>
    </w:div>
    <w:div w:id="1570769411">
      <w:bodyDiv w:val="1"/>
      <w:marLeft w:val="0"/>
      <w:marRight w:val="0"/>
      <w:marTop w:val="0"/>
      <w:marBottom w:val="0"/>
      <w:divBdr>
        <w:top w:val="none" w:sz="0" w:space="0" w:color="auto"/>
        <w:left w:val="none" w:sz="0" w:space="0" w:color="auto"/>
        <w:bottom w:val="none" w:sz="0" w:space="0" w:color="auto"/>
        <w:right w:val="none" w:sz="0" w:space="0" w:color="auto"/>
      </w:divBdr>
    </w:div>
    <w:div w:id="1667709708">
      <w:bodyDiv w:val="1"/>
      <w:marLeft w:val="0"/>
      <w:marRight w:val="0"/>
      <w:marTop w:val="0"/>
      <w:marBottom w:val="0"/>
      <w:divBdr>
        <w:top w:val="none" w:sz="0" w:space="0" w:color="auto"/>
        <w:left w:val="none" w:sz="0" w:space="0" w:color="auto"/>
        <w:bottom w:val="none" w:sz="0" w:space="0" w:color="auto"/>
        <w:right w:val="none" w:sz="0" w:space="0" w:color="auto"/>
      </w:divBdr>
    </w:div>
    <w:div w:id="1696080879">
      <w:bodyDiv w:val="1"/>
      <w:marLeft w:val="0"/>
      <w:marRight w:val="0"/>
      <w:marTop w:val="0"/>
      <w:marBottom w:val="0"/>
      <w:divBdr>
        <w:top w:val="none" w:sz="0" w:space="0" w:color="auto"/>
        <w:left w:val="none" w:sz="0" w:space="0" w:color="auto"/>
        <w:bottom w:val="none" w:sz="0" w:space="0" w:color="auto"/>
        <w:right w:val="none" w:sz="0" w:space="0" w:color="auto"/>
      </w:divBdr>
    </w:div>
    <w:div w:id="1722360188">
      <w:bodyDiv w:val="1"/>
      <w:marLeft w:val="0"/>
      <w:marRight w:val="0"/>
      <w:marTop w:val="0"/>
      <w:marBottom w:val="0"/>
      <w:divBdr>
        <w:top w:val="none" w:sz="0" w:space="0" w:color="auto"/>
        <w:left w:val="none" w:sz="0" w:space="0" w:color="auto"/>
        <w:bottom w:val="none" w:sz="0" w:space="0" w:color="auto"/>
        <w:right w:val="none" w:sz="0" w:space="0" w:color="auto"/>
      </w:divBdr>
    </w:div>
    <w:div w:id="1723990048">
      <w:bodyDiv w:val="1"/>
      <w:marLeft w:val="0"/>
      <w:marRight w:val="0"/>
      <w:marTop w:val="0"/>
      <w:marBottom w:val="0"/>
      <w:divBdr>
        <w:top w:val="none" w:sz="0" w:space="0" w:color="auto"/>
        <w:left w:val="none" w:sz="0" w:space="0" w:color="auto"/>
        <w:bottom w:val="none" w:sz="0" w:space="0" w:color="auto"/>
        <w:right w:val="none" w:sz="0" w:space="0" w:color="auto"/>
      </w:divBdr>
    </w:div>
    <w:div w:id="1758868229">
      <w:bodyDiv w:val="1"/>
      <w:marLeft w:val="0"/>
      <w:marRight w:val="0"/>
      <w:marTop w:val="0"/>
      <w:marBottom w:val="0"/>
      <w:divBdr>
        <w:top w:val="none" w:sz="0" w:space="0" w:color="auto"/>
        <w:left w:val="none" w:sz="0" w:space="0" w:color="auto"/>
        <w:bottom w:val="none" w:sz="0" w:space="0" w:color="auto"/>
        <w:right w:val="none" w:sz="0" w:space="0" w:color="auto"/>
      </w:divBdr>
      <w:divsChild>
        <w:div w:id="1071467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849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355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5490238">
      <w:bodyDiv w:val="1"/>
      <w:marLeft w:val="0"/>
      <w:marRight w:val="0"/>
      <w:marTop w:val="0"/>
      <w:marBottom w:val="0"/>
      <w:divBdr>
        <w:top w:val="none" w:sz="0" w:space="0" w:color="auto"/>
        <w:left w:val="none" w:sz="0" w:space="0" w:color="auto"/>
        <w:bottom w:val="none" w:sz="0" w:space="0" w:color="auto"/>
        <w:right w:val="none" w:sz="0" w:space="0" w:color="auto"/>
      </w:divBdr>
    </w:div>
    <w:div w:id="1825270015">
      <w:bodyDiv w:val="1"/>
      <w:marLeft w:val="0"/>
      <w:marRight w:val="0"/>
      <w:marTop w:val="0"/>
      <w:marBottom w:val="0"/>
      <w:divBdr>
        <w:top w:val="none" w:sz="0" w:space="0" w:color="auto"/>
        <w:left w:val="none" w:sz="0" w:space="0" w:color="auto"/>
        <w:bottom w:val="none" w:sz="0" w:space="0" w:color="auto"/>
        <w:right w:val="none" w:sz="0" w:space="0" w:color="auto"/>
      </w:divBdr>
    </w:div>
    <w:div w:id="1830557311">
      <w:bodyDiv w:val="1"/>
      <w:marLeft w:val="0"/>
      <w:marRight w:val="0"/>
      <w:marTop w:val="0"/>
      <w:marBottom w:val="0"/>
      <w:divBdr>
        <w:top w:val="none" w:sz="0" w:space="0" w:color="auto"/>
        <w:left w:val="none" w:sz="0" w:space="0" w:color="auto"/>
        <w:bottom w:val="none" w:sz="0" w:space="0" w:color="auto"/>
        <w:right w:val="none" w:sz="0" w:space="0" w:color="auto"/>
      </w:divBdr>
    </w:div>
    <w:div w:id="1867672688">
      <w:bodyDiv w:val="1"/>
      <w:marLeft w:val="0"/>
      <w:marRight w:val="0"/>
      <w:marTop w:val="0"/>
      <w:marBottom w:val="0"/>
      <w:divBdr>
        <w:top w:val="none" w:sz="0" w:space="0" w:color="auto"/>
        <w:left w:val="none" w:sz="0" w:space="0" w:color="auto"/>
        <w:bottom w:val="none" w:sz="0" w:space="0" w:color="auto"/>
        <w:right w:val="none" w:sz="0" w:space="0" w:color="auto"/>
      </w:divBdr>
    </w:div>
    <w:div w:id="1923176801">
      <w:bodyDiv w:val="1"/>
      <w:marLeft w:val="0"/>
      <w:marRight w:val="0"/>
      <w:marTop w:val="0"/>
      <w:marBottom w:val="0"/>
      <w:divBdr>
        <w:top w:val="none" w:sz="0" w:space="0" w:color="auto"/>
        <w:left w:val="none" w:sz="0" w:space="0" w:color="auto"/>
        <w:bottom w:val="none" w:sz="0" w:space="0" w:color="auto"/>
        <w:right w:val="none" w:sz="0" w:space="0" w:color="auto"/>
      </w:divBdr>
    </w:div>
    <w:div w:id="2001811588">
      <w:bodyDiv w:val="1"/>
      <w:marLeft w:val="0"/>
      <w:marRight w:val="0"/>
      <w:marTop w:val="0"/>
      <w:marBottom w:val="0"/>
      <w:divBdr>
        <w:top w:val="none" w:sz="0" w:space="0" w:color="auto"/>
        <w:left w:val="none" w:sz="0" w:space="0" w:color="auto"/>
        <w:bottom w:val="none" w:sz="0" w:space="0" w:color="auto"/>
        <w:right w:val="none" w:sz="0" w:space="0" w:color="auto"/>
      </w:divBdr>
    </w:div>
    <w:div w:id="2012952711">
      <w:bodyDiv w:val="1"/>
      <w:marLeft w:val="0"/>
      <w:marRight w:val="0"/>
      <w:marTop w:val="0"/>
      <w:marBottom w:val="0"/>
      <w:divBdr>
        <w:top w:val="none" w:sz="0" w:space="0" w:color="auto"/>
        <w:left w:val="none" w:sz="0" w:space="0" w:color="auto"/>
        <w:bottom w:val="none" w:sz="0" w:space="0" w:color="auto"/>
        <w:right w:val="none" w:sz="0" w:space="0" w:color="auto"/>
      </w:divBdr>
    </w:div>
    <w:div w:id="202863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l-21.narod.ru/sto/138/KL_138_17.htm" TargetMode="External"/><Relationship Id="rId18" Type="http://schemas.openxmlformats.org/officeDocument/2006/relationships/hyperlink" Target="https://kl-21.narod.ru/sto/138/KL_138_23.htm" TargetMode="External"/><Relationship Id="rId26" Type="http://schemas.openxmlformats.org/officeDocument/2006/relationships/hyperlink" Target="https://kl-21.narod.ru/sto/138/KL_138_33.htm" TargetMode="External"/><Relationship Id="rId39" Type="http://schemas.openxmlformats.org/officeDocument/2006/relationships/hyperlink" Target="https://kl-21.narod.ru/sto/138/KL_138_08F.htm" TargetMode="External"/><Relationship Id="rId21" Type="http://schemas.openxmlformats.org/officeDocument/2006/relationships/hyperlink" Target="https://kl-21.narod.ru/sto/138/KL_138_26.htm" TargetMode="External"/><Relationship Id="rId34" Type="http://schemas.openxmlformats.org/officeDocument/2006/relationships/hyperlink" Target="https://kl-21.narod.ru/sto/138/KL_138_41.htm"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hyperlink" Target="https://kl-21.narod.ru/sto/138/KL_138_28F.htm" TargetMode="External"/><Relationship Id="rId76" Type="http://schemas.openxmlformats.org/officeDocument/2006/relationships/image" Target="media/image30.jpeg"/><Relationship Id="rId84" Type="http://schemas.openxmlformats.org/officeDocument/2006/relationships/image" Target="media/image35.jpeg"/><Relationship Id="rId89" Type="http://schemas.openxmlformats.org/officeDocument/2006/relationships/fontTable" Target="fontTable.xml"/><Relationship Id="rId7" Type="http://schemas.openxmlformats.org/officeDocument/2006/relationships/hyperlink" Target="https://kl-21.narod.ru/sto/138/KL_138_07.htm" TargetMode="External"/><Relationship Id="rId71" Type="http://schemas.openxmlformats.org/officeDocument/2006/relationships/hyperlink" Target="https://kl-21.narod.ru/sto/138/KL_138_31F.htm" TargetMode="External"/><Relationship Id="rId2" Type="http://schemas.openxmlformats.org/officeDocument/2006/relationships/settings" Target="settings.xml"/><Relationship Id="rId16" Type="http://schemas.openxmlformats.org/officeDocument/2006/relationships/hyperlink" Target="https://kl-21.narod.ru/sto/138/KL_138_21.htm" TargetMode="External"/><Relationship Id="rId29" Type="http://schemas.openxmlformats.org/officeDocument/2006/relationships/hyperlink" Target="https://kl-21.narod.ru/sto/138/KL_138_36.htm" TargetMode="External"/><Relationship Id="rId11" Type="http://schemas.openxmlformats.org/officeDocument/2006/relationships/hyperlink" Target="https://kl-21.narod.ru/sto/138/KL_138_14.htm" TargetMode="External"/><Relationship Id="rId24" Type="http://schemas.openxmlformats.org/officeDocument/2006/relationships/hyperlink" Target="https://kl-21.narod.ru/sto/138/KL_138_31.htm" TargetMode="External"/><Relationship Id="rId32" Type="http://schemas.openxmlformats.org/officeDocument/2006/relationships/hyperlink" Target="https://kl-21.narod.ru/sto/138/KL_138_39.htm" TargetMode="External"/><Relationship Id="rId37" Type="http://schemas.openxmlformats.org/officeDocument/2006/relationships/hyperlink" Target="https://kl-21.narod.ru/sto/138/KL_138_03F.htm"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hyperlink" Target="https://kl-21.narod.ru/sto/138/KL_138_26F.htm" TargetMode="External"/><Relationship Id="rId74" Type="http://schemas.openxmlformats.org/officeDocument/2006/relationships/image" Target="media/image29.jpeg"/><Relationship Id="rId79" Type="http://schemas.openxmlformats.org/officeDocument/2006/relationships/hyperlink" Target="https://kl-21.narod.ru/sto/138/KL_138_36F.htm" TargetMode="External"/><Relationship Id="rId87" Type="http://schemas.openxmlformats.org/officeDocument/2006/relationships/hyperlink" Target="https://kl-21.narod.ru/sto/138/KL_138_42F.htm" TargetMode="External"/><Relationship Id="rId5" Type="http://schemas.openxmlformats.org/officeDocument/2006/relationships/hyperlink" Target="https://kl-21.narod.ru/sto/138/KL_138_04.htm" TargetMode="External"/><Relationship Id="rId61" Type="http://schemas.openxmlformats.org/officeDocument/2006/relationships/hyperlink" Target="https://kl-21.narod.ru/sto/138/KL_138_20F.jpg" TargetMode="External"/><Relationship Id="rId82" Type="http://schemas.openxmlformats.org/officeDocument/2006/relationships/image" Target="media/image33.jpeg"/><Relationship Id="rId90" Type="http://schemas.openxmlformats.org/officeDocument/2006/relationships/theme" Target="theme/theme1.xml"/><Relationship Id="rId19" Type="http://schemas.openxmlformats.org/officeDocument/2006/relationships/hyperlink" Target="https://kl-21.narod.ru/sto/138/KL_138_24.htm" TargetMode="External"/><Relationship Id="rId4" Type="http://schemas.openxmlformats.org/officeDocument/2006/relationships/hyperlink" Target="https://kl-21.narod.ru/sto/138/KL_138_03.htm" TargetMode="External"/><Relationship Id="rId9" Type="http://schemas.openxmlformats.org/officeDocument/2006/relationships/hyperlink" Target="https://kl-21.narod.ru/sto/138/KL_138_11.htm" TargetMode="External"/><Relationship Id="rId14" Type="http://schemas.openxmlformats.org/officeDocument/2006/relationships/hyperlink" Target="https://kl-21.narod.ru/sto/138/KL_138_19.htm" TargetMode="External"/><Relationship Id="rId22" Type="http://schemas.openxmlformats.org/officeDocument/2006/relationships/hyperlink" Target="https://kl-21.narod.ru/sto/138/KL_138_28.htm" TargetMode="External"/><Relationship Id="rId27" Type="http://schemas.openxmlformats.org/officeDocument/2006/relationships/hyperlink" Target="https://kl-21.narod.ru/sto/138/KL_138_34.htm" TargetMode="External"/><Relationship Id="rId30" Type="http://schemas.openxmlformats.org/officeDocument/2006/relationships/hyperlink" Target="https://kl-21.narod.ru/sto/138/KL_138_37.htm" TargetMode="External"/><Relationship Id="rId35" Type="http://schemas.openxmlformats.org/officeDocument/2006/relationships/hyperlink" Target="https://kl-21.narod.ru/sto/138/KL_138_42.htm"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hyperlink" Target="https://kl-21.narod.ru/sto/138/KL_138_22F.htm" TargetMode="External"/><Relationship Id="rId69" Type="http://schemas.openxmlformats.org/officeDocument/2006/relationships/image" Target="media/image26.jpeg"/><Relationship Id="rId77" Type="http://schemas.openxmlformats.org/officeDocument/2006/relationships/hyperlink" Target="https://kl-21.narod.ru/sto/138/KL_138_34F.htm" TargetMode="External"/><Relationship Id="rId8" Type="http://schemas.openxmlformats.org/officeDocument/2006/relationships/hyperlink" Target="https://kl-21.narod.ru/sto/138/KL_138_09.htm" TargetMode="External"/><Relationship Id="rId51" Type="http://schemas.openxmlformats.org/officeDocument/2006/relationships/image" Target="media/image13.jpeg"/><Relationship Id="rId72" Type="http://schemas.openxmlformats.org/officeDocument/2006/relationships/image" Target="media/image28.jpeg"/><Relationship Id="rId80" Type="http://schemas.openxmlformats.org/officeDocument/2006/relationships/image" Target="media/image32.jpeg"/><Relationship Id="rId85" Type="http://schemas.openxmlformats.org/officeDocument/2006/relationships/image" Target="media/image36.jpeg"/><Relationship Id="rId3" Type="http://schemas.openxmlformats.org/officeDocument/2006/relationships/webSettings" Target="webSettings.xml"/><Relationship Id="rId12" Type="http://schemas.openxmlformats.org/officeDocument/2006/relationships/hyperlink" Target="https://kl-21.narod.ru/sto/138/KL_138_16.htm" TargetMode="External"/><Relationship Id="rId17" Type="http://schemas.openxmlformats.org/officeDocument/2006/relationships/hyperlink" Target="https://kl-21.narod.ru/sto/138/KL_138_22.htm" TargetMode="External"/><Relationship Id="rId25" Type="http://schemas.openxmlformats.org/officeDocument/2006/relationships/hyperlink" Target="https://kl-21.narod.ru/sto/138/KL_138_32.htm" TargetMode="External"/><Relationship Id="rId33" Type="http://schemas.openxmlformats.org/officeDocument/2006/relationships/hyperlink" Target="https://kl-21.narod.ru/sto/138/KL_138_40.htm" TargetMode="External"/><Relationship Id="rId38" Type="http://schemas.openxmlformats.org/officeDocument/2006/relationships/image" Target="media/image1.jpeg"/><Relationship Id="rId46" Type="http://schemas.openxmlformats.org/officeDocument/2006/relationships/image" Target="media/image8.jpeg"/><Relationship Id="rId59" Type="http://schemas.openxmlformats.org/officeDocument/2006/relationships/image" Target="media/image20.jpeg"/><Relationship Id="rId67" Type="http://schemas.openxmlformats.org/officeDocument/2006/relationships/image" Target="media/image25.jpeg"/><Relationship Id="rId20" Type="http://schemas.openxmlformats.org/officeDocument/2006/relationships/hyperlink" Target="https://kl-21.narod.ru/sto/138/KL_138_25.htm" TargetMode="External"/><Relationship Id="rId41" Type="http://schemas.openxmlformats.org/officeDocument/2006/relationships/image" Target="media/image3.jpeg"/><Relationship Id="rId54" Type="http://schemas.openxmlformats.org/officeDocument/2006/relationships/image" Target="media/image15.jpeg"/><Relationship Id="rId62" Type="http://schemas.openxmlformats.org/officeDocument/2006/relationships/image" Target="media/image22.jpeg"/><Relationship Id="rId70" Type="http://schemas.openxmlformats.org/officeDocument/2006/relationships/image" Target="media/image27.gif"/><Relationship Id="rId75" Type="http://schemas.openxmlformats.org/officeDocument/2006/relationships/hyperlink" Target="https://kl-21.narod.ru/sto/138/KL_138_33F.htm" TargetMode="External"/><Relationship Id="rId83" Type="http://schemas.openxmlformats.org/officeDocument/2006/relationships/image" Target="media/image34.jpeg"/><Relationship Id="rId88"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hyperlink" Target="https://kl-21.narod.ru/sto/138/KL_138_06.htm" TargetMode="External"/><Relationship Id="rId15" Type="http://schemas.openxmlformats.org/officeDocument/2006/relationships/hyperlink" Target="https://kl-21.narod.ru/sto/138/KL_138_21.htm" TargetMode="External"/><Relationship Id="rId23" Type="http://schemas.openxmlformats.org/officeDocument/2006/relationships/hyperlink" Target="https://kl-21.narod.ru/sto/138/KL_138_30.htm" TargetMode="External"/><Relationship Id="rId28" Type="http://schemas.openxmlformats.org/officeDocument/2006/relationships/hyperlink" Target="https://kl-21.narod.ru/sto/138/KL_138_35.htm" TargetMode="External"/><Relationship Id="rId36" Type="http://schemas.openxmlformats.org/officeDocument/2006/relationships/hyperlink" Target="https://kl-21.narod.ru/sto/138/KL_138_43.htm" TargetMode="External"/><Relationship Id="rId49" Type="http://schemas.openxmlformats.org/officeDocument/2006/relationships/image" Target="media/image11.jpeg"/><Relationship Id="rId57" Type="http://schemas.openxmlformats.org/officeDocument/2006/relationships/image" Target="media/image18.jpeg"/><Relationship Id="rId10" Type="http://schemas.openxmlformats.org/officeDocument/2006/relationships/hyperlink" Target="https://kl-21.narod.ru/sto/138/KL_138_13.htm" TargetMode="External"/><Relationship Id="rId31" Type="http://schemas.openxmlformats.org/officeDocument/2006/relationships/hyperlink" Target="https://kl-21.narod.ru/sto/138/KL_138_38.htm" TargetMode="External"/><Relationship Id="rId44" Type="http://schemas.openxmlformats.org/officeDocument/2006/relationships/image" Target="media/image6.jpeg"/><Relationship Id="rId52" Type="http://schemas.openxmlformats.org/officeDocument/2006/relationships/hyperlink" Target="https://kl-21.narod.ru/sto/138/KL_138_15F.htm" TargetMode="External"/><Relationship Id="rId60" Type="http://schemas.openxmlformats.org/officeDocument/2006/relationships/image" Target="media/image21.jpeg"/><Relationship Id="rId65" Type="http://schemas.openxmlformats.org/officeDocument/2006/relationships/image" Target="media/image24.jpeg"/><Relationship Id="rId73" Type="http://schemas.openxmlformats.org/officeDocument/2006/relationships/hyperlink" Target="https://kl-21.narod.ru/sto/138/KL_138_32F.htm" TargetMode="External"/><Relationship Id="rId78" Type="http://schemas.openxmlformats.org/officeDocument/2006/relationships/image" Target="media/image31.jpeg"/><Relationship Id="rId81" Type="http://schemas.openxmlformats.org/officeDocument/2006/relationships/hyperlink" Target="https://kl-21.narod.ru/sto/138/KL_138_37F.htm" TargetMode="External"/><Relationship Id="rId86"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129</Pages>
  <Words>43470</Words>
  <Characters>247783</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dcterms:created xsi:type="dcterms:W3CDTF">2024-07-22T08:25:00Z</dcterms:created>
  <dcterms:modified xsi:type="dcterms:W3CDTF">2024-07-22T10:15:00Z</dcterms:modified>
</cp:coreProperties>
</file>